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C495" w14:textId="6710DDBC" w:rsidR="005C1128" w:rsidRPr="00037986" w:rsidRDefault="005C1128" w:rsidP="005C1128">
      <w:pPr>
        <w:pStyle w:val="aa"/>
        <w:jc w:val="right"/>
        <w:rPr>
          <w:rFonts w:ascii="游明朝" w:eastAsia="游明朝" w:hAnsi="游明朝"/>
          <w:color w:val="000000" w:themeColor="text1"/>
          <w:sz w:val="15"/>
          <w:szCs w:val="18"/>
        </w:rPr>
      </w:pPr>
      <w:r w:rsidRPr="00037986">
        <w:rPr>
          <w:rFonts w:ascii="游明朝" w:eastAsia="游明朝" w:hAnsi="游明朝" w:hint="eastAsia"/>
          <w:color w:val="000000" w:themeColor="text1"/>
          <w:sz w:val="11"/>
          <w:szCs w:val="15"/>
        </w:rPr>
        <w:t>B鑑賞</w:t>
      </w:r>
      <w:r w:rsidR="00316053" w:rsidRPr="00037986">
        <w:rPr>
          <w:rFonts w:ascii="游明朝" w:eastAsia="游明朝" w:hAnsi="游明朝"/>
          <w:color w:val="000000" w:themeColor="text1"/>
          <w:sz w:val="11"/>
          <w:szCs w:val="15"/>
        </w:rPr>
        <w:t xml:space="preserve"> </w:t>
      </w:r>
      <w:r w:rsidRPr="00037986">
        <w:rPr>
          <w:rFonts w:ascii="游明朝" w:eastAsia="游明朝" w:hAnsi="游明朝" w:hint="eastAsia"/>
          <w:color w:val="000000" w:themeColor="text1"/>
          <w:sz w:val="11"/>
          <w:szCs w:val="15"/>
        </w:rPr>
        <w:t>ア（ア）（イ）（ウ）、イ（ア）（イ）</w:t>
      </w:r>
    </w:p>
    <w:tbl>
      <w:tblPr>
        <w:tblStyle w:val="ac"/>
        <w:tblW w:w="10485" w:type="dxa"/>
        <w:tblLayout w:type="fixed"/>
        <w:tblLook w:val="04A0" w:firstRow="1" w:lastRow="0" w:firstColumn="1" w:lastColumn="0" w:noHBand="0" w:noVBand="1"/>
      </w:tblPr>
      <w:tblGrid>
        <w:gridCol w:w="2529"/>
        <w:gridCol w:w="727"/>
        <w:gridCol w:w="2835"/>
        <w:gridCol w:w="1701"/>
        <w:gridCol w:w="708"/>
        <w:gridCol w:w="1985"/>
      </w:tblGrid>
      <w:tr w:rsidR="00037986" w:rsidRPr="00037986" w14:paraId="5414C1D7" w14:textId="77777777" w:rsidTr="00653713">
        <w:trPr>
          <w:trHeight w:val="757"/>
        </w:trPr>
        <w:tc>
          <w:tcPr>
            <w:tcW w:w="2529" w:type="dxa"/>
            <w:vMerge w:val="restart"/>
            <w:vAlign w:val="center"/>
          </w:tcPr>
          <w:p w14:paraId="642D86E8" w14:textId="1006DE11" w:rsidR="00D221DF" w:rsidRPr="00037986" w:rsidRDefault="00D221DF" w:rsidP="00653713">
            <w:pPr>
              <w:jc w:val="center"/>
              <w:rPr>
                <w:rFonts w:ascii="游明朝" w:eastAsia="游明朝" w:hAnsi="游明朝"/>
                <w:color w:val="000000" w:themeColor="text1"/>
                <w:sz w:val="18"/>
                <w:szCs w:val="21"/>
              </w:rPr>
            </w:pPr>
            <w:r w:rsidRPr="00037986">
              <w:rPr>
                <w:rFonts w:ascii="游明朝" w:eastAsia="游明朝" w:hAnsi="游明朝" w:hint="eastAsia"/>
                <w:color w:val="000000" w:themeColor="text1"/>
                <w:sz w:val="15"/>
                <w:szCs w:val="18"/>
              </w:rPr>
              <w:t>音楽Ⅰワークシート</w:t>
            </w:r>
          </w:p>
        </w:tc>
        <w:tc>
          <w:tcPr>
            <w:tcW w:w="3562" w:type="dxa"/>
            <w:gridSpan w:val="2"/>
            <w:vAlign w:val="center"/>
          </w:tcPr>
          <w:p w14:paraId="295C27BC" w14:textId="77777777" w:rsidR="00D221DF" w:rsidRPr="002845F8" w:rsidRDefault="00D221DF" w:rsidP="00653713">
            <w:pPr>
              <w:jc w:val="center"/>
              <w:rPr>
                <w:rFonts w:ascii="游明朝" w:eastAsia="游明朝" w:hAnsi="游明朝"/>
                <w:color w:val="000000" w:themeColor="text1"/>
                <w:sz w:val="20"/>
                <w:szCs w:val="22"/>
                <w:lang w:val="en-GB"/>
              </w:rPr>
            </w:pPr>
            <w:r w:rsidRPr="002845F8">
              <w:rPr>
                <w:rFonts w:ascii="游明朝" w:eastAsia="游明朝" w:hAnsi="游明朝" w:hint="eastAsia"/>
                <w:color w:val="000000" w:themeColor="text1"/>
                <w:sz w:val="20"/>
                <w:szCs w:val="22"/>
                <w:lang w:val="en-GB"/>
              </w:rPr>
              <w:t>西洋音楽史</w:t>
            </w:r>
          </w:p>
          <w:p w14:paraId="419D5902" w14:textId="44486BCB" w:rsidR="00D221DF" w:rsidRPr="00037986" w:rsidRDefault="00D221DF" w:rsidP="00653713">
            <w:pPr>
              <w:jc w:val="center"/>
              <w:rPr>
                <w:rFonts w:ascii="游明朝" w:eastAsia="游明朝" w:hAnsi="游明朝"/>
                <w:color w:val="000000" w:themeColor="text1"/>
                <w:sz w:val="18"/>
                <w:szCs w:val="21"/>
                <w:lang w:val="en-GB"/>
              </w:rPr>
            </w:pPr>
            <w:r w:rsidRPr="002845F8">
              <w:rPr>
                <w:rFonts w:ascii="游明朝" w:eastAsia="游明朝" w:hAnsi="游明朝" w:hint="eastAsia"/>
                <w:color w:val="000000" w:themeColor="text1"/>
                <w:sz w:val="18"/>
                <w:szCs w:val="21"/>
                <w:lang w:val="en-GB"/>
              </w:rPr>
              <w:t>（古代ギリシア、中世、ルネサンス）</w:t>
            </w:r>
          </w:p>
        </w:tc>
        <w:tc>
          <w:tcPr>
            <w:tcW w:w="1701" w:type="dxa"/>
            <w:vAlign w:val="center"/>
          </w:tcPr>
          <w:p w14:paraId="4C6C7CB0" w14:textId="77777777" w:rsidR="00D221DF" w:rsidRPr="00037986" w:rsidRDefault="00D221DF" w:rsidP="00653713">
            <w:pPr>
              <w:spacing w:line="240" w:lineRule="exact"/>
              <w:jc w:val="center"/>
              <w:rPr>
                <w:rFonts w:ascii="游明朝" w:eastAsia="游明朝" w:hAnsi="游明朝"/>
                <w:color w:val="000000" w:themeColor="text1"/>
                <w:sz w:val="15"/>
                <w:szCs w:val="18"/>
              </w:rPr>
            </w:pPr>
            <w:r w:rsidRPr="00037986">
              <w:rPr>
                <w:rFonts w:ascii="游明朝" w:eastAsia="游明朝" w:hAnsi="游明朝" w:hint="eastAsia"/>
                <w:color w:val="000000" w:themeColor="text1"/>
                <w:sz w:val="15"/>
                <w:szCs w:val="18"/>
              </w:rPr>
              <w:t>教科書</w:t>
            </w:r>
          </w:p>
          <w:p w14:paraId="78F85968" w14:textId="77777777" w:rsidR="00D221DF" w:rsidRPr="00037986" w:rsidRDefault="00D221DF" w:rsidP="00653713">
            <w:pPr>
              <w:spacing w:line="240" w:lineRule="exact"/>
              <w:jc w:val="center"/>
              <w:rPr>
                <w:rFonts w:ascii="游明朝" w:eastAsia="游明朝" w:hAnsi="游明朝"/>
                <w:color w:val="000000" w:themeColor="text1"/>
                <w:sz w:val="18"/>
                <w:szCs w:val="21"/>
              </w:rPr>
            </w:pPr>
            <w:r w:rsidRPr="00037986">
              <w:rPr>
                <w:rFonts w:ascii="游明朝" w:eastAsia="游明朝" w:hAnsi="游明朝" w:hint="eastAsia"/>
                <w:color w:val="000000" w:themeColor="text1"/>
                <w:sz w:val="15"/>
                <w:szCs w:val="18"/>
              </w:rPr>
              <w:t>『高校生の音楽１』</w:t>
            </w:r>
          </w:p>
        </w:tc>
        <w:tc>
          <w:tcPr>
            <w:tcW w:w="2693" w:type="dxa"/>
            <w:gridSpan w:val="2"/>
            <w:vAlign w:val="center"/>
          </w:tcPr>
          <w:p w14:paraId="7F831C73" w14:textId="77777777" w:rsidR="00D221DF" w:rsidRPr="002845F8" w:rsidRDefault="00D221DF" w:rsidP="00FD2812">
            <w:pPr>
              <w:spacing w:line="240" w:lineRule="exact"/>
              <w:rPr>
                <w:rFonts w:ascii="游明朝" w:eastAsia="游明朝" w:hAnsi="游明朝"/>
                <w:color w:val="000000" w:themeColor="text1"/>
                <w:sz w:val="15"/>
                <w:szCs w:val="18"/>
              </w:rPr>
            </w:pPr>
            <w:r w:rsidRPr="002845F8">
              <w:rPr>
                <w:rFonts w:ascii="游明朝" w:eastAsia="游明朝" w:hAnsi="游明朝"/>
                <w:color w:val="000000" w:themeColor="text1"/>
                <w:sz w:val="15"/>
                <w:szCs w:val="18"/>
                <w:lang w:val="en-GB"/>
              </w:rPr>
              <w:t>P.</w:t>
            </w:r>
            <w:r w:rsidRPr="002845F8">
              <w:rPr>
                <w:rFonts w:ascii="游明朝" w:eastAsia="游明朝" w:hAnsi="游明朝"/>
                <w:color w:val="000000" w:themeColor="text1"/>
                <w:sz w:val="15"/>
                <w:szCs w:val="18"/>
              </w:rPr>
              <w:t xml:space="preserve">117 </w:t>
            </w:r>
            <w:r w:rsidRPr="002845F8">
              <w:rPr>
                <w:rFonts w:ascii="游明朝" w:eastAsia="游明朝" w:hAnsi="游明朝" w:hint="eastAsia"/>
                <w:color w:val="000000" w:themeColor="text1"/>
                <w:sz w:val="15"/>
                <w:szCs w:val="18"/>
              </w:rPr>
              <w:t>西洋音楽史</w:t>
            </w:r>
            <w:r w:rsidRPr="002845F8">
              <w:rPr>
                <w:rFonts w:ascii="游明朝" w:eastAsia="游明朝" w:hAnsi="游明朝"/>
                <w:color w:val="000000" w:themeColor="text1"/>
                <w:sz w:val="15"/>
                <w:szCs w:val="18"/>
              </w:rPr>
              <w:t xml:space="preserve"> </w:t>
            </w:r>
            <w:r w:rsidRPr="002845F8">
              <w:rPr>
                <w:rFonts w:ascii="游明朝" w:eastAsia="游明朝" w:hAnsi="游明朝" w:hint="eastAsia"/>
                <w:color w:val="000000" w:themeColor="text1"/>
                <w:sz w:val="15"/>
                <w:szCs w:val="18"/>
              </w:rPr>
              <w:t>古代ギリシア</w:t>
            </w:r>
          </w:p>
          <w:p w14:paraId="4979E24D" w14:textId="2F6010F1" w:rsidR="00D221DF" w:rsidRPr="002845F8" w:rsidRDefault="00D221DF" w:rsidP="00FD2812">
            <w:pPr>
              <w:spacing w:line="240" w:lineRule="exact"/>
              <w:rPr>
                <w:rFonts w:ascii="游明朝" w:eastAsia="游明朝" w:hAnsi="游明朝"/>
                <w:color w:val="000000" w:themeColor="text1"/>
                <w:sz w:val="15"/>
                <w:szCs w:val="18"/>
              </w:rPr>
            </w:pPr>
            <w:r w:rsidRPr="002845F8">
              <w:rPr>
                <w:rFonts w:ascii="游明朝" w:eastAsia="游明朝" w:hAnsi="游明朝"/>
                <w:color w:val="000000" w:themeColor="text1"/>
                <w:sz w:val="15"/>
                <w:szCs w:val="18"/>
              </w:rPr>
              <w:t xml:space="preserve">P.118 </w:t>
            </w:r>
            <w:r w:rsidR="002845F8" w:rsidRPr="002845F8">
              <w:rPr>
                <w:rFonts w:ascii="游明朝" w:eastAsia="游明朝" w:hAnsi="游明朝" w:hint="eastAsia"/>
                <w:color w:val="000000" w:themeColor="text1"/>
                <w:sz w:val="15"/>
                <w:szCs w:val="18"/>
              </w:rPr>
              <w:t>西洋音楽史</w:t>
            </w:r>
            <w:r w:rsidR="002845F8" w:rsidRPr="002845F8">
              <w:rPr>
                <w:rFonts w:ascii="游明朝" w:eastAsia="游明朝" w:hAnsi="游明朝"/>
                <w:color w:val="000000" w:themeColor="text1"/>
                <w:sz w:val="15"/>
                <w:szCs w:val="18"/>
              </w:rPr>
              <w:t xml:space="preserve"> </w:t>
            </w:r>
            <w:r w:rsidRPr="002845F8">
              <w:rPr>
                <w:rFonts w:ascii="游明朝" w:eastAsia="游明朝" w:hAnsi="游明朝" w:hint="eastAsia"/>
                <w:color w:val="000000" w:themeColor="text1"/>
                <w:sz w:val="15"/>
                <w:szCs w:val="18"/>
              </w:rPr>
              <w:t>中世</w:t>
            </w:r>
          </w:p>
          <w:p w14:paraId="60A9259C" w14:textId="574B71E4" w:rsidR="00D221DF" w:rsidRPr="00037986" w:rsidRDefault="00D221DF" w:rsidP="00FD2812">
            <w:pPr>
              <w:spacing w:line="240" w:lineRule="exact"/>
              <w:rPr>
                <w:rFonts w:ascii="游明朝" w:eastAsia="游明朝" w:hAnsi="游明朝"/>
                <w:color w:val="000000" w:themeColor="text1"/>
                <w:sz w:val="13"/>
                <w:szCs w:val="16"/>
                <w:lang w:val="en-GB"/>
              </w:rPr>
            </w:pPr>
            <w:r w:rsidRPr="002845F8">
              <w:rPr>
                <w:rFonts w:ascii="游明朝" w:eastAsia="游明朝" w:hAnsi="游明朝"/>
                <w:color w:val="000000" w:themeColor="text1"/>
                <w:sz w:val="15"/>
                <w:szCs w:val="18"/>
              </w:rPr>
              <w:t xml:space="preserve">P.118 </w:t>
            </w:r>
            <w:r w:rsidR="002845F8" w:rsidRPr="002845F8">
              <w:rPr>
                <w:rFonts w:ascii="游明朝" w:eastAsia="游明朝" w:hAnsi="游明朝" w:hint="eastAsia"/>
                <w:color w:val="000000" w:themeColor="text1"/>
                <w:sz w:val="15"/>
                <w:szCs w:val="18"/>
              </w:rPr>
              <w:t>西洋音楽史</w:t>
            </w:r>
            <w:r w:rsidR="002845F8" w:rsidRPr="002845F8">
              <w:rPr>
                <w:rFonts w:ascii="游明朝" w:eastAsia="游明朝" w:hAnsi="游明朝"/>
                <w:color w:val="000000" w:themeColor="text1"/>
                <w:sz w:val="15"/>
                <w:szCs w:val="18"/>
              </w:rPr>
              <w:t xml:space="preserve"> </w:t>
            </w:r>
            <w:r w:rsidRPr="002845F8">
              <w:rPr>
                <w:rFonts w:ascii="游明朝" w:eastAsia="游明朝" w:hAnsi="游明朝" w:hint="eastAsia"/>
                <w:color w:val="000000" w:themeColor="text1"/>
                <w:sz w:val="15"/>
                <w:szCs w:val="18"/>
              </w:rPr>
              <w:t>ルネサンス</w:t>
            </w:r>
          </w:p>
        </w:tc>
      </w:tr>
      <w:tr w:rsidR="00037986" w:rsidRPr="00037986" w14:paraId="5DCC70A9" w14:textId="77777777" w:rsidTr="00674204">
        <w:trPr>
          <w:trHeight w:val="569"/>
        </w:trPr>
        <w:tc>
          <w:tcPr>
            <w:tcW w:w="2529" w:type="dxa"/>
            <w:vMerge/>
            <w:vAlign w:val="center"/>
          </w:tcPr>
          <w:p w14:paraId="00633127" w14:textId="0D30B6D0" w:rsidR="00D221DF" w:rsidRPr="00037986" w:rsidRDefault="00D221DF" w:rsidP="00653713">
            <w:pPr>
              <w:jc w:val="right"/>
              <w:rPr>
                <w:rFonts w:ascii="游明朝" w:eastAsia="游明朝" w:hAnsi="游明朝"/>
                <w:color w:val="000000" w:themeColor="text1"/>
                <w:sz w:val="18"/>
                <w:szCs w:val="21"/>
              </w:rPr>
            </w:pPr>
          </w:p>
        </w:tc>
        <w:tc>
          <w:tcPr>
            <w:tcW w:w="727" w:type="dxa"/>
            <w:vAlign w:val="center"/>
          </w:tcPr>
          <w:p w14:paraId="78614994" w14:textId="77777777" w:rsidR="00D221DF" w:rsidRPr="00037986" w:rsidRDefault="00D221DF" w:rsidP="00653713">
            <w:pPr>
              <w:jc w:val="center"/>
              <w:rPr>
                <w:rFonts w:ascii="游明朝" w:eastAsia="游明朝" w:hAnsi="游明朝"/>
                <w:color w:val="000000" w:themeColor="text1"/>
                <w:sz w:val="18"/>
                <w:szCs w:val="21"/>
              </w:rPr>
            </w:pPr>
            <w:r w:rsidRPr="00037986">
              <w:rPr>
                <w:rFonts w:ascii="游明朝" w:eastAsia="游明朝" w:hAnsi="游明朝" w:hint="eastAsia"/>
                <w:color w:val="000000" w:themeColor="text1"/>
                <w:sz w:val="15"/>
                <w:szCs w:val="18"/>
              </w:rPr>
              <w:t>氏名</w:t>
            </w:r>
          </w:p>
        </w:tc>
        <w:tc>
          <w:tcPr>
            <w:tcW w:w="4536" w:type="dxa"/>
            <w:gridSpan w:val="2"/>
            <w:vAlign w:val="center"/>
          </w:tcPr>
          <w:p w14:paraId="748DED5D" w14:textId="44BFCD38" w:rsidR="00D221DF" w:rsidRPr="00037986" w:rsidRDefault="00D221DF" w:rsidP="00D221DF">
            <w:pPr>
              <w:rPr>
                <w:rFonts w:ascii="游明朝" w:eastAsia="游明朝" w:hAnsi="游明朝"/>
                <w:color w:val="000000" w:themeColor="text1"/>
                <w:sz w:val="18"/>
                <w:szCs w:val="21"/>
              </w:rPr>
            </w:pPr>
          </w:p>
        </w:tc>
        <w:tc>
          <w:tcPr>
            <w:tcW w:w="708" w:type="dxa"/>
            <w:vAlign w:val="center"/>
          </w:tcPr>
          <w:p w14:paraId="03D7F85B" w14:textId="77777777" w:rsidR="00D221DF" w:rsidRPr="00037986" w:rsidRDefault="00D221DF" w:rsidP="00653713">
            <w:pPr>
              <w:jc w:val="center"/>
              <w:rPr>
                <w:rFonts w:ascii="游明朝" w:eastAsia="游明朝" w:hAnsi="游明朝"/>
                <w:color w:val="000000" w:themeColor="text1"/>
                <w:sz w:val="18"/>
                <w:szCs w:val="21"/>
              </w:rPr>
            </w:pPr>
            <w:r w:rsidRPr="00037986">
              <w:rPr>
                <w:rFonts w:ascii="游明朝" w:eastAsia="游明朝" w:hAnsi="游明朝" w:hint="eastAsia"/>
                <w:color w:val="000000" w:themeColor="text1"/>
                <w:sz w:val="15"/>
                <w:szCs w:val="18"/>
              </w:rPr>
              <w:t>評価</w:t>
            </w:r>
          </w:p>
        </w:tc>
        <w:tc>
          <w:tcPr>
            <w:tcW w:w="1985" w:type="dxa"/>
            <w:vAlign w:val="center"/>
          </w:tcPr>
          <w:p w14:paraId="0F5F805F" w14:textId="77777777" w:rsidR="00D221DF" w:rsidRPr="00037986" w:rsidRDefault="00D221DF" w:rsidP="00653713">
            <w:pPr>
              <w:jc w:val="center"/>
              <w:rPr>
                <w:rFonts w:ascii="游明朝" w:eastAsia="游明朝" w:hAnsi="游明朝"/>
                <w:color w:val="000000" w:themeColor="text1"/>
                <w:sz w:val="18"/>
                <w:szCs w:val="21"/>
              </w:rPr>
            </w:pPr>
          </w:p>
        </w:tc>
      </w:tr>
    </w:tbl>
    <w:p w14:paraId="72A61417" w14:textId="0D177235" w:rsidR="005C1128" w:rsidRPr="00037986" w:rsidRDefault="006E6E6D">
      <w:pPr>
        <w:rPr>
          <w:color w:val="000000" w:themeColor="text1"/>
        </w:rPr>
      </w:pPr>
      <w:r w:rsidRPr="00037986">
        <w:rPr>
          <w:noProof/>
          <w:color w:val="000000" w:themeColor="text1"/>
        </w:rPr>
        <mc:AlternateContent>
          <mc:Choice Requires="wps">
            <w:drawing>
              <wp:anchor distT="0" distB="0" distL="114300" distR="114300" simplePos="0" relativeHeight="251659264" behindDoc="0" locked="0" layoutInCell="1" allowOverlap="1" wp14:anchorId="3E25ABC1" wp14:editId="74C238BE">
                <wp:simplePos x="0" y="0"/>
                <wp:positionH relativeFrom="column">
                  <wp:posOffset>-177165</wp:posOffset>
                </wp:positionH>
                <wp:positionV relativeFrom="paragraph">
                  <wp:posOffset>147320</wp:posOffset>
                </wp:positionV>
                <wp:extent cx="6570134" cy="5782734"/>
                <wp:effectExtent l="0" t="0" r="0" b="0"/>
                <wp:wrapNone/>
                <wp:docPr id="586801797" name="テキスト ボックス 10"/>
                <wp:cNvGraphicFramePr/>
                <a:graphic xmlns:a="http://schemas.openxmlformats.org/drawingml/2006/main">
                  <a:graphicData uri="http://schemas.microsoft.com/office/word/2010/wordprocessingShape">
                    <wps:wsp>
                      <wps:cNvSpPr txBox="1"/>
                      <wps:spPr>
                        <a:xfrm>
                          <a:off x="0" y="0"/>
                          <a:ext cx="6570134" cy="5782734"/>
                        </a:xfrm>
                        <a:prstGeom prst="rect">
                          <a:avLst/>
                        </a:prstGeom>
                        <a:noFill/>
                        <a:ln w="6350">
                          <a:noFill/>
                        </a:ln>
                      </wps:spPr>
                      <wps:txbx>
                        <w:txbxContent>
                          <w:p w14:paraId="7A7F2CAC" w14:textId="301594DE" w:rsidR="005C1128" w:rsidRPr="002F2185" w:rsidRDefault="00FE56FB" w:rsidP="005C1128">
                            <w:pPr>
                              <w:pStyle w:val="a9"/>
                              <w:numPr>
                                <w:ilvl w:val="0"/>
                                <w:numId w:val="1"/>
                              </w:numPr>
                              <w:rPr>
                                <w:rFonts w:ascii="游明朝" w:eastAsia="游明朝" w:hAnsi="游明朝"/>
                                <w:b/>
                                <w:bCs/>
                                <w:sz w:val="18"/>
                                <w:szCs w:val="21"/>
                                <w:lang w:val="en-GB"/>
                              </w:rPr>
                            </w:pPr>
                            <w:r>
                              <w:rPr>
                                <w:rFonts w:ascii="游明朝" w:eastAsia="游明朝" w:hAnsi="游明朝" w:hint="eastAsia"/>
                                <w:b/>
                                <w:bCs/>
                                <w:sz w:val="18"/>
                                <w:szCs w:val="21"/>
                                <w:lang w:val="en-GB"/>
                              </w:rPr>
                              <w:t>「西洋音楽史」の</w:t>
                            </w:r>
                            <w:r w:rsidR="005C1128">
                              <w:rPr>
                                <w:rFonts w:ascii="游明朝" w:eastAsia="游明朝" w:hAnsi="游明朝" w:hint="eastAsia"/>
                                <w:b/>
                                <w:bCs/>
                                <w:sz w:val="18"/>
                                <w:szCs w:val="21"/>
                                <w:lang w:val="en-GB"/>
                              </w:rPr>
                              <w:t>「</w:t>
                            </w:r>
                            <w:r>
                              <w:rPr>
                                <w:rFonts w:ascii="游明朝" w:eastAsia="游明朝" w:hAnsi="游明朝" w:hint="eastAsia"/>
                                <w:b/>
                                <w:bCs/>
                                <w:sz w:val="18"/>
                                <w:szCs w:val="21"/>
                                <w:lang w:val="en-GB"/>
                              </w:rPr>
                              <w:t>古代ギリシア</w:t>
                            </w:r>
                            <w:r w:rsidR="005C1128">
                              <w:rPr>
                                <w:rFonts w:ascii="游明朝" w:eastAsia="游明朝" w:hAnsi="游明朝" w:hint="eastAsia"/>
                                <w:b/>
                                <w:bCs/>
                                <w:sz w:val="18"/>
                                <w:szCs w:val="21"/>
                                <w:lang w:val="en-GB"/>
                              </w:rPr>
                              <w:t>」</w:t>
                            </w:r>
                            <w:r w:rsidR="005C1128" w:rsidRPr="002273B7">
                              <w:rPr>
                                <w:rFonts w:ascii="游明朝" w:eastAsia="游明朝" w:hAnsi="游明朝" w:hint="eastAsia"/>
                                <w:b/>
                                <w:bCs/>
                                <w:sz w:val="15"/>
                                <w:szCs w:val="18"/>
                                <w:lang w:val="en-GB"/>
                              </w:rPr>
                              <w:t>（教P.1</w:t>
                            </w:r>
                            <w:r>
                              <w:rPr>
                                <w:rFonts w:ascii="游明朝" w:eastAsia="游明朝" w:hAnsi="游明朝"/>
                                <w:b/>
                                <w:bCs/>
                                <w:sz w:val="15"/>
                                <w:szCs w:val="18"/>
                              </w:rPr>
                              <w:t>17</w:t>
                            </w:r>
                            <w:r w:rsidR="005C1128" w:rsidRPr="002273B7">
                              <w:rPr>
                                <w:rFonts w:ascii="游明朝" w:eastAsia="游明朝" w:hAnsi="游明朝" w:hint="eastAsia"/>
                                <w:b/>
                                <w:bCs/>
                                <w:sz w:val="15"/>
                                <w:szCs w:val="18"/>
                                <w:lang w:val="en-GB"/>
                              </w:rPr>
                              <w:t>）</w:t>
                            </w:r>
                            <w:r w:rsidR="001B606C">
                              <w:rPr>
                                <w:rFonts w:ascii="游明朝" w:eastAsia="游明朝" w:hAnsi="游明朝" w:hint="eastAsia"/>
                                <w:b/>
                                <w:bCs/>
                                <w:sz w:val="18"/>
                                <w:szCs w:val="21"/>
                                <w:lang w:val="en-GB"/>
                              </w:rPr>
                              <w:t>に</w:t>
                            </w:r>
                            <w:r w:rsidR="00293A50">
                              <w:rPr>
                                <w:rFonts w:ascii="游明朝" w:eastAsia="游明朝" w:hAnsi="游明朝" w:hint="eastAsia"/>
                                <w:b/>
                                <w:bCs/>
                                <w:sz w:val="18"/>
                                <w:szCs w:val="21"/>
                                <w:lang w:val="en-GB"/>
                              </w:rPr>
                              <w:t>ついて</w:t>
                            </w:r>
                            <w:r w:rsidR="005C1128">
                              <w:rPr>
                                <w:rFonts w:ascii="游明朝" w:eastAsia="游明朝" w:hAnsi="游明朝" w:hint="eastAsia"/>
                                <w:b/>
                                <w:bCs/>
                                <w:sz w:val="18"/>
                                <w:szCs w:val="21"/>
                                <w:lang w:val="en-GB"/>
                              </w:rPr>
                              <w:t>、</w:t>
                            </w:r>
                            <w:r w:rsidR="005C1128" w:rsidRPr="002F2185">
                              <w:rPr>
                                <w:rFonts w:ascii="游明朝" w:eastAsia="游明朝" w:hAnsi="游明朝" w:hint="eastAsia"/>
                                <w:b/>
                                <w:bCs/>
                                <w:sz w:val="18"/>
                                <w:szCs w:val="21"/>
                                <w:lang w:val="en-GB"/>
                              </w:rPr>
                              <w:t>次の問いに答えよう。</w:t>
                            </w:r>
                          </w:p>
                          <w:p w14:paraId="7BE1A95C" w14:textId="1B7411D2" w:rsidR="005C1128" w:rsidRDefault="0091180C" w:rsidP="005C1128">
                            <w:pPr>
                              <w:pStyle w:val="a9"/>
                              <w:numPr>
                                <w:ilvl w:val="0"/>
                                <w:numId w:val="2"/>
                              </w:numPr>
                              <w:spacing w:line="360" w:lineRule="auto"/>
                              <w:ind w:rightChars="-18" w:right="-38" w:hanging="28"/>
                              <w:rPr>
                                <w:rFonts w:ascii="游明朝" w:eastAsia="游明朝" w:hAnsi="游明朝"/>
                                <w:b/>
                                <w:bCs/>
                                <w:sz w:val="18"/>
                                <w:szCs w:val="21"/>
                                <w:lang w:val="en-GB"/>
                              </w:rPr>
                            </w:pPr>
                            <w:r>
                              <w:rPr>
                                <w:rFonts w:ascii="游明朝" w:eastAsia="游明朝" w:hAnsi="游明朝" w:hint="eastAsia"/>
                                <w:b/>
                                <w:bCs/>
                                <w:sz w:val="18"/>
                                <w:szCs w:val="21"/>
                                <w:lang w:val="en-GB"/>
                              </w:rPr>
                              <w:t>古代ギリシア</w:t>
                            </w:r>
                            <w:r w:rsidR="00F53509">
                              <w:rPr>
                                <w:rFonts w:ascii="游明朝" w:eastAsia="游明朝" w:hAnsi="游明朝" w:hint="eastAsia"/>
                                <w:b/>
                                <w:bCs/>
                                <w:sz w:val="18"/>
                                <w:szCs w:val="21"/>
                                <w:lang w:val="en-GB"/>
                              </w:rPr>
                              <w:t>の音楽</w:t>
                            </w:r>
                            <w:r>
                              <w:rPr>
                                <w:rFonts w:ascii="游明朝" w:eastAsia="游明朝" w:hAnsi="游明朝" w:hint="eastAsia"/>
                                <w:b/>
                                <w:bCs/>
                                <w:sz w:val="18"/>
                                <w:szCs w:val="21"/>
                                <w:lang w:val="en-GB"/>
                              </w:rPr>
                              <w:t>について、</w:t>
                            </w:r>
                            <w:r w:rsidR="00304D1C">
                              <w:rPr>
                                <w:rFonts w:ascii="游明朝" w:eastAsia="游明朝" w:hAnsi="游明朝" w:hint="eastAsia"/>
                                <w:b/>
                                <w:bCs/>
                                <w:sz w:val="18"/>
                                <w:szCs w:val="21"/>
                                <w:lang w:val="en-GB"/>
                              </w:rPr>
                              <w:t>次の</w:t>
                            </w:r>
                            <w:r>
                              <w:rPr>
                                <w:rFonts w:ascii="游明朝" w:eastAsia="游明朝" w:hAnsi="游明朝" w:hint="eastAsia"/>
                                <w:b/>
                                <w:bCs/>
                                <w:sz w:val="18"/>
                                <w:szCs w:val="21"/>
                                <w:lang w:val="en-GB"/>
                              </w:rPr>
                              <w:t>文章を完成</w:t>
                            </w:r>
                            <w:r w:rsidRPr="001438C8">
                              <w:rPr>
                                <w:rFonts w:ascii="游明朝" w:eastAsia="游明朝" w:hAnsi="游明朝" w:hint="eastAsia"/>
                                <w:b/>
                                <w:bCs/>
                                <w:sz w:val="18"/>
                                <w:szCs w:val="21"/>
                                <w:lang w:val="en-GB"/>
                              </w:rPr>
                              <w:t>させよう</w:t>
                            </w:r>
                            <w:r w:rsidR="005C1128" w:rsidRPr="001438C8">
                              <w:rPr>
                                <w:rFonts w:ascii="游明朝" w:eastAsia="游明朝" w:hAnsi="游明朝" w:hint="eastAsia"/>
                                <w:b/>
                                <w:bCs/>
                                <w:sz w:val="18"/>
                                <w:szCs w:val="21"/>
                                <w:lang w:val="en-GB"/>
                              </w:rPr>
                              <w:t>。</w:t>
                            </w:r>
                            <w:r w:rsidR="00304D1C" w:rsidRPr="00AF59CF">
                              <w:rPr>
                                <w:rFonts w:ascii="游明朝" w:eastAsia="游明朝" w:hAnsi="游明朝" w:hint="eastAsia"/>
                                <w:b/>
                                <w:bCs/>
                                <w:sz w:val="13"/>
                                <w:szCs w:val="16"/>
                                <w:lang w:val="en-GB"/>
                              </w:rPr>
                              <w:t>［</w:t>
                            </w:r>
                            <w:r w:rsidR="00304D1C">
                              <w:rPr>
                                <w:rFonts w:ascii="Apple Color Emoji" w:eastAsia="游明朝" w:hAnsi="Apple Color Emoji" w:cs="Apple Color Emoji" w:hint="eastAsia"/>
                                <w:b/>
                                <w:bCs/>
                                <w:sz w:val="13"/>
                                <w:szCs w:val="16"/>
                                <w:lang w:val="en-GB"/>
                              </w:rPr>
                              <w:t>知</w:t>
                            </w:r>
                            <w:r w:rsidR="00304D1C" w:rsidRPr="00AF59CF">
                              <w:rPr>
                                <w:rFonts w:ascii="游明朝" w:eastAsia="游明朝" w:hAnsi="游明朝" w:hint="eastAsia"/>
                                <w:b/>
                                <w:bCs/>
                                <w:sz w:val="13"/>
                                <w:szCs w:val="16"/>
                                <w:lang w:val="en-GB"/>
                              </w:rPr>
                              <w:t>］</w:t>
                            </w:r>
                          </w:p>
                          <w:p w14:paraId="4999D2F5"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7F0D99D9"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2F36DA2C"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62755788" w14:textId="77777777" w:rsidR="0091180C" w:rsidRPr="002845F8" w:rsidRDefault="0091180C" w:rsidP="002845F8">
                            <w:pPr>
                              <w:spacing w:line="360" w:lineRule="auto"/>
                              <w:ind w:rightChars="-18" w:right="-38"/>
                              <w:rPr>
                                <w:rFonts w:ascii="游明朝" w:eastAsia="游明朝" w:hAnsi="游明朝"/>
                                <w:b/>
                                <w:bCs/>
                                <w:sz w:val="18"/>
                                <w:szCs w:val="21"/>
                                <w:lang w:val="en-GB"/>
                              </w:rPr>
                            </w:pPr>
                          </w:p>
                          <w:p w14:paraId="1CA1407C" w14:textId="77777777" w:rsidR="009C7A9F" w:rsidRDefault="0091180C" w:rsidP="009C7A9F">
                            <w:pPr>
                              <w:pStyle w:val="a9"/>
                              <w:widowControl w:val="0"/>
                              <w:numPr>
                                <w:ilvl w:val="0"/>
                                <w:numId w:val="13"/>
                              </w:numPr>
                              <w:rPr>
                                <w:rFonts w:ascii="游明朝" w:eastAsia="游明朝" w:hAnsi="游明朝"/>
                                <w:b/>
                                <w:bCs/>
                                <w:sz w:val="18"/>
                                <w:szCs w:val="21"/>
                                <w:lang w:val="en-GB"/>
                              </w:rPr>
                            </w:pPr>
                            <w:r>
                              <w:rPr>
                                <w:rFonts w:ascii="游明朝" w:eastAsia="游明朝" w:hAnsi="游明朝" w:hint="eastAsia"/>
                                <w:b/>
                                <w:bCs/>
                                <w:sz w:val="18"/>
                                <w:szCs w:val="21"/>
                                <w:lang w:val="en-GB"/>
                              </w:rPr>
                              <w:t>古代ギリシア</w:t>
                            </w:r>
                            <w:r w:rsidR="00F53509">
                              <w:rPr>
                                <w:rFonts w:ascii="游明朝" w:eastAsia="游明朝" w:hAnsi="游明朝" w:hint="eastAsia"/>
                                <w:b/>
                                <w:bCs/>
                                <w:sz w:val="18"/>
                                <w:szCs w:val="21"/>
                                <w:lang w:val="en-GB"/>
                              </w:rPr>
                              <w:t>の音楽</w:t>
                            </w:r>
                            <w:r w:rsidR="00902655">
                              <w:rPr>
                                <w:rFonts w:ascii="游明朝" w:eastAsia="游明朝" w:hAnsi="游明朝" w:hint="eastAsia"/>
                                <w:b/>
                                <w:bCs/>
                                <w:sz w:val="18"/>
                                <w:szCs w:val="21"/>
                                <w:lang w:val="en-GB"/>
                              </w:rPr>
                              <w:t>について、</w:t>
                            </w:r>
                            <w:r w:rsidR="009C7A9F">
                              <w:rPr>
                                <w:rFonts w:ascii="游明朝" w:eastAsia="游明朝" w:hAnsi="游明朝" w:hint="eastAsia"/>
                                <w:b/>
                                <w:bCs/>
                                <w:sz w:val="18"/>
                                <w:szCs w:val="21"/>
                                <w:lang w:val="en-GB"/>
                              </w:rPr>
                              <w:t>説明として</w:t>
                            </w:r>
                            <w:r w:rsidR="007243A2">
                              <w:rPr>
                                <w:rFonts w:ascii="游明朝" w:eastAsia="游明朝" w:hAnsi="游明朝" w:hint="eastAsia"/>
                                <w:b/>
                                <w:bCs/>
                                <w:sz w:val="18"/>
                                <w:szCs w:val="21"/>
                                <w:lang w:val="en-GB"/>
                              </w:rPr>
                              <w:t xml:space="preserve">正しいものには（　　</w:t>
                            </w:r>
                            <w:r w:rsidR="007243A2" w:rsidRPr="00C92693">
                              <w:rPr>
                                <w:rFonts w:ascii="游明朝" w:eastAsia="游明朝" w:hAnsi="游明朝" w:hint="eastAsia"/>
                                <w:b/>
                                <w:bCs/>
                                <w:sz w:val="18"/>
                                <w:szCs w:val="21"/>
                                <w:lang w:val="en-GB"/>
                              </w:rPr>
                              <w:t>）</w:t>
                            </w:r>
                            <w:r w:rsidR="007243A2">
                              <w:rPr>
                                <w:rFonts w:ascii="游明朝" w:eastAsia="游明朝" w:hAnsi="游明朝" w:hint="eastAsia"/>
                                <w:b/>
                                <w:bCs/>
                                <w:sz w:val="18"/>
                                <w:szCs w:val="21"/>
                                <w:lang w:val="en-GB"/>
                              </w:rPr>
                              <w:t>に◯を、間違っているものにはその箇所に</w:t>
                            </w:r>
                          </w:p>
                          <w:p w14:paraId="12D9337E" w14:textId="0BD8F0F9" w:rsidR="006E6E6D" w:rsidRPr="009C7A9F" w:rsidRDefault="007243A2" w:rsidP="009C7A9F">
                            <w:pPr>
                              <w:pStyle w:val="a9"/>
                              <w:widowControl w:val="0"/>
                              <w:ind w:left="800"/>
                              <w:rPr>
                                <w:rFonts w:ascii="游明朝" w:eastAsia="游明朝" w:hAnsi="游明朝"/>
                                <w:b/>
                                <w:bCs/>
                                <w:sz w:val="18"/>
                                <w:szCs w:val="21"/>
                                <w:lang w:val="en-GB"/>
                              </w:rPr>
                            </w:pPr>
                            <w:r w:rsidRPr="00623F4D">
                              <w:rPr>
                                <w:rFonts w:ascii="游明朝" w:eastAsia="游明朝" w:hAnsi="游明朝" w:hint="eastAsia"/>
                                <w:b/>
                                <w:bCs/>
                                <w:sz w:val="18"/>
                                <w:szCs w:val="21"/>
                                <w:lang w:val="en-GB"/>
                              </w:rPr>
                              <w:t>下線を引き</w:t>
                            </w:r>
                            <w:r w:rsidRPr="009C7A9F">
                              <w:rPr>
                                <w:rFonts w:ascii="游明朝" w:eastAsia="游明朝" w:hAnsi="游明朝" w:hint="eastAsia"/>
                                <w:b/>
                                <w:bCs/>
                                <w:sz w:val="18"/>
                                <w:szCs w:val="21"/>
                                <w:lang w:val="en-GB"/>
                              </w:rPr>
                              <w:t>正しい答えを（　　）に書こう</w:t>
                            </w:r>
                            <w:r w:rsidR="005C1128" w:rsidRPr="009C7A9F">
                              <w:rPr>
                                <w:rFonts w:ascii="游明朝" w:eastAsia="游明朝" w:hAnsi="游明朝" w:hint="eastAsia"/>
                                <w:b/>
                                <w:bCs/>
                                <w:sz w:val="18"/>
                                <w:szCs w:val="21"/>
                                <w:lang w:val="en-GB"/>
                              </w:rPr>
                              <w:t>。</w:t>
                            </w:r>
                            <w:r w:rsidR="00304D1C" w:rsidRPr="009C7A9F">
                              <w:rPr>
                                <w:rFonts w:ascii="游明朝" w:eastAsia="游明朝" w:hAnsi="游明朝" w:hint="eastAsia"/>
                                <w:b/>
                                <w:bCs/>
                                <w:sz w:val="13"/>
                                <w:szCs w:val="16"/>
                                <w:lang w:val="en-GB"/>
                              </w:rPr>
                              <w:t>［</w:t>
                            </w:r>
                            <w:r w:rsidR="00304D1C" w:rsidRPr="009C7A9F">
                              <w:rPr>
                                <w:rFonts w:ascii="Apple Color Emoji" w:eastAsia="游明朝" w:hAnsi="Apple Color Emoji" w:cs="Apple Color Emoji" w:hint="eastAsia"/>
                                <w:b/>
                                <w:bCs/>
                                <w:sz w:val="13"/>
                                <w:szCs w:val="16"/>
                                <w:lang w:val="en-GB"/>
                              </w:rPr>
                              <w:t>知</w:t>
                            </w:r>
                            <w:r w:rsidR="00304D1C" w:rsidRPr="009C7A9F">
                              <w:rPr>
                                <w:rFonts w:ascii="游明朝" w:eastAsia="游明朝" w:hAnsi="游明朝" w:hint="eastAsia"/>
                                <w:b/>
                                <w:bCs/>
                                <w:sz w:val="13"/>
                                <w:szCs w:val="16"/>
                                <w:lang w:val="en-GB"/>
                              </w:rPr>
                              <w:t>］</w:t>
                            </w:r>
                          </w:p>
                          <w:p w14:paraId="2218F1D6" w14:textId="1F897B4B" w:rsidR="006E6E6D" w:rsidRPr="007C3B9D" w:rsidRDefault="006E6E6D"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ア　</w:t>
                            </w:r>
                            <w:r>
                              <w:rPr>
                                <w:rFonts w:ascii="游明朝" w:eastAsia="游明朝" w:hAnsi="游明朝" w:hint="eastAsia"/>
                                <w:sz w:val="18"/>
                                <w:szCs w:val="21"/>
                                <w:lang w:val="en-GB"/>
                              </w:rPr>
                              <w:t>「アウロス」という</w:t>
                            </w:r>
                            <w:r w:rsidR="009F7A56">
                              <w:rPr>
                                <w:rFonts w:ascii="游明朝" w:eastAsia="游明朝" w:hAnsi="游明朝" w:hint="eastAsia"/>
                                <w:sz w:val="18"/>
                                <w:szCs w:val="21"/>
                                <w:lang w:val="en-GB"/>
                              </w:rPr>
                              <w:t>管</w:t>
                            </w:r>
                            <w:r>
                              <w:rPr>
                                <w:rFonts w:ascii="游明朝" w:eastAsia="游明朝" w:hAnsi="游明朝" w:hint="eastAsia"/>
                                <w:sz w:val="18"/>
                                <w:szCs w:val="21"/>
                                <w:lang w:val="en-GB"/>
                              </w:rPr>
                              <w:t>楽器や「キタラ」という</w:t>
                            </w:r>
                            <w:r w:rsidR="000A4DAB">
                              <w:rPr>
                                <w:rFonts w:ascii="游明朝" w:eastAsia="游明朝" w:hAnsi="游明朝" w:hint="eastAsia"/>
                                <w:sz w:val="18"/>
                                <w:szCs w:val="21"/>
                                <w:lang w:val="en-GB"/>
                              </w:rPr>
                              <w:t>打</w:t>
                            </w:r>
                            <w:r>
                              <w:rPr>
                                <w:rFonts w:ascii="游明朝" w:eastAsia="游明朝" w:hAnsi="游明朝" w:hint="eastAsia"/>
                                <w:sz w:val="18"/>
                                <w:szCs w:val="21"/>
                                <w:lang w:val="en-GB"/>
                              </w:rPr>
                              <w:t>楽器が使われていた</w:t>
                            </w:r>
                            <w:r w:rsidRPr="007C3B9D">
                              <w:rPr>
                                <w:rFonts w:ascii="游明朝" w:eastAsia="游明朝" w:hAnsi="游明朝" w:hint="eastAsia"/>
                                <w:sz w:val="18"/>
                                <w:szCs w:val="21"/>
                                <w:lang w:val="en-GB"/>
                              </w:rPr>
                              <w:t>。</w:t>
                            </w:r>
                            <w:r>
                              <w:rPr>
                                <w:rFonts w:ascii="游明朝" w:eastAsia="游明朝" w:hAnsi="游明朝" w:hint="eastAsia"/>
                                <w:sz w:val="18"/>
                                <w:szCs w:val="21"/>
                              </w:rPr>
                              <w:t>…（　　　　　）</w:t>
                            </w:r>
                          </w:p>
                          <w:p w14:paraId="3202682C" w14:textId="77777777" w:rsidR="006E6E6D" w:rsidRPr="007C3B9D" w:rsidRDefault="006E6E6D"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イ　</w:t>
                            </w:r>
                            <w:r>
                              <w:rPr>
                                <w:rFonts w:ascii="游明朝" w:eastAsia="游明朝" w:hAnsi="游明朝" w:hint="eastAsia"/>
                                <w:sz w:val="18"/>
                                <w:szCs w:val="21"/>
                                <w:lang w:val="en-GB"/>
                              </w:rPr>
                              <w:t>ヨーロッパの多くの言語で「音楽」を意味する語は、ギリシア語が語源である</w:t>
                            </w:r>
                            <w:r w:rsidRPr="007C3B9D">
                              <w:rPr>
                                <w:rFonts w:ascii="游明朝" w:eastAsia="游明朝" w:hAnsi="游明朝" w:hint="eastAsia"/>
                                <w:sz w:val="18"/>
                                <w:szCs w:val="21"/>
                                <w:lang w:val="en-GB"/>
                              </w:rPr>
                              <w:t>。</w:t>
                            </w:r>
                            <w:r>
                              <w:rPr>
                                <w:rFonts w:ascii="游明朝" w:eastAsia="游明朝" w:hAnsi="游明朝" w:hint="eastAsia"/>
                                <w:sz w:val="18"/>
                                <w:szCs w:val="21"/>
                              </w:rPr>
                              <w:t>…（　　　　　）</w:t>
                            </w:r>
                          </w:p>
                          <w:p w14:paraId="21633A20" w14:textId="77777777" w:rsidR="006E6E6D" w:rsidRPr="007C3B9D" w:rsidRDefault="006E6E6D"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ウ　</w:t>
                            </w:r>
                            <w:r>
                              <w:rPr>
                                <w:rFonts w:ascii="游明朝" w:eastAsia="游明朝" w:hAnsi="游明朝" w:hint="eastAsia"/>
                                <w:sz w:val="18"/>
                                <w:szCs w:val="21"/>
                                <w:lang w:val="en-GB"/>
                              </w:rPr>
                              <w:t>古代ギリシアの演劇は、</w:t>
                            </w:r>
                            <w:r>
                              <w:rPr>
                                <w:rFonts w:ascii="游明朝" w:eastAsia="游明朝" w:hAnsi="游明朝"/>
                                <w:sz w:val="18"/>
                                <w:szCs w:val="21"/>
                              </w:rPr>
                              <w:t>16</w:t>
                            </w:r>
                            <w:r>
                              <w:rPr>
                                <w:rFonts w:ascii="游明朝" w:eastAsia="游明朝" w:hAnsi="游明朝" w:hint="eastAsia"/>
                                <w:sz w:val="18"/>
                                <w:szCs w:val="21"/>
                              </w:rPr>
                              <w:t>世紀に生まれるオペラの源流となった</w:t>
                            </w:r>
                            <w:r w:rsidRPr="007C3B9D">
                              <w:rPr>
                                <w:rFonts w:ascii="游明朝" w:eastAsia="游明朝" w:hAnsi="游明朝" w:hint="eastAsia"/>
                                <w:sz w:val="18"/>
                                <w:szCs w:val="21"/>
                                <w:lang w:val="en-GB"/>
                              </w:rPr>
                              <w:t>。</w:t>
                            </w:r>
                            <w:r>
                              <w:rPr>
                                <w:rFonts w:ascii="游明朝" w:eastAsia="游明朝" w:hAnsi="游明朝" w:hint="eastAsia"/>
                                <w:sz w:val="18"/>
                                <w:szCs w:val="21"/>
                              </w:rPr>
                              <w:t>…（　　　　　）</w:t>
                            </w:r>
                          </w:p>
                          <w:p w14:paraId="76B9A4CE" w14:textId="77777777" w:rsidR="006E6E6D" w:rsidRDefault="006E6E6D" w:rsidP="006E6E6D">
                            <w:pPr>
                              <w:pStyle w:val="a9"/>
                              <w:spacing w:after="240"/>
                              <w:ind w:left="440"/>
                              <w:rPr>
                                <w:rFonts w:ascii="Apple Color Emoji" w:eastAsia="游明朝" w:hAnsi="Apple Color Emoji" w:cs="Apple Color Emoji"/>
                                <w:sz w:val="18"/>
                                <w:szCs w:val="21"/>
                              </w:rPr>
                            </w:pPr>
                            <w:r w:rsidRPr="007C3B9D">
                              <w:rPr>
                                <w:rFonts w:ascii="Apple Color Emoji" w:eastAsia="游明朝" w:hAnsi="Apple Color Emoji" w:cs="Apple Color Emoji" w:hint="eastAsia"/>
                                <w:sz w:val="18"/>
                                <w:szCs w:val="21"/>
                                <w:lang w:val="en-GB"/>
                              </w:rPr>
                              <w:t xml:space="preserve">エ　</w:t>
                            </w:r>
                            <w:r>
                              <w:rPr>
                                <w:rFonts w:ascii="Cambria" w:eastAsia="游明朝" w:hAnsi="Cambria" w:cs="Cambria" w:hint="eastAsia"/>
                                <w:sz w:val="18"/>
                                <w:szCs w:val="21"/>
                              </w:rPr>
                              <w:t>２</w:t>
                            </w:r>
                            <w:r>
                              <w:rPr>
                                <w:rFonts w:ascii="Apple Color Emoji" w:eastAsia="游明朝" w:hAnsi="Apple Color Emoji" w:cs="Apple Color Emoji" w:hint="eastAsia"/>
                                <w:sz w:val="18"/>
                                <w:szCs w:val="21"/>
                              </w:rPr>
                              <w:t>本の弦の長さが整数比になるときにハルモニアが生まれることを発見したのは、</w:t>
                            </w:r>
                          </w:p>
                          <w:p w14:paraId="5763935B" w14:textId="14D61034" w:rsidR="006E6E6D" w:rsidRDefault="006E6E6D" w:rsidP="006E6E6D">
                            <w:pPr>
                              <w:pStyle w:val="a9"/>
                              <w:spacing w:after="240"/>
                              <w:ind w:left="440" w:firstLineChars="200" w:firstLine="360"/>
                              <w:rPr>
                                <w:rFonts w:ascii="游明朝" w:eastAsia="游明朝" w:hAnsi="游明朝"/>
                                <w:sz w:val="18"/>
                                <w:szCs w:val="21"/>
                              </w:rPr>
                            </w:pPr>
                            <w:r>
                              <w:rPr>
                                <w:rFonts w:ascii="Apple Color Emoji" w:eastAsia="游明朝" w:hAnsi="Apple Color Emoji" w:cs="Apple Color Emoji" w:hint="eastAsia"/>
                                <w:sz w:val="18"/>
                                <w:szCs w:val="21"/>
                              </w:rPr>
                              <w:t>アリストテレスとその弟子たちである。</w:t>
                            </w:r>
                            <w:r>
                              <w:rPr>
                                <w:rFonts w:ascii="游明朝" w:eastAsia="游明朝" w:hAnsi="游明朝" w:hint="eastAsia"/>
                                <w:sz w:val="18"/>
                                <w:szCs w:val="21"/>
                              </w:rPr>
                              <w:t>…（　　　　　）</w:t>
                            </w:r>
                          </w:p>
                          <w:p w14:paraId="25EE7D8F" w14:textId="77777777" w:rsidR="00EE44E3" w:rsidRPr="006E6E6D" w:rsidRDefault="00EE44E3" w:rsidP="006E6E6D">
                            <w:pPr>
                              <w:pStyle w:val="a9"/>
                              <w:spacing w:after="240"/>
                              <w:ind w:left="440" w:firstLineChars="200" w:firstLine="360"/>
                              <w:rPr>
                                <w:rFonts w:ascii="Apple Color Emoji" w:eastAsia="游明朝" w:hAnsi="Apple Color Emoji" w:cs="Apple Color Emoji"/>
                                <w:sz w:val="18"/>
                                <w:szCs w:val="21"/>
                              </w:rPr>
                            </w:pPr>
                          </w:p>
                          <w:p w14:paraId="14B663E5" w14:textId="05DF699D" w:rsidR="005C1128" w:rsidRPr="006E6E6D" w:rsidRDefault="00633D53" w:rsidP="006E6E6D">
                            <w:pPr>
                              <w:pStyle w:val="a9"/>
                              <w:widowControl w:val="0"/>
                              <w:numPr>
                                <w:ilvl w:val="0"/>
                                <w:numId w:val="13"/>
                              </w:numPr>
                              <w:rPr>
                                <w:rFonts w:ascii="游明朝" w:eastAsia="游明朝" w:hAnsi="游明朝"/>
                                <w:b/>
                                <w:bCs/>
                                <w:sz w:val="18"/>
                                <w:szCs w:val="21"/>
                                <w:lang w:val="en-GB"/>
                              </w:rPr>
                            </w:pPr>
                            <w:r w:rsidRPr="006E6E6D">
                              <w:rPr>
                                <w:rFonts w:ascii="游明朝" w:eastAsia="游明朝" w:hAnsi="游明朝" w:hint="eastAsia"/>
                                <w:b/>
                                <w:bCs/>
                                <w:sz w:val="18"/>
                                <w:szCs w:val="21"/>
                                <w:lang w:val="en-GB"/>
                              </w:rPr>
                              <w:t>キタラ、コロス、オルケストラ、ハルモニアを語源とする言葉は</w:t>
                            </w:r>
                            <w:r w:rsidR="003E2FD4" w:rsidRPr="006E6E6D">
                              <w:rPr>
                                <w:rFonts w:ascii="游明朝" w:eastAsia="游明朝" w:hAnsi="游明朝" w:hint="eastAsia"/>
                                <w:b/>
                                <w:bCs/>
                                <w:sz w:val="18"/>
                                <w:szCs w:val="21"/>
                                <w:lang w:val="en-GB"/>
                              </w:rPr>
                              <w:t>それぞれ</w:t>
                            </w:r>
                            <w:r w:rsidRPr="006E6E6D">
                              <w:rPr>
                                <w:rFonts w:ascii="游明朝" w:eastAsia="游明朝" w:hAnsi="游明朝" w:hint="eastAsia"/>
                                <w:b/>
                                <w:bCs/>
                                <w:sz w:val="18"/>
                                <w:szCs w:val="21"/>
                                <w:lang w:val="en-GB"/>
                              </w:rPr>
                              <w:t>何か考え</w:t>
                            </w:r>
                            <w:r w:rsidR="00304D1C" w:rsidRPr="006E6E6D">
                              <w:rPr>
                                <w:rFonts w:ascii="游明朝" w:eastAsia="游明朝" w:hAnsi="游明朝" w:hint="eastAsia"/>
                                <w:b/>
                                <w:bCs/>
                                <w:sz w:val="18"/>
                                <w:szCs w:val="21"/>
                                <w:lang w:val="en-GB"/>
                              </w:rPr>
                              <w:t>、</w:t>
                            </w:r>
                            <w:r w:rsidR="001344BE" w:rsidRPr="006E6E6D">
                              <w:rPr>
                                <w:rFonts w:ascii="游明朝" w:eastAsia="游明朝" w:hAnsi="游明朝" w:hint="eastAsia"/>
                                <w:b/>
                                <w:bCs/>
                                <w:sz w:val="18"/>
                                <w:szCs w:val="21"/>
                                <w:lang w:val="en-GB"/>
                              </w:rPr>
                              <w:t>調べて確かめよう。</w:t>
                            </w:r>
                            <w:r w:rsidR="001344BE" w:rsidRPr="006E6E6D">
                              <w:rPr>
                                <w:rFonts w:ascii="游明朝" w:eastAsia="游明朝" w:hAnsi="游明朝" w:hint="eastAsia"/>
                                <w:b/>
                                <w:bCs/>
                                <w:sz w:val="13"/>
                                <w:szCs w:val="16"/>
                                <w:lang w:val="en-GB"/>
                              </w:rPr>
                              <w:t>［</w:t>
                            </w:r>
                            <w:r w:rsidR="001344BE" w:rsidRPr="006E6E6D">
                              <w:rPr>
                                <w:rFonts w:ascii="Apple Color Emoji" w:eastAsia="游明朝" w:hAnsi="Apple Color Emoji" w:cs="Apple Color Emoji" w:hint="eastAsia"/>
                                <w:b/>
                                <w:bCs/>
                                <w:sz w:val="13"/>
                                <w:szCs w:val="16"/>
                                <w:lang w:val="en-GB"/>
                              </w:rPr>
                              <w:t>知</w:t>
                            </w:r>
                            <w:r w:rsidR="00037986">
                              <w:rPr>
                                <w:rFonts w:ascii="Apple Color Emoji" w:eastAsia="游明朝" w:hAnsi="Apple Color Emoji" w:cs="Apple Color Emoji" w:hint="eastAsia"/>
                                <w:b/>
                                <w:bCs/>
                                <w:sz w:val="13"/>
                                <w:szCs w:val="16"/>
                                <w:lang w:val="en-GB"/>
                              </w:rPr>
                              <w:t>／</w:t>
                            </w:r>
                            <w:r w:rsidR="00037986" w:rsidRPr="006E6E6D">
                              <w:rPr>
                                <w:rFonts w:ascii="游明朝" w:eastAsia="游明朝" w:hAnsi="游明朝" w:hint="eastAsia"/>
                                <w:b/>
                                <w:bCs/>
                                <w:sz w:val="13"/>
                                <w:szCs w:val="16"/>
                                <w:lang w:val="en-GB"/>
                              </w:rPr>
                              <w:t>主</w:t>
                            </w:r>
                            <w:r w:rsidR="001344BE" w:rsidRPr="006E6E6D">
                              <w:rPr>
                                <w:rFonts w:ascii="游明朝" w:eastAsia="游明朝" w:hAnsi="游明朝" w:hint="eastAsia"/>
                                <w:b/>
                                <w:bCs/>
                                <w:sz w:val="13"/>
                                <w:szCs w:val="16"/>
                                <w:lang w:val="en-GB"/>
                              </w:rPr>
                              <w:t>］</w:t>
                            </w:r>
                          </w:p>
                          <w:p w14:paraId="18FC8D00" w14:textId="77777777" w:rsidR="005C1128" w:rsidRDefault="005C1128" w:rsidP="005C1128">
                            <w:pPr>
                              <w:pStyle w:val="a9"/>
                              <w:spacing w:line="360" w:lineRule="auto"/>
                              <w:ind w:left="440"/>
                              <w:rPr>
                                <w:rFonts w:ascii="游明朝" w:eastAsia="游明朝" w:hAnsi="游明朝"/>
                                <w:b/>
                                <w:bCs/>
                                <w:sz w:val="18"/>
                                <w:szCs w:val="21"/>
                                <w:lang w:val="en-GB"/>
                              </w:rPr>
                            </w:pPr>
                          </w:p>
                          <w:p w14:paraId="1214DD9C" w14:textId="77777777" w:rsidR="001344BE" w:rsidRDefault="001344BE" w:rsidP="006E6E6D">
                            <w:pPr>
                              <w:spacing w:line="360" w:lineRule="auto"/>
                              <w:rPr>
                                <w:rFonts w:ascii="游明朝" w:eastAsia="游明朝" w:hAnsi="游明朝"/>
                                <w:b/>
                                <w:bCs/>
                                <w:sz w:val="18"/>
                                <w:szCs w:val="21"/>
                                <w:lang w:val="en-GB"/>
                              </w:rPr>
                            </w:pPr>
                          </w:p>
                          <w:p w14:paraId="42CB96DF" w14:textId="77777777" w:rsidR="006E6E6D" w:rsidRDefault="006E6E6D" w:rsidP="006E6E6D">
                            <w:pPr>
                              <w:spacing w:line="360" w:lineRule="auto"/>
                              <w:rPr>
                                <w:rFonts w:ascii="游明朝" w:eastAsia="游明朝" w:hAnsi="游明朝"/>
                                <w:b/>
                                <w:bCs/>
                                <w:sz w:val="18"/>
                                <w:szCs w:val="21"/>
                                <w:lang w:val="en-GB"/>
                              </w:rPr>
                            </w:pPr>
                          </w:p>
                          <w:p w14:paraId="4D73B335" w14:textId="77777777" w:rsidR="00EE44E3" w:rsidRPr="006E6E6D" w:rsidRDefault="00EE44E3" w:rsidP="006E6E6D">
                            <w:pPr>
                              <w:spacing w:line="360" w:lineRule="auto"/>
                              <w:rPr>
                                <w:rFonts w:ascii="游明朝" w:eastAsia="游明朝" w:hAnsi="游明朝"/>
                                <w:b/>
                                <w:bCs/>
                                <w:sz w:val="18"/>
                                <w:szCs w:val="21"/>
                                <w:lang w:val="en-GB"/>
                              </w:rPr>
                            </w:pPr>
                          </w:p>
                          <w:p w14:paraId="28B44B96" w14:textId="322DD266" w:rsidR="005C1128" w:rsidRPr="003E5FC3" w:rsidRDefault="005C1128" w:rsidP="005C1128">
                            <w:pPr>
                              <w:pStyle w:val="a9"/>
                              <w:numPr>
                                <w:ilvl w:val="0"/>
                                <w:numId w:val="1"/>
                              </w:numPr>
                              <w:spacing w:line="360" w:lineRule="auto"/>
                              <w:rPr>
                                <w:rFonts w:ascii="游明朝" w:eastAsia="游明朝" w:hAnsi="游明朝"/>
                                <w:b/>
                                <w:bCs/>
                                <w:sz w:val="18"/>
                                <w:szCs w:val="21"/>
                                <w:lang w:val="en-GB"/>
                              </w:rPr>
                            </w:pPr>
                            <w:r>
                              <w:rPr>
                                <w:rFonts w:ascii="游明朝" w:eastAsia="游明朝" w:hAnsi="游明朝" w:hint="eastAsia"/>
                                <w:b/>
                                <w:bCs/>
                                <w:sz w:val="18"/>
                                <w:szCs w:val="21"/>
                                <w:lang w:val="en-GB"/>
                              </w:rPr>
                              <w:t>「</w:t>
                            </w:r>
                            <w:r w:rsidR="00304D1C">
                              <w:rPr>
                                <w:rFonts w:ascii="游明朝" w:eastAsia="游明朝" w:hAnsi="游明朝" w:hint="eastAsia"/>
                                <w:b/>
                                <w:bCs/>
                                <w:sz w:val="18"/>
                                <w:szCs w:val="21"/>
                                <w:lang w:val="en-GB"/>
                              </w:rPr>
                              <w:t>中世</w:t>
                            </w:r>
                            <w:r>
                              <w:rPr>
                                <w:rFonts w:ascii="游明朝" w:eastAsia="游明朝" w:hAnsi="游明朝" w:hint="eastAsia"/>
                                <w:b/>
                                <w:bCs/>
                                <w:sz w:val="18"/>
                                <w:szCs w:val="21"/>
                                <w:lang w:val="en-GB"/>
                              </w:rPr>
                              <w:t>」</w:t>
                            </w:r>
                            <w:r w:rsidRPr="002273B7">
                              <w:rPr>
                                <w:rFonts w:ascii="游明朝" w:eastAsia="游明朝" w:hAnsi="游明朝" w:hint="eastAsia"/>
                                <w:b/>
                                <w:bCs/>
                                <w:sz w:val="15"/>
                                <w:szCs w:val="18"/>
                                <w:lang w:val="en-GB"/>
                              </w:rPr>
                              <w:t>（教P.</w:t>
                            </w:r>
                            <w:r w:rsidR="00304D1C">
                              <w:rPr>
                                <w:rFonts w:ascii="游明朝" w:eastAsia="游明朝" w:hAnsi="游明朝"/>
                                <w:b/>
                                <w:bCs/>
                                <w:sz w:val="15"/>
                                <w:szCs w:val="18"/>
                              </w:rPr>
                              <w:t>118</w:t>
                            </w:r>
                            <w:r w:rsidRPr="002273B7">
                              <w:rPr>
                                <w:rFonts w:ascii="游明朝" w:eastAsia="游明朝" w:hAnsi="游明朝" w:hint="eastAsia"/>
                                <w:b/>
                                <w:bCs/>
                                <w:sz w:val="15"/>
                                <w:szCs w:val="18"/>
                                <w:lang w:val="en-GB"/>
                              </w:rPr>
                              <w:t>）</w:t>
                            </w:r>
                            <w:r w:rsidR="00F53509" w:rsidRPr="00F53509">
                              <w:rPr>
                                <w:rFonts w:ascii="游明朝" w:eastAsia="游明朝" w:hAnsi="游明朝" w:hint="eastAsia"/>
                                <w:b/>
                                <w:bCs/>
                                <w:sz w:val="18"/>
                                <w:szCs w:val="21"/>
                                <w:lang w:val="en-GB"/>
                              </w:rPr>
                              <w:t>の音楽について</w:t>
                            </w:r>
                            <w:r>
                              <w:rPr>
                                <w:rFonts w:ascii="游明朝" w:eastAsia="游明朝" w:hAnsi="游明朝" w:hint="eastAsia"/>
                                <w:b/>
                                <w:bCs/>
                                <w:sz w:val="18"/>
                                <w:szCs w:val="21"/>
                                <w:lang w:val="en-GB"/>
                              </w:rPr>
                              <w:t>、次の問いに答えよう。</w:t>
                            </w:r>
                          </w:p>
                          <w:p w14:paraId="2898385F" w14:textId="1C90F1EF" w:rsidR="005C1128" w:rsidRPr="001344BE" w:rsidRDefault="00304D1C" w:rsidP="005C1128">
                            <w:pPr>
                              <w:pStyle w:val="a9"/>
                              <w:numPr>
                                <w:ilvl w:val="0"/>
                                <w:numId w:val="4"/>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中世</w:t>
                            </w:r>
                            <w:r w:rsidR="00F53509">
                              <w:rPr>
                                <w:rFonts w:ascii="游明朝" w:eastAsia="游明朝" w:hAnsi="游明朝" w:hint="eastAsia"/>
                                <w:b/>
                                <w:bCs/>
                                <w:sz w:val="18"/>
                                <w:szCs w:val="21"/>
                                <w:lang w:val="en-GB"/>
                              </w:rPr>
                              <w:t>の音楽</w:t>
                            </w:r>
                            <w:r>
                              <w:rPr>
                                <w:rFonts w:ascii="游明朝" w:eastAsia="游明朝" w:hAnsi="游明朝" w:hint="eastAsia"/>
                                <w:b/>
                                <w:bCs/>
                                <w:sz w:val="18"/>
                                <w:szCs w:val="21"/>
                                <w:lang w:val="en-GB"/>
                              </w:rPr>
                              <w:t>について、次の文章を完成させよう</w:t>
                            </w:r>
                            <w:r w:rsidR="005C1128">
                              <w:rPr>
                                <w:rFonts w:ascii="游明朝" w:eastAsia="游明朝" w:hAnsi="游明朝" w:hint="eastAsia"/>
                                <w:b/>
                                <w:bCs/>
                                <w:sz w:val="18"/>
                                <w:szCs w:val="21"/>
                                <w:lang w:val="en-GB"/>
                              </w:rPr>
                              <w:t>。</w:t>
                            </w:r>
                            <w:r w:rsidR="005C1128" w:rsidRPr="00AF59CF">
                              <w:rPr>
                                <w:rFonts w:ascii="游明朝" w:eastAsia="游明朝" w:hAnsi="游明朝" w:hint="eastAsia"/>
                                <w:b/>
                                <w:bCs/>
                                <w:sz w:val="13"/>
                                <w:szCs w:val="16"/>
                                <w:lang w:val="en-GB"/>
                              </w:rPr>
                              <w:t>［</w:t>
                            </w:r>
                            <w:r w:rsidR="005C1128">
                              <w:rPr>
                                <w:rFonts w:ascii="Apple Color Emoji" w:eastAsia="游明朝" w:hAnsi="Apple Color Emoji" w:cs="Apple Color Emoji" w:hint="eastAsia"/>
                                <w:b/>
                                <w:bCs/>
                                <w:sz w:val="13"/>
                                <w:szCs w:val="16"/>
                                <w:lang w:val="en-GB"/>
                              </w:rPr>
                              <w:t>知</w:t>
                            </w:r>
                            <w:r w:rsidR="005C1128" w:rsidRPr="00AF59CF">
                              <w:rPr>
                                <w:rFonts w:ascii="游明朝" w:eastAsia="游明朝" w:hAnsi="游明朝" w:hint="eastAsia"/>
                                <w:b/>
                                <w:bCs/>
                                <w:sz w:val="13"/>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5ABC1" id="_x0000_t202" coordsize="21600,21600" o:spt="202" path="m,l,21600r21600,l21600,xe">
                <v:stroke joinstyle="miter"/>
                <v:path gradientshapeok="t" o:connecttype="rect"/>
              </v:shapetype>
              <v:shape id="テキスト ボックス 10" o:spid="_x0000_s1026" type="#_x0000_t202" style="position:absolute;margin-left:-13.95pt;margin-top:11.6pt;width:517.35pt;height:4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" filled="f" stroked="f" strokeweight=".5pt">
                <v:textbox>
                  <w:txbxContent>
                    <w:p w14:paraId="7A7F2CAC" w14:textId="301594DE" w:rsidR="005C1128" w:rsidRPr="002F2185" w:rsidRDefault="00FE56FB" w:rsidP="005C1128">
                      <w:pPr>
                        <w:pStyle w:val="a9"/>
                        <w:numPr>
                          <w:ilvl w:val="0"/>
                          <w:numId w:val="1"/>
                        </w:numPr>
                        <w:rPr>
                          <w:rFonts w:ascii="游明朝" w:eastAsia="游明朝" w:hAnsi="游明朝"/>
                          <w:b/>
                          <w:bCs/>
                          <w:sz w:val="18"/>
                          <w:szCs w:val="21"/>
                          <w:lang w:val="en-GB"/>
                        </w:rPr>
                      </w:pPr>
                      <w:r>
                        <w:rPr>
                          <w:rFonts w:ascii="游明朝" w:eastAsia="游明朝" w:hAnsi="游明朝" w:hint="eastAsia"/>
                          <w:b/>
                          <w:bCs/>
                          <w:sz w:val="18"/>
                          <w:szCs w:val="21"/>
                          <w:lang w:val="en-GB"/>
                        </w:rPr>
                        <w:t>「西洋音楽史」の</w:t>
                      </w:r>
                      <w:r w:rsidR="005C1128">
                        <w:rPr>
                          <w:rFonts w:ascii="游明朝" w:eastAsia="游明朝" w:hAnsi="游明朝" w:hint="eastAsia"/>
                          <w:b/>
                          <w:bCs/>
                          <w:sz w:val="18"/>
                          <w:szCs w:val="21"/>
                          <w:lang w:val="en-GB"/>
                        </w:rPr>
                        <w:t>「</w:t>
                      </w:r>
                      <w:r>
                        <w:rPr>
                          <w:rFonts w:ascii="游明朝" w:eastAsia="游明朝" w:hAnsi="游明朝" w:hint="eastAsia"/>
                          <w:b/>
                          <w:bCs/>
                          <w:sz w:val="18"/>
                          <w:szCs w:val="21"/>
                          <w:lang w:val="en-GB"/>
                        </w:rPr>
                        <w:t>古代ギリシア</w:t>
                      </w:r>
                      <w:r w:rsidR="005C1128">
                        <w:rPr>
                          <w:rFonts w:ascii="游明朝" w:eastAsia="游明朝" w:hAnsi="游明朝" w:hint="eastAsia"/>
                          <w:b/>
                          <w:bCs/>
                          <w:sz w:val="18"/>
                          <w:szCs w:val="21"/>
                          <w:lang w:val="en-GB"/>
                        </w:rPr>
                        <w:t>」</w:t>
                      </w:r>
                      <w:r w:rsidR="005C1128" w:rsidRPr="002273B7">
                        <w:rPr>
                          <w:rFonts w:ascii="游明朝" w:eastAsia="游明朝" w:hAnsi="游明朝" w:hint="eastAsia"/>
                          <w:b/>
                          <w:bCs/>
                          <w:sz w:val="15"/>
                          <w:szCs w:val="18"/>
                          <w:lang w:val="en-GB"/>
                        </w:rPr>
                        <w:t>（教P.1</w:t>
                      </w:r>
                      <w:r>
                        <w:rPr>
                          <w:rFonts w:ascii="游明朝" w:eastAsia="游明朝" w:hAnsi="游明朝"/>
                          <w:b/>
                          <w:bCs/>
                          <w:sz w:val="15"/>
                          <w:szCs w:val="18"/>
                        </w:rPr>
                        <w:t>17</w:t>
                      </w:r>
                      <w:r w:rsidR="005C1128" w:rsidRPr="002273B7">
                        <w:rPr>
                          <w:rFonts w:ascii="游明朝" w:eastAsia="游明朝" w:hAnsi="游明朝" w:hint="eastAsia"/>
                          <w:b/>
                          <w:bCs/>
                          <w:sz w:val="15"/>
                          <w:szCs w:val="18"/>
                          <w:lang w:val="en-GB"/>
                        </w:rPr>
                        <w:t>）</w:t>
                      </w:r>
                      <w:r w:rsidR="001B606C">
                        <w:rPr>
                          <w:rFonts w:ascii="游明朝" w:eastAsia="游明朝" w:hAnsi="游明朝" w:hint="eastAsia"/>
                          <w:b/>
                          <w:bCs/>
                          <w:sz w:val="18"/>
                          <w:szCs w:val="21"/>
                          <w:lang w:val="en-GB"/>
                        </w:rPr>
                        <w:t>に</w:t>
                      </w:r>
                      <w:r w:rsidR="00293A50">
                        <w:rPr>
                          <w:rFonts w:ascii="游明朝" w:eastAsia="游明朝" w:hAnsi="游明朝" w:hint="eastAsia"/>
                          <w:b/>
                          <w:bCs/>
                          <w:sz w:val="18"/>
                          <w:szCs w:val="21"/>
                          <w:lang w:val="en-GB"/>
                        </w:rPr>
                        <w:t>ついて</w:t>
                      </w:r>
                      <w:r w:rsidR="005C1128">
                        <w:rPr>
                          <w:rFonts w:ascii="游明朝" w:eastAsia="游明朝" w:hAnsi="游明朝" w:hint="eastAsia"/>
                          <w:b/>
                          <w:bCs/>
                          <w:sz w:val="18"/>
                          <w:szCs w:val="21"/>
                          <w:lang w:val="en-GB"/>
                        </w:rPr>
                        <w:t>、</w:t>
                      </w:r>
                      <w:r w:rsidR="005C1128" w:rsidRPr="002F2185">
                        <w:rPr>
                          <w:rFonts w:ascii="游明朝" w:eastAsia="游明朝" w:hAnsi="游明朝" w:hint="eastAsia"/>
                          <w:b/>
                          <w:bCs/>
                          <w:sz w:val="18"/>
                          <w:szCs w:val="21"/>
                          <w:lang w:val="en-GB"/>
                        </w:rPr>
                        <w:t>次の問いに答えよう。</w:t>
                      </w:r>
                    </w:p>
                    <w:p w14:paraId="7BE1A95C" w14:textId="1B7411D2" w:rsidR="005C1128" w:rsidRDefault="0091180C" w:rsidP="005C1128">
                      <w:pPr>
                        <w:pStyle w:val="a9"/>
                        <w:numPr>
                          <w:ilvl w:val="0"/>
                          <w:numId w:val="2"/>
                        </w:numPr>
                        <w:spacing w:line="360" w:lineRule="auto"/>
                        <w:ind w:rightChars="-18" w:right="-38" w:hanging="28"/>
                        <w:rPr>
                          <w:rFonts w:ascii="游明朝" w:eastAsia="游明朝" w:hAnsi="游明朝"/>
                          <w:b/>
                          <w:bCs/>
                          <w:sz w:val="18"/>
                          <w:szCs w:val="21"/>
                          <w:lang w:val="en-GB"/>
                        </w:rPr>
                      </w:pPr>
                      <w:r>
                        <w:rPr>
                          <w:rFonts w:ascii="游明朝" w:eastAsia="游明朝" w:hAnsi="游明朝" w:hint="eastAsia"/>
                          <w:b/>
                          <w:bCs/>
                          <w:sz w:val="18"/>
                          <w:szCs w:val="21"/>
                          <w:lang w:val="en-GB"/>
                        </w:rPr>
                        <w:t>古代ギリシア</w:t>
                      </w:r>
                      <w:r w:rsidR="00F53509">
                        <w:rPr>
                          <w:rFonts w:ascii="游明朝" w:eastAsia="游明朝" w:hAnsi="游明朝" w:hint="eastAsia"/>
                          <w:b/>
                          <w:bCs/>
                          <w:sz w:val="18"/>
                          <w:szCs w:val="21"/>
                          <w:lang w:val="en-GB"/>
                        </w:rPr>
                        <w:t>の音楽</w:t>
                      </w:r>
                      <w:r>
                        <w:rPr>
                          <w:rFonts w:ascii="游明朝" w:eastAsia="游明朝" w:hAnsi="游明朝" w:hint="eastAsia"/>
                          <w:b/>
                          <w:bCs/>
                          <w:sz w:val="18"/>
                          <w:szCs w:val="21"/>
                          <w:lang w:val="en-GB"/>
                        </w:rPr>
                        <w:t>について、</w:t>
                      </w:r>
                      <w:r w:rsidR="00304D1C">
                        <w:rPr>
                          <w:rFonts w:ascii="游明朝" w:eastAsia="游明朝" w:hAnsi="游明朝" w:hint="eastAsia"/>
                          <w:b/>
                          <w:bCs/>
                          <w:sz w:val="18"/>
                          <w:szCs w:val="21"/>
                          <w:lang w:val="en-GB"/>
                        </w:rPr>
                        <w:t>次の</w:t>
                      </w:r>
                      <w:r>
                        <w:rPr>
                          <w:rFonts w:ascii="游明朝" w:eastAsia="游明朝" w:hAnsi="游明朝" w:hint="eastAsia"/>
                          <w:b/>
                          <w:bCs/>
                          <w:sz w:val="18"/>
                          <w:szCs w:val="21"/>
                          <w:lang w:val="en-GB"/>
                        </w:rPr>
                        <w:t>文章を完成</w:t>
                      </w:r>
                      <w:r w:rsidRPr="001438C8">
                        <w:rPr>
                          <w:rFonts w:ascii="游明朝" w:eastAsia="游明朝" w:hAnsi="游明朝" w:hint="eastAsia"/>
                          <w:b/>
                          <w:bCs/>
                          <w:sz w:val="18"/>
                          <w:szCs w:val="21"/>
                          <w:lang w:val="en-GB"/>
                        </w:rPr>
                        <w:t>させよう</w:t>
                      </w:r>
                      <w:r w:rsidR="005C1128" w:rsidRPr="001438C8">
                        <w:rPr>
                          <w:rFonts w:ascii="游明朝" w:eastAsia="游明朝" w:hAnsi="游明朝" w:hint="eastAsia"/>
                          <w:b/>
                          <w:bCs/>
                          <w:sz w:val="18"/>
                          <w:szCs w:val="21"/>
                          <w:lang w:val="en-GB"/>
                        </w:rPr>
                        <w:t>。</w:t>
                      </w:r>
                      <w:r w:rsidR="00304D1C" w:rsidRPr="00AF59CF">
                        <w:rPr>
                          <w:rFonts w:ascii="游明朝" w:eastAsia="游明朝" w:hAnsi="游明朝" w:hint="eastAsia"/>
                          <w:b/>
                          <w:bCs/>
                          <w:sz w:val="13"/>
                          <w:szCs w:val="16"/>
                          <w:lang w:val="en-GB"/>
                        </w:rPr>
                        <w:t>［</w:t>
                      </w:r>
                      <w:r w:rsidR="00304D1C">
                        <w:rPr>
                          <w:rFonts w:ascii="Apple Color Emoji" w:eastAsia="游明朝" w:hAnsi="Apple Color Emoji" w:cs="Apple Color Emoji" w:hint="eastAsia"/>
                          <w:b/>
                          <w:bCs/>
                          <w:sz w:val="13"/>
                          <w:szCs w:val="16"/>
                          <w:lang w:val="en-GB"/>
                        </w:rPr>
                        <w:t>知</w:t>
                      </w:r>
                      <w:r w:rsidR="00304D1C" w:rsidRPr="00AF59CF">
                        <w:rPr>
                          <w:rFonts w:ascii="游明朝" w:eastAsia="游明朝" w:hAnsi="游明朝" w:hint="eastAsia"/>
                          <w:b/>
                          <w:bCs/>
                          <w:sz w:val="13"/>
                          <w:szCs w:val="16"/>
                          <w:lang w:val="en-GB"/>
                        </w:rPr>
                        <w:t>］</w:t>
                      </w:r>
                    </w:p>
                    <w:p w14:paraId="4999D2F5"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7F0D99D9"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2F36DA2C"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62755788" w14:textId="77777777" w:rsidR="0091180C" w:rsidRPr="002845F8" w:rsidRDefault="0091180C" w:rsidP="002845F8">
                      <w:pPr>
                        <w:spacing w:line="360" w:lineRule="auto"/>
                        <w:ind w:rightChars="-18" w:right="-38"/>
                        <w:rPr>
                          <w:rFonts w:ascii="游明朝" w:eastAsia="游明朝" w:hAnsi="游明朝"/>
                          <w:b/>
                          <w:bCs/>
                          <w:sz w:val="18"/>
                          <w:szCs w:val="21"/>
                          <w:lang w:val="en-GB"/>
                        </w:rPr>
                      </w:pPr>
                    </w:p>
                    <w:p w14:paraId="1CA1407C" w14:textId="77777777" w:rsidR="009C7A9F" w:rsidRDefault="0091180C" w:rsidP="009C7A9F">
                      <w:pPr>
                        <w:pStyle w:val="a9"/>
                        <w:widowControl w:val="0"/>
                        <w:numPr>
                          <w:ilvl w:val="0"/>
                          <w:numId w:val="13"/>
                        </w:numPr>
                        <w:rPr>
                          <w:rFonts w:ascii="游明朝" w:eastAsia="游明朝" w:hAnsi="游明朝"/>
                          <w:b/>
                          <w:bCs/>
                          <w:sz w:val="18"/>
                          <w:szCs w:val="21"/>
                          <w:lang w:val="en-GB"/>
                        </w:rPr>
                      </w:pPr>
                      <w:r>
                        <w:rPr>
                          <w:rFonts w:ascii="游明朝" w:eastAsia="游明朝" w:hAnsi="游明朝" w:hint="eastAsia"/>
                          <w:b/>
                          <w:bCs/>
                          <w:sz w:val="18"/>
                          <w:szCs w:val="21"/>
                          <w:lang w:val="en-GB"/>
                        </w:rPr>
                        <w:t>古代ギリシア</w:t>
                      </w:r>
                      <w:r w:rsidR="00F53509">
                        <w:rPr>
                          <w:rFonts w:ascii="游明朝" w:eastAsia="游明朝" w:hAnsi="游明朝" w:hint="eastAsia"/>
                          <w:b/>
                          <w:bCs/>
                          <w:sz w:val="18"/>
                          <w:szCs w:val="21"/>
                          <w:lang w:val="en-GB"/>
                        </w:rPr>
                        <w:t>の音楽</w:t>
                      </w:r>
                      <w:r w:rsidR="00902655">
                        <w:rPr>
                          <w:rFonts w:ascii="游明朝" w:eastAsia="游明朝" w:hAnsi="游明朝" w:hint="eastAsia"/>
                          <w:b/>
                          <w:bCs/>
                          <w:sz w:val="18"/>
                          <w:szCs w:val="21"/>
                          <w:lang w:val="en-GB"/>
                        </w:rPr>
                        <w:t>について、</w:t>
                      </w:r>
                      <w:r w:rsidR="009C7A9F">
                        <w:rPr>
                          <w:rFonts w:ascii="游明朝" w:eastAsia="游明朝" w:hAnsi="游明朝" w:hint="eastAsia"/>
                          <w:b/>
                          <w:bCs/>
                          <w:sz w:val="18"/>
                          <w:szCs w:val="21"/>
                          <w:lang w:val="en-GB"/>
                        </w:rPr>
                        <w:t>説明として</w:t>
                      </w:r>
                      <w:r w:rsidR="007243A2">
                        <w:rPr>
                          <w:rFonts w:ascii="游明朝" w:eastAsia="游明朝" w:hAnsi="游明朝" w:hint="eastAsia"/>
                          <w:b/>
                          <w:bCs/>
                          <w:sz w:val="18"/>
                          <w:szCs w:val="21"/>
                          <w:lang w:val="en-GB"/>
                        </w:rPr>
                        <w:t xml:space="preserve">正しいものには（　　</w:t>
                      </w:r>
                      <w:r w:rsidR="007243A2" w:rsidRPr="00C92693">
                        <w:rPr>
                          <w:rFonts w:ascii="游明朝" w:eastAsia="游明朝" w:hAnsi="游明朝" w:hint="eastAsia"/>
                          <w:b/>
                          <w:bCs/>
                          <w:sz w:val="18"/>
                          <w:szCs w:val="21"/>
                          <w:lang w:val="en-GB"/>
                        </w:rPr>
                        <w:t>）</w:t>
                      </w:r>
                      <w:r w:rsidR="007243A2">
                        <w:rPr>
                          <w:rFonts w:ascii="游明朝" w:eastAsia="游明朝" w:hAnsi="游明朝" w:hint="eastAsia"/>
                          <w:b/>
                          <w:bCs/>
                          <w:sz w:val="18"/>
                          <w:szCs w:val="21"/>
                          <w:lang w:val="en-GB"/>
                        </w:rPr>
                        <w:t>に◯を、間違っているものにはその箇所に</w:t>
                      </w:r>
                    </w:p>
                    <w:p w14:paraId="12D9337E" w14:textId="0BD8F0F9" w:rsidR="006E6E6D" w:rsidRPr="009C7A9F" w:rsidRDefault="007243A2" w:rsidP="009C7A9F">
                      <w:pPr>
                        <w:pStyle w:val="a9"/>
                        <w:widowControl w:val="0"/>
                        <w:ind w:left="800"/>
                        <w:rPr>
                          <w:rFonts w:ascii="游明朝" w:eastAsia="游明朝" w:hAnsi="游明朝"/>
                          <w:b/>
                          <w:bCs/>
                          <w:sz w:val="18"/>
                          <w:szCs w:val="21"/>
                          <w:lang w:val="en-GB"/>
                        </w:rPr>
                      </w:pPr>
                      <w:r w:rsidRPr="00623F4D">
                        <w:rPr>
                          <w:rFonts w:ascii="游明朝" w:eastAsia="游明朝" w:hAnsi="游明朝" w:hint="eastAsia"/>
                          <w:b/>
                          <w:bCs/>
                          <w:sz w:val="18"/>
                          <w:szCs w:val="21"/>
                          <w:lang w:val="en-GB"/>
                        </w:rPr>
                        <w:t>下線を引き</w:t>
                      </w:r>
                      <w:r w:rsidRPr="009C7A9F">
                        <w:rPr>
                          <w:rFonts w:ascii="游明朝" w:eastAsia="游明朝" w:hAnsi="游明朝" w:hint="eastAsia"/>
                          <w:b/>
                          <w:bCs/>
                          <w:sz w:val="18"/>
                          <w:szCs w:val="21"/>
                          <w:lang w:val="en-GB"/>
                        </w:rPr>
                        <w:t>正しい答えを（　　）に書こう</w:t>
                      </w:r>
                      <w:r w:rsidR="005C1128" w:rsidRPr="009C7A9F">
                        <w:rPr>
                          <w:rFonts w:ascii="游明朝" w:eastAsia="游明朝" w:hAnsi="游明朝" w:hint="eastAsia"/>
                          <w:b/>
                          <w:bCs/>
                          <w:sz w:val="18"/>
                          <w:szCs w:val="21"/>
                          <w:lang w:val="en-GB"/>
                        </w:rPr>
                        <w:t>。</w:t>
                      </w:r>
                      <w:r w:rsidR="00304D1C" w:rsidRPr="009C7A9F">
                        <w:rPr>
                          <w:rFonts w:ascii="游明朝" w:eastAsia="游明朝" w:hAnsi="游明朝" w:hint="eastAsia"/>
                          <w:b/>
                          <w:bCs/>
                          <w:sz w:val="13"/>
                          <w:szCs w:val="16"/>
                          <w:lang w:val="en-GB"/>
                        </w:rPr>
                        <w:t>［</w:t>
                      </w:r>
                      <w:r w:rsidR="00304D1C" w:rsidRPr="009C7A9F">
                        <w:rPr>
                          <w:rFonts w:ascii="Apple Color Emoji" w:eastAsia="游明朝" w:hAnsi="Apple Color Emoji" w:cs="Apple Color Emoji" w:hint="eastAsia"/>
                          <w:b/>
                          <w:bCs/>
                          <w:sz w:val="13"/>
                          <w:szCs w:val="16"/>
                          <w:lang w:val="en-GB"/>
                        </w:rPr>
                        <w:t>知</w:t>
                      </w:r>
                      <w:r w:rsidR="00304D1C" w:rsidRPr="009C7A9F">
                        <w:rPr>
                          <w:rFonts w:ascii="游明朝" w:eastAsia="游明朝" w:hAnsi="游明朝" w:hint="eastAsia"/>
                          <w:b/>
                          <w:bCs/>
                          <w:sz w:val="13"/>
                          <w:szCs w:val="16"/>
                          <w:lang w:val="en-GB"/>
                        </w:rPr>
                        <w:t>］</w:t>
                      </w:r>
                    </w:p>
                    <w:p w14:paraId="2218F1D6" w14:textId="1F897B4B" w:rsidR="006E6E6D" w:rsidRPr="007C3B9D" w:rsidRDefault="006E6E6D"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ア　</w:t>
                      </w:r>
                      <w:r>
                        <w:rPr>
                          <w:rFonts w:ascii="游明朝" w:eastAsia="游明朝" w:hAnsi="游明朝" w:hint="eastAsia"/>
                          <w:sz w:val="18"/>
                          <w:szCs w:val="21"/>
                          <w:lang w:val="en-GB"/>
                        </w:rPr>
                        <w:t>「アウロス」という</w:t>
                      </w:r>
                      <w:r w:rsidR="009F7A56">
                        <w:rPr>
                          <w:rFonts w:ascii="游明朝" w:eastAsia="游明朝" w:hAnsi="游明朝" w:hint="eastAsia"/>
                          <w:sz w:val="18"/>
                          <w:szCs w:val="21"/>
                          <w:lang w:val="en-GB"/>
                        </w:rPr>
                        <w:t>管</w:t>
                      </w:r>
                      <w:r>
                        <w:rPr>
                          <w:rFonts w:ascii="游明朝" w:eastAsia="游明朝" w:hAnsi="游明朝" w:hint="eastAsia"/>
                          <w:sz w:val="18"/>
                          <w:szCs w:val="21"/>
                          <w:lang w:val="en-GB"/>
                        </w:rPr>
                        <w:t>楽器や「キタラ」という</w:t>
                      </w:r>
                      <w:r w:rsidR="000A4DAB">
                        <w:rPr>
                          <w:rFonts w:ascii="游明朝" w:eastAsia="游明朝" w:hAnsi="游明朝" w:hint="eastAsia"/>
                          <w:sz w:val="18"/>
                          <w:szCs w:val="21"/>
                          <w:lang w:val="en-GB"/>
                        </w:rPr>
                        <w:t>打</w:t>
                      </w:r>
                      <w:r>
                        <w:rPr>
                          <w:rFonts w:ascii="游明朝" w:eastAsia="游明朝" w:hAnsi="游明朝" w:hint="eastAsia"/>
                          <w:sz w:val="18"/>
                          <w:szCs w:val="21"/>
                          <w:lang w:val="en-GB"/>
                        </w:rPr>
                        <w:t>楽器が使われていた</w:t>
                      </w:r>
                      <w:r w:rsidRPr="007C3B9D">
                        <w:rPr>
                          <w:rFonts w:ascii="游明朝" w:eastAsia="游明朝" w:hAnsi="游明朝" w:hint="eastAsia"/>
                          <w:sz w:val="18"/>
                          <w:szCs w:val="21"/>
                          <w:lang w:val="en-GB"/>
                        </w:rPr>
                        <w:t>。</w:t>
                      </w:r>
                      <w:r>
                        <w:rPr>
                          <w:rFonts w:ascii="游明朝" w:eastAsia="游明朝" w:hAnsi="游明朝" w:hint="eastAsia"/>
                          <w:sz w:val="18"/>
                          <w:szCs w:val="21"/>
                        </w:rPr>
                        <w:t>…（　　　　　）</w:t>
                      </w:r>
                    </w:p>
                    <w:p w14:paraId="3202682C" w14:textId="77777777" w:rsidR="006E6E6D" w:rsidRPr="007C3B9D" w:rsidRDefault="006E6E6D"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イ　</w:t>
                      </w:r>
                      <w:r>
                        <w:rPr>
                          <w:rFonts w:ascii="游明朝" w:eastAsia="游明朝" w:hAnsi="游明朝" w:hint="eastAsia"/>
                          <w:sz w:val="18"/>
                          <w:szCs w:val="21"/>
                          <w:lang w:val="en-GB"/>
                        </w:rPr>
                        <w:t>ヨーロッパの多くの言語で「音楽」を意味する語は、ギリシア語が語源である</w:t>
                      </w:r>
                      <w:r w:rsidRPr="007C3B9D">
                        <w:rPr>
                          <w:rFonts w:ascii="游明朝" w:eastAsia="游明朝" w:hAnsi="游明朝" w:hint="eastAsia"/>
                          <w:sz w:val="18"/>
                          <w:szCs w:val="21"/>
                          <w:lang w:val="en-GB"/>
                        </w:rPr>
                        <w:t>。</w:t>
                      </w:r>
                      <w:r>
                        <w:rPr>
                          <w:rFonts w:ascii="游明朝" w:eastAsia="游明朝" w:hAnsi="游明朝" w:hint="eastAsia"/>
                          <w:sz w:val="18"/>
                          <w:szCs w:val="21"/>
                        </w:rPr>
                        <w:t>…（　　　　　）</w:t>
                      </w:r>
                    </w:p>
                    <w:p w14:paraId="21633A20" w14:textId="77777777" w:rsidR="006E6E6D" w:rsidRPr="007C3B9D" w:rsidRDefault="006E6E6D"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ウ　</w:t>
                      </w:r>
                      <w:r>
                        <w:rPr>
                          <w:rFonts w:ascii="游明朝" w:eastAsia="游明朝" w:hAnsi="游明朝" w:hint="eastAsia"/>
                          <w:sz w:val="18"/>
                          <w:szCs w:val="21"/>
                          <w:lang w:val="en-GB"/>
                        </w:rPr>
                        <w:t>古代ギリシアの演劇は、</w:t>
                      </w:r>
                      <w:r>
                        <w:rPr>
                          <w:rFonts w:ascii="游明朝" w:eastAsia="游明朝" w:hAnsi="游明朝"/>
                          <w:sz w:val="18"/>
                          <w:szCs w:val="21"/>
                        </w:rPr>
                        <w:t>16</w:t>
                      </w:r>
                      <w:r>
                        <w:rPr>
                          <w:rFonts w:ascii="游明朝" w:eastAsia="游明朝" w:hAnsi="游明朝" w:hint="eastAsia"/>
                          <w:sz w:val="18"/>
                          <w:szCs w:val="21"/>
                        </w:rPr>
                        <w:t>世紀に生まれるオペラの源流となった</w:t>
                      </w:r>
                      <w:r w:rsidRPr="007C3B9D">
                        <w:rPr>
                          <w:rFonts w:ascii="游明朝" w:eastAsia="游明朝" w:hAnsi="游明朝" w:hint="eastAsia"/>
                          <w:sz w:val="18"/>
                          <w:szCs w:val="21"/>
                          <w:lang w:val="en-GB"/>
                        </w:rPr>
                        <w:t>。</w:t>
                      </w:r>
                      <w:r>
                        <w:rPr>
                          <w:rFonts w:ascii="游明朝" w:eastAsia="游明朝" w:hAnsi="游明朝" w:hint="eastAsia"/>
                          <w:sz w:val="18"/>
                          <w:szCs w:val="21"/>
                        </w:rPr>
                        <w:t>…（　　　　　）</w:t>
                      </w:r>
                    </w:p>
                    <w:p w14:paraId="76B9A4CE" w14:textId="77777777" w:rsidR="006E6E6D" w:rsidRDefault="006E6E6D" w:rsidP="006E6E6D">
                      <w:pPr>
                        <w:pStyle w:val="a9"/>
                        <w:spacing w:after="240"/>
                        <w:ind w:left="440"/>
                        <w:rPr>
                          <w:rFonts w:ascii="Apple Color Emoji" w:eastAsia="游明朝" w:hAnsi="Apple Color Emoji" w:cs="Apple Color Emoji"/>
                          <w:sz w:val="18"/>
                          <w:szCs w:val="21"/>
                        </w:rPr>
                      </w:pPr>
                      <w:r w:rsidRPr="007C3B9D">
                        <w:rPr>
                          <w:rFonts w:ascii="Apple Color Emoji" w:eastAsia="游明朝" w:hAnsi="Apple Color Emoji" w:cs="Apple Color Emoji" w:hint="eastAsia"/>
                          <w:sz w:val="18"/>
                          <w:szCs w:val="21"/>
                          <w:lang w:val="en-GB"/>
                        </w:rPr>
                        <w:t xml:space="preserve">エ　</w:t>
                      </w:r>
                      <w:r>
                        <w:rPr>
                          <w:rFonts w:ascii="Cambria" w:eastAsia="游明朝" w:hAnsi="Cambria" w:cs="Cambria" w:hint="eastAsia"/>
                          <w:sz w:val="18"/>
                          <w:szCs w:val="21"/>
                        </w:rPr>
                        <w:t>２</w:t>
                      </w:r>
                      <w:r>
                        <w:rPr>
                          <w:rFonts w:ascii="Apple Color Emoji" w:eastAsia="游明朝" w:hAnsi="Apple Color Emoji" w:cs="Apple Color Emoji" w:hint="eastAsia"/>
                          <w:sz w:val="18"/>
                          <w:szCs w:val="21"/>
                        </w:rPr>
                        <w:t>本の弦の長さが整数比になるときにハルモニアが生まれることを発見したのは、</w:t>
                      </w:r>
                    </w:p>
                    <w:p w14:paraId="5763935B" w14:textId="14D61034" w:rsidR="006E6E6D" w:rsidRDefault="006E6E6D" w:rsidP="006E6E6D">
                      <w:pPr>
                        <w:pStyle w:val="a9"/>
                        <w:spacing w:after="240"/>
                        <w:ind w:left="440" w:firstLineChars="200" w:firstLine="360"/>
                        <w:rPr>
                          <w:rFonts w:ascii="游明朝" w:eastAsia="游明朝" w:hAnsi="游明朝"/>
                          <w:sz w:val="18"/>
                          <w:szCs w:val="21"/>
                        </w:rPr>
                      </w:pPr>
                      <w:r>
                        <w:rPr>
                          <w:rFonts w:ascii="Apple Color Emoji" w:eastAsia="游明朝" w:hAnsi="Apple Color Emoji" w:cs="Apple Color Emoji" w:hint="eastAsia"/>
                          <w:sz w:val="18"/>
                          <w:szCs w:val="21"/>
                        </w:rPr>
                        <w:t>アリストテレスとその弟子たちである。</w:t>
                      </w:r>
                      <w:r>
                        <w:rPr>
                          <w:rFonts w:ascii="游明朝" w:eastAsia="游明朝" w:hAnsi="游明朝" w:hint="eastAsia"/>
                          <w:sz w:val="18"/>
                          <w:szCs w:val="21"/>
                        </w:rPr>
                        <w:t>…（　　　　　）</w:t>
                      </w:r>
                    </w:p>
                    <w:p w14:paraId="25EE7D8F" w14:textId="77777777" w:rsidR="00EE44E3" w:rsidRPr="006E6E6D" w:rsidRDefault="00EE44E3" w:rsidP="006E6E6D">
                      <w:pPr>
                        <w:pStyle w:val="a9"/>
                        <w:spacing w:after="240"/>
                        <w:ind w:left="440" w:firstLineChars="200" w:firstLine="360"/>
                        <w:rPr>
                          <w:rFonts w:ascii="Apple Color Emoji" w:eastAsia="游明朝" w:hAnsi="Apple Color Emoji" w:cs="Apple Color Emoji"/>
                          <w:sz w:val="18"/>
                          <w:szCs w:val="21"/>
                        </w:rPr>
                      </w:pPr>
                    </w:p>
                    <w:p w14:paraId="14B663E5" w14:textId="05DF699D" w:rsidR="005C1128" w:rsidRPr="006E6E6D" w:rsidRDefault="00633D53" w:rsidP="006E6E6D">
                      <w:pPr>
                        <w:pStyle w:val="a9"/>
                        <w:widowControl w:val="0"/>
                        <w:numPr>
                          <w:ilvl w:val="0"/>
                          <w:numId w:val="13"/>
                        </w:numPr>
                        <w:rPr>
                          <w:rFonts w:ascii="游明朝" w:eastAsia="游明朝" w:hAnsi="游明朝"/>
                          <w:b/>
                          <w:bCs/>
                          <w:sz w:val="18"/>
                          <w:szCs w:val="21"/>
                          <w:lang w:val="en-GB"/>
                        </w:rPr>
                      </w:pPr>
                      <w:r w:rsidRPr="006E6E6D">
                        <w:rPr>
                          <w:rFonts w:ascii="游明朝" w:eastAsia="游明朝" w:hAnsi="游明朝" w:hint="eastAsia"/>
                          <w:b/>
                          <w:bCs/>
                          <w:sz w:val="18"/>
                          <w:szCs w:val="21"/>
                          <w:lang w:val="en-GB"/>
                        </w:rPr>
                        <w:t>キタラ、コロス、オルケストラ、ハルモニアを語源とする言葉は</w:t>
                      </w:r>
                      <w:r w:rsidR="003E2FD4" w:rsidRPr="006E6E6D">
                        <w:rPr>
                          <w:rFonts w:ascii="游明朝" w:eastAsia="游明朝" w:hAnsi="游明朝" w:hint="eastAsia"/>
                          <w:b/>
                          <w:bCs/>
                          <w:sz w:val="18"/>
                          <w:szCs w:val="21"/>
                          <w:lang w:val="en-GB"/>
                        </w:rPr>
                        <w:t>それぞれ</w:t>
                      </w:r>
                      <w:r w:rsidRPr="006E6E6D">
                        <w:rPr>
                          <w:rFonts w:ascii="游明朝" w:eastAsia="游明朝" w:hAnsi="游明朝" w:hint="eastAsia"/>
                          <w:b/>
                          <w:bCs/>
                          <w:sz w:val="18"/>
                          <w:szCs w:val="21"/>
                          <w:lang w:val="en-GB"/>
                        </w:rPr>
                        <w:t>何か考え</w:t>
                      </w:r>
                      <w:r w:rsidR="00304D1C" w:rsidRPr="006E6E6D">
                        <w:rPr>
                          <w:rFonts w:ascii="游明朝" w:eastAsia="游明朝" w:hAnsi="游明朝" w:hint="eastAsia"/>
                          <w:b/>
                          <w:bCs/>
                          <w:sz w:val="18"/>
                          <w:szCs w:val="21"/>
                          <w:lang w:val="en-GB"/>
                        </w:rPr>
                        <w:t>、</w:t>
                      </w:r>
                      <w:r w:rsidR="001344BE" w:rsidRPr="006E6E6D">
                        <w:rPr>
                          <w:rFonts w:ascii="游明朝" w:eastAsia="游明朝" w:hAnsi="游明朝" w:hint="eastAsia"/>
                          <w:b/>
                          <w:bCs/>
                          <w:sz w:val="18"/>
                          <w:szCs w:val="21"/>
                          <w:lang w:val="en-GB"/>
                        </w:rPr>
                        <w:t>調べて確かめよう。</w:t>
                      </w:r>
                      <w:r w:rsidR="001344BE" w:rsidRPr="006E6E6D">
                        <w:rPr>
                          <w:rFonts w:ascii="游明朝" w:eastAsia="游明朝" w:hAnsi="游明朝" w:hint="eastAsia"/>
                          <w:b/>
                          <w:bCs/>
                          <w:sz w:val="13"/>
                          <w:szCs w:val="16"/>
                          <w:lang w:val="en-GB"/>
                        </w:rPr>
                        <w:t>［</w:t>
                      </w:r>
                      <w:r w:rsidR="001344BE" w:rsidRPr="006E6E6D">
                        <w:rPr>
                          <w:rFonts w:ascii="Apple Color Emoji" w:eastAsia="游明朝" w:hAnsi="Apple Color Emoji" w:cs="Apple Color Emoji" w:hint="eastAsia"/>
                          <w:b/>
                          <w:bCs/>
                          <w:sz w:val="13"/>
                          <w:szCs w:val="16"/>
                          <w:lang w:val="en-GB"/>
                        </w:rPr>
                        <w:t>知</w:t>
                      </w:r>
                      <w:r w:rsidR="00037986">
                        <w:rPr>
                          <w:rFonts w:ascii="Apple Color Emoji" w:eastAsia="游明朝" w:hAnsi="Apple Color Emoji" w:cs="Apple Color Emoji" w:hint="eastAsia"/>
                          <w:b/>
                          <w:bCs/>
                          <w:sz w:val="13"/>
                          <w:szCs w:val="16"/>
                          <w:lang w:val="en-GB"/>
                        </w:rPr>
                        <w:t>／</w:t>
                      </w:r>
                      <w:r w:rsidR="00037986" w:rsidRPr="006E6E6D">
                        <w:rPr>
                          <w:rFonts w:ascii="游明朝" w:eastAsia="游明朝" w:hAnsi="游明朝" w:hint="eastAsia"/>
                          <w:b/>
                          <w:bCs/>
                          <w:sz w:val="13"/>
                          <w:szCs w:val="16"/>
                          <w:lang w:val="en-GB"/>
                        </w:rPr>
                        <w:t>主</w:t>
                      </w:r>
                      <w:r w:rsidR="001344BE" w:rsidRPr="006E6E6D">
                        <w:rPr>
                          <w:rFonts w:ascii="游明朝" w:eastAsia="游明朝" w:hAnsi="游明朝" w:hint="eastAsia"/>
                          <w:b/>
                          <w:bCs/>
                          <w:sz w:val="13"/>
                          <w:szCs w:val="16"/>
                          <w:lang w:val="en-GB"/>
                        </w:rPr>
                        <w:t>］</w:t>
                      </w:r>
                    </w:p>
                    <w:p w14:paraId="18FC8D00" w14:textId="77777777" w:rsidR="005C1128" w:rsidRDefault="005C1128" w:rsidP="005C1128">
                      <w:pPr>
                        <w:pStyle w:val="a9"/>
                        <w:spacing w:line="360" w:lineRule="auto"/>
                        <w:ind w:left="440"/>
                        <w:rPr>
                          <w:rFonts w:ascii="游明朝" w:eastAsia="游明朝" w:hAnsi="游明朝"/>
                          <w:b/>
                          <w:bCs/>
                          <w:sz w:val="18"/>
                          <w:szCs w:val="21"/>
                          <w:lang w:val="en-GB"/>
                        </w:rPr>
                      </w:pPr>
                    </w:p>
                    <w:p w14:paraId="1214DD9C" w14:textId="77777777" w:rsidR="001344BE" w:rsidRDefault="001344BE" w:rsidP="006E6E6D">
                      <w:pPr>
                        <w:spacing w:line="360" w:lineRule="auto"/>
                        <w:rPr>
                          <w:rFonts w:ascii="游明朝" w:eastAsia="游明朝" w:hAnsi="游明朝"/>
                          <w:b/>
                          <w:bCs/>
                          <w:sz w:val="18"/>
                          <w:szCs w:val="21"/>
                          <w:lang w:val="en-GB"/>
                        </w:rPr>
                      </w:pPr>
                    </w:p>
                    <w:p w14:paraId="42CB96DF" w14:textId="77777777" w:rsidR="006E6E6D" w:rsidRDefault="006E6E6D" w:rsidP="006E6E6D">
                      <w:pPr>
                        <w:spacing w:line="360" w:lineRule="auto"/>
                        <w:rPr>
                          <w:rFonts w:ascii="游明朝" w:eastAsia="游明朝" w:hAnsi="游明朝"/>
                          <w:b/>
                          <w:bCs/>
                          <w:sz w:val="18"/>
                          <w:szCs w:val="21"/>
                          <w:lang w:val="en-GB"/>
                        </w:rPr>
                      </w:pPr>
                    </w:p>
                    <w:p w14:paraId="4D73B335" w14:textId="77777777" w:rsidR="00EE44E3" w:rsidRPr="006E6E6D" w:rsidRDefault="00EE44E3" w:rsidP="006E6E6D">
                      <w:pPr>
                        <w:spacing w:line="360" w:lineRule="auto"/>
                        <w:rPr>
                          <w:rFonts w:ascii="游明朝" w:eastAsia="游明朝" w:hAnsi="游明朝"/>
                          <w:b/>
                          <w:bCs/>
                          <w:sz w:val="18"/>
                          <w:szCs w:val="21"/>
                          <w:lang w:val="en-GB"/>
                        </w:rPr>
                      </w:pPr>
                    </w:p>
                    <w:p w14:paraId="28B44B96" w14:textId="322DD266" w:rsidR="005C1128" w:rsidRPr="003E5FC3" w:rsidRDefault="005C1128" w:rsidP="005C1128">
                      <w:pPr>
                        <w:pStyle w:val="a9"/>
                        <w:numPr>
                          <w:ilvl w:val="0"/>
                          <w:numId w:val="1"/>
                        </w:numPr>
                        <w:spacing w:line="360" w:lineRule="auto"/>
                        <w:rPr>
                          <w:rFonts w:ascii="游明朝" w:eastAsia="游明朝" w:hAnsi="游明朝"/>
                          <w:b/>
                          <w:bCs/>
                          <w:sz w:val="18"/>
                          <w:szCs w:val="21"/>
                          <w:lang w:val="en-GB"/>
                        </w:rPr>
                      </w:pPr>
                      <w:r>
                        <w:rPr>
                          <w:rFonts w:ascii="游明朝" w:eastAsia="游明朝" w:hAnsi="游明朝" w:hint="eastAsia"/>
                          <w:b/>
                          <w:bCs/>
                          <w:sz w:val="18"/>
                          <w:szCs w:val="21"/>
                          <w:lang w:val="en-GB"/>
                        </w:rPr>
                        <w:t>「</w:t>
                      </w:r>
                      <w:r w:rsidR="00304D1C">
                        <w:rPr>
                          <w:rFonts w:ascii="游明朝" w:eastAsia="游明朝" w:hAnsi="游明朝" w:hint="eastAsia"/>
                          <w:b/>
                          <w:bCs/>
                          <w:sz w:val="18"/>
                          <w:szCs w:val="21"/>
                          <w:lang w:val="en-GB"/>
                        </w:rPr>
                        <w:t>中世</w:t>
                      </w:r>
                      <w:r>
                        <w:rPr>
                          <w:rFonts w:ascii="游明朝" w:eastAsia="游明朝" w:hAnsi="游明朝" w:hint="eastAsia"/>
                          <w:b/>
                          <w:bCs/>
                          <w:sz w:val="18"/>
                          <w:szCs w:val="21"/>
                          <w:lang w:val="en-GB"/>
                        </w:rPr>
                        <w:t>」</w:t>
                      </w:r>
                      <w:r w:rsidRPr="002273B7">
                        <w:rPr>
                          <w:rFonts w:ascii="游明朝" w:eastAsia="游明朝" w:hAnsi="游明朝" w:hint="eastAsia"/>
                          <w:b/>
                          <w:bCs/>
                          <w:sz w:val="15"/>
                          <w:szCs w:val="18"/>
                          <w:lang w:val="en-GB"/>
                        </w:rPr>
                        <w:t>（教P.</w:t>
                      </w:r>
                      <w:r w:rsidR="00304D1C">
                        <w:rPr>
                          <w:rFonts w:ascii="游明朝" w:eastAsia="游明朝" w:hAnsi="游明朝"/>
                          <w:b/>
                          <w:bCs/>
                          <w:sz w:val="15"/>
                          <w:szCs w:val="18"/>
                        </w:rPr>
                        <w:t>118</w:t>
                      </w:r>
                      <w:r w:rsidRPr="002273B7">
                        <w:rPr>
                          <w:rFonts w:ascii="游明朝" w:eastAsia="游明朝" w:hAnsi="游明朝" w:hint="eastAsia"/>
                          <w:b/>
                          <w:bCs/>
                          <w:sz w:val="15"/>
                          <w:szCs w:val="18"/>
                          <w:lang w:val="en-GB"/>
                        </w:rPr>
                        <w:t>）</w:t>
                      </w:r>
                      <w:r w:rsidR="00F53509" w:rsidRPr="00F53509">
                        <w:rPr>
                          <w:rFonts w:ascii="游明朝" w:eastAsia="游明朝" w:hAnsi="游明朝" w:hint="eastAsia"/>
                          <w:b/>
                          <w:bCs/>
                          <w:sz w:val="18"/>
                          <w:szCs w:val="21"/>
                          <w:lang w:val="en-GB"/>
                        </w:rPr>
                        <w:t>の音楽について</w:t>
                      </w:r>
                      <w:r>
                        <w:rPr>
                          <w:rFonts w:ascii="游明朝" w:eastAsia="游明朝" w:hAnsi="游明朝" w:hint="eastAsia"/>
                          <w:b/>
                          <w:bCs/>
                          <w:sz w:val="18"/>
                          <w:szCs w:val="21"/>
                          <w:lang w:val="en-GB"/>
                        </w:rPr>
                        <w:t>、次の問いに答えよう。</w:t>
                      </w:r>
                    </w:p>
                    <w:p w14:paraId="2898385F" w14:textId="1C90F1EF" w:rsidR="005C1128" w:rsidRPr="001344BE" w:rsidRDefault="00304D1C" w:rsidP="005C1128">
                      <w:pPr>
                        <w:pStyle w:val="a9"/>
                        <w:numPr>
                          <w:ilvl w:val="0"/>
                          <w:numId w:val="4"/>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中世</w:t>
                      </w:r>
                      <w:r w:rsidR="00F53509">
                        <w:rPr>
                          <w:rFonts w:ascii="游明朝" w:eastAsia="游明朝" w:hAnsi="游明朝" w:hint="eastAsia"/>
                          <w:b/>
                          <w:bCs/>
                          <w:sz w:val="18"/>
                          <w:szCs w:val="21"/>
                          <w:lang w:val="en-GB"/>
                        </w:rPr>
                        <w:t>の音楽</w:t>
                      </w:r>
                      <w:r>
                        <w:rPr>
                          <w:rFonts w:ascii="游明朝" w:eastAsia="游明朝" w:hAnsi="游明朝" w:hint="eastAsia"/>
                          <w:b/>
                          <w:bCs/>
                          <w:sz w:val="18"/>
                          <w:szCs w:val="21"/>
                          <w:lang w:val="en-GB"/>
                        </w:rPr>
                        <w:t>について、次の文章を完成させよう</w:t>
                      </w:r>
                      <w:r w:rsidR="005C1128">
                        <w:rPr>
                          <w:rFonts w:ascii="游明朝" w:eastAsia="游明朝" w:hAnsi="游明朝" w:hint="eastAsia"/>
                          <w:b/>
                          <w:bCs/>
                          <w:sz w:val="18"/>
                          <w:szCs w:val="21"/>
                          <w:lang w:val="en-GB"/>
                        </w:rPr>
                        <w:t>。</w:t>
                      </w:r>
                      <w:r w:rsidR="005C1128" w:rsidRPr="00AF59CF">
                        <w:rPr>
                          <w:rFonts w:ascii="游明朝" w:eastAsia="游明朝" w:hAnsi="游明朝" w:hint="eastAsia"/>
                          <w:b/>
                          <w:bCs/>
                          <w:sz w:val="13"/>
                          <w:szCs w:val="16"/>
                          <w:lang w:val="en-GB"/>
                        </w:rPr>
                        <w:t>［</w:t>
                      </w:r>
                      <w:r w:rsidR="005C1128">
                        <w:rPr>
                          <w:rFonts w:ascii="Apple Color Emoji" w:eastAsia="游明朝" w:hAnsi="Apple Color Emoji" w:cs="Apple Color Emoji" w:hint="eastAsia"/>
                          <w:b/>
                          <w:bCs/>
                          <w:sz w:val="13"/>
                          <w:szCs w:val="16"/>
                          <w:lang w:val="en-GB"/>
                        </w:rPr>
                        <w:t>知</w:t>
                      </w:r>
                      <w:r w:rsidR="005C1128" w:rsidRPr="00AF59CF">
                        <w:rPr>
                          <w:rFonts w:ascii="游明朝" w:eastAsia="游明朝" w:hAnsi="游明朝" w:hint="eastAsia"/>
                          <w:b/>
                          <w:bCs/>
                          <w:sz w:val="13"/>
                          <w:szCs w:val="16"/>
                          <w:lang w:val="en-GB"/>
                        </w:rPr>
                        <w:t>］</w:t>
                      </w:r>
                    </w:p>
                  </w:txbxContent>
                </v:textbox>
              </v:shape>
            </w:pict>
          </mc:Fallback>
        </mc:AlternateContent>
      </w:r>
    </w:p>
    <w:p w14:paraId="16102195" w14:textId="17C3DE5B" w:rsidR="005C1128" w:rsidRPr="00037986" w:rsidRDefault="005C1128">
      <w:pPr>
        <w:rPr>
          <w:rFonts w:hint="eastAsia"/>
          <w:color w:val="000000" w:themeColor="text1"/>
        </w:rPr>
      </w:pPr>
    </w:p>
    <w:p w14:paraId="0669C367" w14:textId="2E8170BB" w:rsidR="005C1128" w:rsidRPr="00037986" w:rsidRDefault="005C1128">
      <w:pPr>
        <w:rPr>
          <w:color w:val="000000" w:themeColor="text1"/>
        </w:rPr>
      </w:pPr>
    </w:p>
    <w:p w14:paraId="3DE1A770" w14:textId="646ED0C5" w:rsidR="005C1128" w:rsidRPr="00037986" w:rsidRDefault="00FE56FB">
      <w:pPr>
        <w:rPr>
          <w:color w:val="000000" w:themeColor="text1"/>
        </w:rPr>
      </w:pPr>
      <w:r w:rsidRPr="00037986">
        <w:rPr>
          <w:noProof/>
          <w:color w:val="000000" w:themeColor="text1"/>
        </w:rPr>
        <mc:AlternateContent>
          <mc:Choice Requires="wps">
            <w:drawing>
              <wp:anchor distT="0" distB="0" distL="114300" distR="114300" simplePos="0" relativeHeight="251667456" behindDoc="0" locked="0" layoutInCell="1" allowOverlap="1" wp14:anchorId="3274550B" wp14:editId="299DFD9B">
                <wp:simplePos x="0" y="0"/>
                <wp:positionH relativeFrom="column">
                  <wp:posOffset>245532</wp:posOffset>
                </wp:positionH>
                <wp:positionV relativeFrom="paragraph">
                  <wp:posOffset>80010</wp:posOffset>
                </wp:positionV>
                <wp:extent cx="6393815" cy="1041400"/>
                <wp:effectExtent l="0" t="0" r="6985" b="12700"/>
                <wp:wrapNone/>
                <wp:docPr id="1805394811" name="テキスト ボックス 1"/>
                <wp:cNvGraphicFramePr/>
                <a:graphic xmlns:a="http://schemas.openxmlformats.org/drawingml/2006/main">
                  <a:graphicData uri="http://schemas.microsoft.com/office/word/2010/wordprocessingShape">
                    <wps:wsp>
                      <wps:cNvSpPr txBox="1"/>
                      <wps:spPr>
                        <a:xfrm>
                          <a:off x="0" y="0"/>
                          <a:ext cx="6393815" cy="1041400"/>
                        </a:xfrm>
                        <a:prstGeom prst="rect">
                          <a:avLst/>
                        </a:prstGeom>
                        <a:noFill/>
                        <a:ln w="6350">
                          <a:solidFill>
                            <a:prstClr val="black"/>
                          </a:solidFill>
                        </a:ln>
                      </wps:spPr>
                      <wps:txbx>
                        <w:txbxContent>
                          <w:p w14:paraId="140A7E32" w14:textId="5FEE98F8" w:rsidR="0077152E" w:rsidRPr="002845F8" w:rsidRDefault="00FE56FB" w:rsidP="002845F8">
                            <w:pPr>
                              <w:spacing w:line="276" w:lineRule="auto"/>
                              <w:ind w:firstLineChars="100" w:firstLine="180"/>
                              <w:jc w:val="both"/>
                              <w:rPr>
                                <w:rFonts w:ascii="Arial" w:hAnsi="Arial" w:cs="Arial"/>
                                <w:color w:val="202122"/>
                                <w:sz w:val="18"/>
                                <w:szCs w:val="21"/>
                                <w:shd w:val="clear" w:color="auto" w:fill="FFFFFF"/>
                                <w:lang w:val="en-GB"/>
                              </w:rPr>
                            </w:pPr>
                            <w:r w:rsidRPr="002845F8">
                              <w:rPr>
                                <w:rFonts w:ascii="Arial" w:hAnsi="Arial" w:cs="Arial" w:hint="eastAsia"/>
                                <w:color w:val="202122"/>
                                <w:sz w:val="18"/>
                                <w:szCs w:val="21"/>
                                <w:shd w:val="clear" w:color="auto" w:fill="FFFFFF"/>
                                <w:lang w:val="en-GB"/>
                              </w:rPr>
                              <w:t>古代ギリシアでは、宗教</w:t>
                            </w:r>
                            <w:r w:rsidR="005636EE" w:rsidRPr="002845F8">
                              <w:rPr>
                                <w:rFonts w:ascii="Arial" w:hAnsi="Arial" w:cs="Arial" w:hint="eastAsia"/>
                                <w:color w:val="202122"/>
                                <w:sz w:val="18"/>
                                <w:szCs w:val="21"/>
                                <w:shd w:val="clear" w:color="auto" w:fill="FFFFFF"/>
                                <w:lang w:val="en-GB"/>
                              </w:rPr>
                              <w:t>（</w:t>
                            </w:r>
                            <w:r w:rsidR="0077152E" w:rsidRPr="002845F8">
                              <w:rPr>
                                <w:rFonts w:ascii="Arial" w:hAnsi="Arial" w:cs="Arial" w:hint="eastAsia"/>
                                <w:color w:val="202122"/>
                                <w:sz w:val="18"/>
                                <w:szCs w:val="21"/>
                                <w:shd w:val="clear" w:color="auto" w:fill="FFFFFF"/>
                                <w:lang w:val="en-GB"/>
                              </w:rPr>
                              <w:t xml:space="preserve">　　　　　</w:t>
                            </w:r>
                            <w:r w:rsidR="005636EE" w:rsidRPr="002845F8">
                              <w:rPr>
                                <w:rFonts w:ascii="Arial" w:hAnsi="Arial" w:cs="Arial" w:hint="eastAsia"/>
                                <w:color w:val="202122"/>
                                <w:sz w:val="18"/>
                                <w:szCs w:val="21"/>
                                <w:shd w:val="clear" w:color="auto" w:fill="FFFFFF"/>
                                <w:lang w:val="en-GB"/>
                              </w:rPr>
                              <w:t>）</w:t>
                            </w:r>
                            <w:r w:rsidRPr="002845F8">
                              <w:rPr>
                                <w:rFonts w:ascii="Arial" w:hAnsi="Arial" w:cs="Arial" w:hint="eastAsia"/>
                                <w:color w:val="202122"/>
                                <w:sz w:val="18"/>
                                <w:szCs w:val="21"/>
                                <w:shd w:val="clear" w:color="auto" w:fill="FFFFFF"/>
                                <w:lang w:val="en-GB"/>
                              </w:rPr>
                              <w:t>や</w:t>
                            </w:r>
                            <w:r w:rsidR="0077152E" w:rsidRPr="002845F8">
                              <w:rPr>
                                <w:rFonts w:ascii="Arial" w:hAnsi="Arial" w:cs="Arial" w:hint="eastAsia"/>
                                <w:color w:val="202122"/>
                                <w:sz w:val="18"/>
                                <w:szCs w:val="21"/>
                                <w:shd w:val="clear" w:color="auto" w:fill="FFFFFF"/>
                                <w:lang w:val="en-GB"/>
                              </w:rPr>
                              <w:t>（　　　　　）</w:t>
                            </w:r>
                            <w:r w:rsidRPr="002845F8">
                              <w:rPr>
                                <w:rFonts w:ascii="Arial" w:hAnsi="Arial" w:cs="Arial" w:hint="eastAsia"/>
                                <w:color w:val="202122"/>
                                <w:sz w:val="18"/>
                                <w:szCs w:val="21"/>
                                <w:shd w:val="clear" w:color="auto" w:fill="FFFFFF"/>
                                <w:lang w:val="en-GB"/>
                              </w:rPr>
                              <w:t>、労働、娯楽に至るまで、音楽が必要不可欠だった。</w:t>
                            </w:r>
                            <w:r w:rsidR="0077152E" w:rsidRPr="002845F8">
                              <w:rPr>
                                <w:rFonts w:ascii="Arial" w:hAnsi="Arial" w:cs="Arial" w:hint="eastAsia"/>
                                <w:color w:val="202122"/>
                                <w:sz w:val="18"/>
                                <w:szCs w:val="21"/>
                                <w:shd w:val="clear" w:color="auto" w:fill="FFFFFF"/>
                                <w:lang w:val="en-GB"/>
                              </w:rPr>
                              <w:t>（　　　　　）</w:t>
                            </w:r>
                            <w:r w:rsidRPr="002845F8">
                              <w:rPr>
                                <w:rFonts w:ascii="Arial" w:hAnsi="Arial" w:cs="Arial" w:hint="eastAsia"/>
                                <w:color w:val="202122"/>
                                <w:sz w:val="18"/>
                                <w:szCs w:val="21"/>
                                <w:shd w:val="clear" w:color="auto" w:fill="FFFFFF"/>
                                <w:lang w:val="en-GB"/>
                              </w:rPr>
                              <w:t>たちは、世界の仕組みを知るためには音楽を学ぶことが必要だと考えていた。この時代の音楽に対する考え方や</w:t>
                            </w:r>
                            <w:r w:rsidR="0077152E" w:rsidRPr="002845F8">
                              <w:rPr>
                                <w:rFonts w:ascii="Arial" w:hAnsi="Arial" w:cs="Arial" w:hint="eastAsia"/>
                                <w:color w:val="202122"/>
                                <w:sz w:val="18"/>
                                <w:szCs w:val="21"/>
                                <w:shd w:val="clear" w:color="auto" w:fill="FFFFFF"/>
                                <w:lang w:val="en-GB"/>
                              </w:rPr>
                              <w:t>（　　　　　）</w:t>
                            </w:r>
                            <w:r w:rsidRPr="002845F8">
                              <w:rPr>
                                <w:rFonts w:ascii="Arial" w:hAnsi="Arial" w:cs="Arial" w:hint="eastAsia"/>
                                <w:color w:val="202122"/>
                                <w:sz w:val="18"/>
                                <w:szCs w:val="21"/>
                                <w:shd w:val="clear" w:color="auto" w:fill="FFFFFF"/>
                                <w:lang w:val="en-GB"/>
                              </w:rPr>
                              <w:t>は</w:t>
                            </w:r>
                            <w:r w:rsidR="0077152E" w:rsidRPr="002845F8">
                              <w:rPr>
                                <w:rFonts w:ascii="Arial" w:hAnsi="Arial" w:cs="Arial" w:hint="eastAsia"/>
                                <w:color w:val="202122"/>
                                <w:sz w:val="18"/>
                                <w:szCs w:val="21"/>
                                <w:shd w:val="clear" w:color="auto" w:fill="FFFFFF"/>
                                <w:lang w:val="en-GB"/>
                              </w:rPr>
                              <w:t>（　　　　　）</w:t>
                            </w:r>
                            <w:r w:rsidRPr="002845F8">
                              <w:rPr>
                                <w:rFonts w:ascii="Arial" w:hAnsi="Arial" w:cs="Arial" w:hint="eastAsia"/>
                                <w:color w:val="202122"/>
                                <w:sz w:val="18"/>
                                <w:szCs w:val="21"/>
                                <w:shd w:val="clear" w:color="auto" w:fill="FFFFFF"/>
                                <w:lang w:val="en-GB"/>
                              </w:rPr>
                              <w:t>の土台となり、現代にも大きな影響を与えている。</w:t>
                            </w: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4550B" id="テキスト ボックス 1" o:spid="_x0000_s1027" type="#_x0000_t202" style="position:absolute;margin-left:19.35pt;margin-top:6.3pt;width:503.4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" filled="f" strokeweight=".5pt">
                <v:textbox inset="2.5mm,3mm,2.5mm,3mm">
                  <w:txbxContent>
                    <w:p w14:paraId="140A7E32" w14:textId="5FEE98F8" w:rsidR="0077152E" w:rsidRPr="002845F8" w:rsidRDefault="00FE56FB" w:rsidP="002845F8">
                      <w:pPr>
                        <w:spacing w:line="276" w:lineRule="auto"/>
                        <w:ind w:firstLineChars="100" w:firstLine="180"/>
                        <w:jc w:val="both"/>
                        <w:rPr>
                          <w:rFonts w:ascii="Arial" w:hAnsi="Arial" w:cs="Arial"/>
                          <w:color w:val="202122"/>
                          <w:sz w:val="18"/>
                          <w:szCs w:val="21"/>
                          <w:shd w:val="clear" w:color="auto" w:fill="FFFFFF"/>
                          <w:lang w:val="en-GB"/>
                        </w:rPr>
                      </w:pPr>
                      <w:r w:rsidRPr="002845F8">
                        <w:rPr>
                          <w:rFonts w:ascii="Arial" w:hAnsi="Arial" w:cs="Arial" w:hint="eastAsia"/>
                          <w:color w:val="202122"/>
                          <w:sz w:val="18"/>
                          <w:szCs w:val="21"/>
                          <w:shd w:val="clear" w:color="auto" w:fill="FFFFFF"/>
                          <w:lang w:val="en-GB"/>
                        </w:rPr>
                        <w:t>古代ギリシアでは、宗教</w:t>
                      </w:r>
                      <w:r w:rsidR="005636EE" w:rsidRPr="002845F8">
                        <w:rPr>
                          <w:rFonts w:ascii="Arial" w:hAnsi="Arial" w:cs="Arial" w:hint="eastAsia"/>
                          <w:color w:val="202122"/>
                          <w:sz w:val="18"/>
                          <w:szCs w:val="21"/>
                          <w:shd w:val="clear" w:color="auto" w:fill="FFFFFF"/>
                          <w:lang w:val="en-GB"/>
                        </w:rPr>
                        <w:t>（</w:t>
                      </w:r>
                      <w:r w:rsidR="0077152E" w:rsidRPr="002845F8">
                        <w:rPr>
                          <w:rFonts w:ascii="Arial" w:hAnsi="Arial" w:cs="Arial" w:hint="eastAsia"/>
                          <w:color w:val="202122"/>
                          <w:sz w:val="18"/>
                          <w:szCs w:val="21"/>
                          <w:shd w:val="clear" w:color="auto" w:fill="FFFFFF"/>
                          <w:lang w:val="en-GB"/>
                        </w:rPr>
                        <w:t xml:space="preserve">　　　　　</w:t>
                      </w:r>
                      <w:r w:rsidR="005636EE" w:rsidRPr="002845F8">
                        <w:rPr>
                          <w:rFonts w:ascii="Arial" w:hAnsi="Arial" w:cs="Arial" w:hint="eastAsia"/>
                          <w:color w:val="202122"/>
                          <w:sz w:val="18"/>
                          <w:szCs w:val="21"/>
                          <w:shd w:val="clear" w:color="auto" w:fill="FFFFFF"/>
                          <w:lang w:val="en-GB"/>
                        </w:rPr>
                        <w:t>）</w:t>
                      </w:r>
                      <w:r w:rsidRPr="002845F8">
                        <w:rPr>
                          <w:rFonts w:ascii="Arial" w:hAnsi="Arial" w:cs="Arial" w:hint="eastAsia"/>
                          <w:color w:val="202122"/>
                          <w:sz w:val="18"/>
                          <w:szCs w:val="21"/>
                          <w:shd w:val="clear" w:color="auto" w:fill="FFFFFF"/>
                          <w:lang w:val="en-GB"/>
                        </w:rPr>
                        <w:t>や</w:t>
                      </w:r>
                      <w:r w:rsidR="0077152E" w:rsidRPr="002845F8">
                        <w:rPr>
                          <w:rFonts w:ascii="Arial" w:hAnsi="Arial" w:cs="Arial" w:hint="eastAsia"/>
                          <w:color w:val="202122"/>
                          <w:sz w:val="18"/>
                          <w:szCs w:val="21"/>
                          <w:shd w:val="clear" w:color="auto" w:fill="FFFFFF"/>
                          <w:lang w:val="en-GB"/>
                        </w:rPr>
                        <w:t>（　　　　　）</w:t>
                      </w:r>
                      <w:r w:rsidRPr="002845F8">
                        <w:rPr>
                          <w:rFonts w:ascii="Arial" w:hAnsi="Arial" w:cs="Arial" w:hint="eastAsia"/>
                          <w:color w:val="202122"/>
                          <w:sz w:val="18"/>
                          <w:szCs w:val="21"/>
                          <w:shd w:val="clear" w:color="auto" w:fill="FFFFFF"/>
                          <w:lang w:val="en-GB"/>
                        </w:rPr>
                        <w:t>、労働、娯楽に至るまで、音楽が必要不可欠だった。</w:t>
                      </w:r>
                      <w:r w:rsidR="0077152E" w:rsidRPr="002845F8">
                        <w:rPr>
                          <w:rFonts w:ascii="Arial" w:hAnsi="Arial" w:cs="Arial" w:hint="eastAsia"/>
                          <w:color w:val="202122"/>
                          <w:sz w:val="18"/>
                          <w:szCs w:val="21"/>
                          <w:shd w:val="clear" w:color="auto" w:fill="FFFFFF"/>
                          <w:lang w:val="en-GB"/>
                        </w:rPr>
                        <w:t>（　　　　　）</w:t>
                      </w:r>
                      <w:r w:rsidRPr="002845F8">
                        <w:rPr>
                          <w:rFonts w:ascii="Arial" w:hAnsi="Arial" w:cs="Arial" w:hint="eastAsia"/>
                          <w:color w:val="202122"/>
                          <w:sz w:val="18"/>
                          <w:szCs w:val="21"/>
                          <w:shd w:val="clear" w:color="auto" w:fill="FFFFFF"/>
                          <w:lang w:val="en-GB"/>
                        </w:rPr>
                        <w:t>たちは、世界の仕組みを知るためには音楽を学ぶことが必要だと考えていた。この時代の音楽に対する考え方や</w:t>
                      </w:r>
                      <w:r w:rsidR="0077152E" w:rsidRPr="002845F8">
                        <w:rPr>
                          <w:rFonts w:ascii="Arial" w:hAnsi="Arial" w:cs="Arial" w:hint="eastAsia"/>
                          <w:color w:val="202122"/>
                          <w:sz w:val="18"/>
                          <w:szCs w:val="21"/>
                          <w:shd w:val="clear" w:color="auto" w:fill="FFFFFF"/>
                          <w:lang w:val="en-GB"/>
                        </w:rPr>
                        <w:t>（　　　　　）</w:t>
                      </w:r>
                      <w:r w:rsidRPr="002845F8">
                        <w:rPr>
                          <w:rFonts w:ascii="Arial" w:hAnsi="Arial" w:cs="Arial" w:hint="eastAsia"/>
                          <w:color w:val="202122"/>
                          <w:sz w:val="18"/>
                          <w:szCs w:val="21"/>
                          <w:shd w:val="clear" w:color="auto" w:fill="FFFFFF"/>
                          <w:lang w:val="en-GB"/>
                        </w:rPr>
                        <w:t>は</w:t>
                      </w:r>
                      <w:r w:rsidR="0077152E" w:rsidRPr="002845F8">
                        <w:rPr>
                          <w:rFonts w:ascii="Arial" w:hAnsi="Arial" w:cs="Arial" w:hint="eastAsia"/>
                          <w:color w:val="202122"/>
                          <w:sz w:val="18"/>
                          <w:szCs w:val="21"/>
                          <w:shd w:val="clear" w:color="auto" w:fill="FFFFFF"/>
                          <w:lang w:val="en-GB"/>
                        </w:rPr>
                        <w:t>（　　　　　）</w:t>
                      </w:r>
                      <w:r w:rsidRPr="002845F8">
                        <w:rPr>
                          <w:rFonts w:ascii="Arial" w:hAnsi="Arial" w:cs="Arial" w:hint="eastAsia"/>
                          <w:color w:val="202122"/>
                          <w:sz w:val="18"/>
                          <w:szCs w:val="21"/>
                          <w:shd w:val="clear" w:color="auto" w:fill="FFFFFF"/>
                          <w:lang w:val="en-GB"/>
                        </w:rPr>
                        <w:t>の土台となり、現代にも大きな影響を与えている。</w:t>
                      </w:r>
                    </w:p>
                  </w:txbxContent>
                </v:textbox>
              </v:shape>
            </w:pict>
          </mc:Fallback>
        </mc:AlternateContent>
      </w:r>
    </w:p>
    <w:p w14:paraId="2464CED3" w14:textId="353B1013" w:rsidR="005C1128" w:rsidRPr="00037986" w:rsidRDefault="005C1128">
      <w:pPr>
        <w:rPr>
          <w:color w:val="000000" w:themeColor="text1"/>
        </w:rPr>
      </w:pPr>
    </w:p>
    <w:p w14:paraId="452DAB20" w14:textId="2E82DA1F" w:rsidR="005C1128" w:rsidRPr="00037986" w:rsidRDefault="005C1128">
      <w:pPr>
        <w:rPr>
          <w:color w:val="000000" w:themeColor="text1"/>
        </w:rPr>
      </w:pPr>
    </w:p>
    <w:p w14:paraId="2E56216D" w14:textId="69BF165D" w:rsidR="005C1128" w:rsidRPr="00037986" w:rsidRDefault="005C1128">
      <w:pPr>
        <w:rPr>
          <w:color w:val="000000" w:themeColor="text1"/>
        </w:rPr>
      </w:pPr>
    </w:p>
    <w:p w14:paraId="5FAEC1DE" w14:textId="14F8E159" w:rsidR="005C1128" w:rsidRPr="00037986" w:rsidRDefault="005C1128">
      <w:pPr>
        <w:rPr>
          <w:color w:val="000000" w:themeColor="text1"/>
        </w:rPr>
      </w:pPr>
    </w:p>
    <w:p w14:paraId="7A2EB7BD" w14:textId="173D9EA8" w:rsidR="005C1128" w:rsidRPr="00037986" w:rsidRDefault="005C1128">
      <w:pPr>
        <w:rPr>
          <w:color w:val="000000" w:themeColor="text1"/>
        </w:rPr>
      </w:pPr>
    </w:p>
    <w:p w14:paraId="0F031606" w14:textId="11A8D472" w:rsidR="005C1128" w:rsidRPr="00037986" w:rsidRDefault="005C1128">
      <w:pPr>
        <w:rPr>
          <w:color w:val="000000" w:themeColor="text1"/>
        </w:rPr>
      </w:pPr>
    </w:p>
    <w:p w14:paraId="6D8B244E" w14:textId="41DF39F9" w:rsidR="005C1128" w:rsidRPr="00037986" w:rsidRDefault="005C1128">
      <w:pPr>
        <w:rPr>
          <w:color w:val="000000" w:themeColor="text1"/>
        </w:rPr>
      </w:pPr>
    </w:p>
    <w:p w14:paraId="33E1C155" w14:textId="01832F39" w:rsidR="005C1128" w:rsidRPr="00037986" w:rsidRDefault="005C1128">
      <w:pPr>
        <w:rPr>
          <w:color w:val="000000" w:themeColor="text1"/>
        </w:rPr>
      </w:pPr>
    </w:p>
    <w:p w14:paraId="22ACB71A" w14:textId="4FB264BB" w:rsidR="005C1128" w:rsidRPr="00037986" w:rsidRDefault="005C1128">
      <w:pPr>
        <w:rPr>
          <w:color w:val="000000" w:themeColor="text1"/>
        </w:rPr>
      </w:pPr>
    </w:p>
    <w:p w14:paraId="2D97C9BC" w14:textId="259BDF7B" w:rsidR="005C1128" w:rsidRPr="00037986" w:rsidRDefault="005C1128">
      <w:pPr>
        <w:rPr>
          <w:color w:val="000000" w:themeColor="text1"/>
        </w:rPr>
      </w:pPr>
    </w:p>
    <w:p w14:paraId="5F55B314" w14:textId="76C38551" w:rsidR="005C1128" w:rsidRPr="00037986" w:rsidRDefault="005C1128">
      <w:pPr>
        <w:rPr>
          <w:color w:val="000000" w:themeColor="text1"/>
        </w:rPr>
      </w:pPr>
    </w:p>
    <w:p w14:paraId="7A225351" w14:textId="224FE5C9" w:rsidR="005C1128" w:rsidRPr="00037986" w:rsidRDefault="005C1128">
      <w:pPr>
        <w:rPr>
          <w:color w:val="000000" w:themeColor="text1"/>
        </w:rPr>
      </w:pPr>
    </w:p>
    <w:p w14:paraId="5784D64E" w14:textId="21517D00" w:rsidR="005C1128" w:rsidRPr="00037986" w:rsidRDefault="005636EE" w:rsidP="005636EE">
      <w:pPr>
        <w:tabs>
          <w:tab w:val="right" w:pos="10466"/>
        </w:tabs>
        <w:rPr>
          <w:color w:val="000000" w:themeColor="text1"/>
        </w:rPr>
      </w:pPr>
      <w:r w:rsidRPr="00037986">
        <w:rPr>
          <w:color w:val="000000" w:themeColor="text1"/>
        </w:rPr>
        <w:tab/>
      </w:r>
    </w:p>
    <w:p w14:paraId="0A1FDF65" w14:textId="3C5FEA4A" w:rsidR="005C1128" w:rsidRPr="00037986" w:rsidRDefault="005C1128">
      <w:pPr>
        <w:rPr>
          <w:color w:val="000000" w:themeColor="text1"/>
        </w:rPr>
      </w:pPr>
    </w:p>
    <w:p w14:paraId="7240F0EB" w14:textId="46ABE11D" w:rsidR="005C1128" w:rsidRPr="00037986" w:rsidRDefault="00EE44E3">
      <w:pPr>
        <w:rPr>
          <w:color w:val="000000" w:themeColor="text1"/>
        </w:rPr>
      </w:pPr>
      <w:r w:rsidRPr="00037986">
        <w:rPr>
          <w:rFonts w:hint="eastAsia"/>
          <w:noProof/>
          <w:color w:val="000000" w:themeColor="text1"/>
          <w:lang w:val="en-GB"/>
        </w:rPr>
        <mc:AlternateContent>
          <mc:Choice Requires="wps">
            <w:drawing>
              <wp:anchor distT="0" distB="0" distL="114300" distR="114300" simplePos="0" relativeHeight="251692032" behindDoc="1" locked="0" layoutInCell="1" allowOverlap="1" wp14:anchorId="25F11E20" wp14:editId="759858E1">
                <wp:simplePos x="0" y="0"/>
                <wp:positionH relativeFrom="column">
                  <wp:posOffset>170815</wp:posOffset>
                </wp:positionH>
                <wp:positionV relativeFrom="paragraph">
                  <wp:posOffset>132503</wp:posOffset>
                </wp:positionV>
                <wp:extent cx="6794500" cy="1022350"/>
                <wp:effectExtent l="0" t="0" r="0" b="0"/>
                <wp:wrapNone/>
                <wp:docPr id="340982610" name="テキスト ボックス 1"/>
                <wp:cNvGraphicFramePr/>
                <a:graphic xmlns:a="http://schemas.openxmlformats.org/drawingml/2006/main">
                  <a:graphicData uri="http://schemas.microsoft.com/office/word/2010/wordprocessingShape">
                    <wps:wsp>
                      <wps:cNvSpPr txBox="1"/>
                      <wps:spPr>
                        <a:xfrm>
                          <a:off x="0" y="0"/>
                          <a:ext cx="6794500" cy="1022350"/>
                        </a:xfrm>
                        <a:prstGeom prst="rect">
                          <a:avLst/>
                        </a:prstGeom>
                        <a:noFill/>
                        <a:ln w="6350">
                          <a:noFill/>
                        </a:ln>
                      </wps:spPr>
                      <wps:txbx>
                        <w:txbxContent>
                          <w:tbl>
                            <w:tblPr>
                              <w:tblStyle w:val="ac"/>
                              <w:tblW w:w="10065" w:type="dxa"/>
                              <w:tblInd w:w="-5" w:type="dxa"/>
                              <w:tblLook w:val="04A0" w:firstRow="1" w:lastRow="0" w:firstColumn="1" w:lastColumn="0" w:noHBand="0" w:noVBand="1"/>
                            </w:tblPr>
                            <w:tblGrid>
                              <w:gridCol w:w="4962"/>
                              <w:gridCol w:w="5103"/>
                            </w:tblGrid>
                            <w:tr w:rsidR="006E6E6D" w14:paraId="15BCEB3B" w14:textId="77777777" w:rsidTr="009F18D5">
                              <w:trPr>
                                <w:trHeight w:val="682"/>
                              </w:trPr>
                              <w:tc>
                                <w:tcPr>
                                  <w:tcW w:w="4962" w:type="dxa"/>
                                  <w:vAlign w:val="center"/>
                                </w:tcPr>
                                <w:p w14:paraId="2301445E" w14:textId="77777777" w:rsidR="006E6E6D" w:rsidRPr="00002603" w:rsidRDefault="006E6E6D" w:rsidP="00C61DA4">
                                  <w:pPr>
                                    <w:spacing w:line="280" w:lineRule="exact"/>
                                    <w:rPr>
                                      <w:sz w:val="16"/>
                                      <w:szCs w:val="16"/>
                                    </w:rPr>
                                  </w:pPr>
                                  <w:r w:rsidRPr="00002603">
                                    <w:rPr>
                                      <w:rFonts w:ascii="游明朝" w:eastAsia="游明朝" w:hAnsi="游明朝" w:hint="eastAsia"/>
                                      <w:sz w:val="18"/>
                                      <w:szCs w:val="21"/>
                                      <w:lang w:val="en-GB"/>
                                    </w:rPr>
                                    <w:t>キタラ：</w:t>
                                  </w:r>
                                </w:p>
                              </w:tc>
                              <w:tc>
                                <w:tcPr>
                                  <w:tcW w:w="5103" w:type="dxa"/>
                                  <w:vAlign w:val="center"/>
                                </w:tcPr>
                                <w:p w14:paraId="02A8832C" w14:textId="77777777" w:rsidR="006E6E6D" w:rsidRPr="00002603" w:rsidRDefault="006E6E6D" w:rsidP="00C61DA4">
                                  <w:pPr>
                                    <w:rPr>
                                      <w:sz w:val="16"/>
                                      <w:szCs w:val="16"/>
                                    </w:rPr>
                                  </w:pPr>
                                  <w:r w:rsidRPr="00002603">
                                    <w:rPr>
                                      <w:rFonts w:ascii="游明朝" w:eastAsia="游明朝" w:hAnsi="游明朝" w:hint="eastAsia"/>
                                      <w:sz w:val="18"/>
                                      <w:szCs w:val="21"/>
                                      <w:lang w:val="en-GB"/>
                                    </w:rPr>
                                    <w:t>コロス：</w:t>
                                  </w:r>
                                </w:p>
                              </w:tc>
                            </w:tr>
                            <w:tr w:rsidR="006E6E6D" w14:paraId="085EF7EE" w14:textId="77777777" w:rsidTr="009F18D5">
                              <w:trPr>
                                <w:trHeight w:val="706"/>
                              </w:trPr>
                              <w:tc>
                                <w:tcPr>
                                  <w:tcW w:w="4962" w:type="dxa"/>
                                  <w:vAlign w:val="center"/>
                                </w:tcPr>
                                <w:p w14:paraId="0B98EB6A" w14:textId="77777777" w:rsidR="006E6E6D" w:rsidRPr="00002603" w:rsidRDefault="006E6E6D" w:rsidP="00C61DA4">
                                  <w:pPr>
                                    <w:spacing w:line="280" w:lineRule="exact"/>
                                    <w:rPr>
                                      <w:sz w:val="16"/>
                                      <w:szCs w:val="16"/>
                                    </w:rPr>
                                  </w:pPr>
                                  <w:r w:rsidRPr="00002603">
                                    <w:rPr>
                                      <w:rFonts w:ascii="游明朝" w:eastAsia="游明朝" w:hAnsi="游明朝" w:hint="eastAsia"/>
                                      <w:sz w:val="18"/>
                                      <w:szCs w:val="21"/>
                                      <w:lang w:val="en-GB"/>
                                    </w:rPr>
                                    <w:t>オルケストラ：</w:t>
                                  </w:r>
                                </w:p>
                              </w:tc>
                              <w:tc>
                                <w:tcPr>
                                  <w:tcW w:w="5103" w:type="dxa"/>
                                  <w:vAlign w:val="center"/>
                                </w:tcPr>
                                <w:p w14:paraId="048BF5BD" w14:textId="77777777" w:rsidR="006E6E6D" w:rsidRPr="00002603" w:rsidRDefault="006E6E6D" w:rsidP="00C61DA4">
                                  <w:pPr>
                                    <w:rPr>
                                      <w:sz w:val="16"/>
                                      <w:szCs w:val="16"/>
                                    </w:rPr>
                                  </w:pPr>
                                  <w:r w:rsidRPr="00002603">
                                    <w:rPr>
                                      <w:rFonts w:ascii="游明朝" w:eastAsia="游明朝" w:hAnsi="游明朝" w:hint="eastAsia"/>
                                      <w:sz w:val="18"/>
                                      <w:szCs w:val="21"/>
                                      <w:lang w:val="en-GB"/>
                                    </w:rPr>
                                    <w:t>ハルモニア：</w:t>
                                  </w:r>
                                </w:p>
                              </w:tc>
                            </w:tr>
                          </w:tbl>
                          <w:p w14:paraId="3E5A15A4" w14:textId="77777777" w:rsidR="006E6E6D" w:rsidRDefault="006E6E6D" w:rsidP="006E6E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11E20" id="_x0000_t202" coordsize="21600,21600" o:spt="202" path="m,l,21600r21600,l21600,xe">
                <v:stroke joinstyle="miter"/>
                <v:path gradientshapeok="t" o:connecttype="rect"/>
              </v:shapetype>
              <v:shape id="_x0000_s1028" type="#_x0000_t202" style="position:absolute;margin-left:13.45pt;margin-top:10.45pt;width:535pt;height:80.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" filled="f" stroked="f" strokeweight=".5pt">
                <v:textbox>
                  <w:txbxContent>
                    <w:tbl>
                      <w:tblPr>
                        <w:tblStyle w:val="ac"/>
                        <w:tblW w:w="10065" w:type="dxa"/>
                        <w:tblInd w:w="-5" w:type="dxa"/>
                        <w:tblLook w:val="04A0" w:firstRow="1" w:lastRow="0" w:firstColumn="1" w:lastColumn="0" w:noHBand="0" w:noVBand="1"/>
                      </w:tblPr>
                      <w:tblGrid>
                        <w:gridCol w:w="4962"/>
                        <w:gridCol w:w="5103"/>
                      </w:tblGrid>
                      <w:tr w:rsidR="006E6E6D" w14:paraId="15BCEB3B" w14:textId="77777777" w:rsidTr="009F18D5">
                        <w:trPr>
                          <w:trHeight w:val="682"/>
                        </w:trPr>
                        <w:tc>
                          <w:tcPr>
                            <w:tcW w:w="4962" w:type="dxa"/>
                            <w:vAlign w:val="center"/>
                          </w:tcPr>
                          <w:p w14:paraId="2301445E" w14:textId="77777777" w:rsidR="006E6E6D" w:rsidRPr="00002603" w:rsidRDefault="006E6E6D" w:rsidP="00C61DA4">
                            <w:pPr>
                              <w:spacing w:line="280" w:lineRule="exact"/>
                              <w:rPr>
                                <w:sz w:val="16"/>
                                <w:szCs w:val="16"/>
                              </w:rPr>
                            </w:pPr>
                            <w:r w:rsidRPr="00002603">
                              <w:rPr>
                                <w:rFonts w:ascii="游明朝" w:eastAsia="游明朝" w:hAnsi="游明朝" w:hint="eastAsia"/>
                                <w:sz w:val="18"/>
                                <w:szCs w:val="21"/>
                                <w:lang w:val="en-GB"/>
                              </w:rPr>
                              <w:t>キタラ：</w:t>
                            </w:r>
                          </w:p>
                        </w:tc>
                        <w:tc>
                          <w:tcPr>
                            <w:tcW w:w="5103" w:type="dxa"/>
                            <w:vAlign w:val="center"/>
                          </w:tcPr>
                          <w:p w14:paraId="02A8832C" w14:textId="77777777" w:rsidR="006E6E6D" w:rsidRPr="00002603" w:rsidRDefault="006E6E6D" w:rsidP="00C61DA4">
                            <w:pPr>
                              <w:rPr>
                                <w:sz w:val="16"/>
                                <w:szCs w:val="16"/>
                              </w:rPr>
                            </w:pPr>
                            <w:r w:rsidRPr="00002603">
                              <w:rPr>
                                <w:rFonts w:ascii="游明朝" w:eastAsia="游明朝" w:hAnsi="游明朝" w:hint="eastAsia"/>
                                <w:sz w:val="18"/>
                                <w:szCs w:val="21"/>
                                <w:lang w:val="en-GB"/>
                              </w:rPr>
                              <w:t>コロス：</w:t>
                            </w:r>
                          </w:p>
                        </w:tc>
                      </w:tr>
                      <w:tr w:rsidR="006E6E6D" w14:paraId="085EF7EE" w14:textId="77777777" w:rsidTr="009F18D5">
                        <w:trPr>
                          <w:trHeight w:val="706"/>
                        </w:trPr>
                        <w:tc>
                          <w:tcPr>
                            <w:tcW w:w="4962" w:type="dxa"/>
                            <w:vAlign w:val="center"/>
                          </w:tcPr>
                          <w:p w14:paraId="0B98EB6A" w14:textId="77777777" w:rsidR="006E6E6D" w:rsidRPr="00002603" w:rsidRDefault="006E6E6D" w:rsidP="00C61DA4">
                            <w:pPr>
                              <w:spacing w:line="280" w:lineRule="exact"/>
                              <w:rPr>
                                <w:sz w:val="16"/>
                                <w:szCs w:val="16"/>
                              </w:rPr>
                            </w:pPr>
                            <w:r w:rsidRPr="00002603">
                              <w:rPr>
                                <w:rFonts w:ascii="游明朝" w:eastAsia="游明朝" w:hAnsi="游明朝" w:hint="eastAsia"/>
                                <w:sz w:val="18"/>
                                <w:szCs w:val="21"/>
                                <w:lang w:val="en-GB"/>
                              </w:rPr>
                              <w:t>オルケストラ：</w:t>
                            </w:r>
                          </w:p>
                        </w:tc>
                        <w:tc>
                          <w:tcPr>
                            <w:tcW w:w="5103" w:type="dxa"/>
                            <w:vAlign w:val="center"/>
                          </w:tcPr>
                          <w:p w14:paraId="048BF5BD" w14:textId="77777777" w:rsidR="006E6E6D" w:rsidRPr="00002603" w:rsidRDefault="006E6E6D" w:rsidP="00C61DA4">
                            <w:pPr>
                              <w:rPr>
                                <w:sz w:val="16"/>
                                <w:szCs w:val="16"/>
                              </w:rPr>
                            </w:pPr>
                            <w:r w:rsidRPr="00002603">
                              <w:rPr>
                                <w:rFonts w:ascii="游明朝" w:eastAsia="游明朝" w:hAnsi="游明朝" w:hint="eastAsia"/>
                                <w:sz w:val="18"/>
                                <w:szCs w:val="21"/>
                                <w:lang w:val="en-GB"/>
                              </w:rPr>
                              <w:t>ハルモニア：</w:t>
                            </w:r>
                          </w:p>
                        </w:tc>
                      </w:tr>
                    </w:tbl>
                    <w:p w14:paraId="3E5A15A4" w14:textId="77777777" w:rsidR="006E6E6D" w:rsidRDefault="006E6E6D" w:rsidP="006E6E6D"/>
                  </w:txbxContent>
                </v:textbox>
              </v:shape>
            </w:pict>
          </mc:Fallback>
        </mc:AlternateContent>
      </w:r>
    </w:p>
    <w:p w14:paraId="5936ECFF" w14:textId="76C6491E" w:rsidR="005C1128" w:rsidRPr="00037986" w:rsidRDefault="005C1128">
      <w:pPr>
        <w:rPr>
          <w:color w:val="000000" w:themeColor="text1"/>
        </w:rPr>
      </w:pPr>
    </w:p>
    <w:p w14:paraId="3FB47B7B" w14:textId="0A155045" w:rsidR="005C1128" w:rsidRPr="00037986" w:rsidRDefault="005C1128">
      <w:pPr>
        <w:rPr>
          <w:color w:val="000000" w:themeColor="text1"/>
        </w:rPr>
      </w:pPr>
    </w:p>
    <w:p w14:paraId="2280C38D" w14:textId="6DF66EB5" w:rsidR="005C1128" w:rsidRPr="00037986" w:rsidRDefault="005C1128">
      <w:pPr>
        <w:rPr>
          <w:color w:val="000000" w:themeColor="text1"/>
        </w:rPr>
      </w:pPr>
    </w:p>
    <w:p w14:paraId="24A86DC6" w14:textId="329A6720" w:rsidR="005C1128" w:rsidRPr="00037986" w:rsidRDefault="005C1128">
      <w:pPr>
        <w:rPr>
          <w:color w:val="000000" w:themeColor="text1"/>
        </w:rPr>
      </w:pPr>
    </w:p>
    <w:p w14:paraId="386E12A7" w14:textId="2012F880" w:rsidR="005C1128" w:rsidRPr="00037986" w:rsidRDefault="005C1128">
      <w:pPr>
        <w:rPr>
          <w:color w:val="000000" w:themeColor="text1"/>
        </w:rPr>
      </w:pPr>
    </w:p>
    <w:p w14:paraId="13243994" w14:textId="442B5D13" w:rsidR="005C1128" w:rsidRPr="00037986" w:rsidRDefault="005C1128">
      <w:pPr>
        <w:rPr>
          <w:color w:val="000000" w:themeColor="text1"/>
        </w:rPr>
      </w:pPr>
    </w:p>
    <w:p w14:paraId="73317D39" w14:textId="172A32F9" w:rsidR="005C1128" w:rsidRPr="00037986" w:rsidRDefault="00E63906">
      <w:pPr>
        <w:rPr>
          <w:color w:val="000000" w:themeColor="text1"/>
        </w:rPr>
      </w:pPr>
      <w:r w:rsidRPr="00037986">
        <w:rPr>
          <w:noProof/>
          <w:color w:val="000000" w:themeColor="text1"/>
        </w:rPr>
        <mc:AlternateContent>
          <mc:Choice Requires="wps">
            <w:drawing>
              <wp:anchor distT="0" distB="0" distL="114300" distR="114300" simplePos="0" relativeHeight="251665408" behindDoc="0" locked="0" layoutInCell="1" allowOverlap="1" wp14:anchorId="447BF31C" wp14:editId="42C46866">
                <wp:simplePos x="0" y="0"/>
                <wp:positionH relativeFrom="column">
                  <wp:posOffset>101600</wp:posOffset>
                </wp:positionH>
                <wp:positionV relativeFrom="paragraph">
                  <wp:posOffset>215477</wp:posOffset>
                </wp:positionV>
                <wp:extent cx="6537748" cy="2286000"/>
                <wp:effectExtent l="0" t="0" r="15875" b="12700"/>
                <wp:wrapNone/>
                <wp:docPr id="1062372063" name="テキスト ボックス 1"/>
                <wp:cNvGraphicFramePr/>
                <a:graphic xmlns:a="http://schemas.openxmlformats.org/drawingml/2006/main">
                  <a:graphicData uri="http://schemas.microsoft.com/office/word/2010/wordprocessingShape">
                    <wps:wsp>
                      <wps:cNvSpPr txBox="1"/>
                      <wps:spPr>
                        <a:xfrm>
                          <a:off x="0" y="0"/>
                          <a:ext cx="6537748" cy="2286000"/>
                        </a:xfrm>
                        <a:prstGeom prst="rect">
                          <a:avLst/>
                        </a:prstGeom>
                        <a:noFill/>
                        <a:ln w="6350">
                          <a:solidFill>
                            <a:prstClr val="black"/>
                          </a:solidFill>
                        </a:ln>
                      </wps:spPr>
                      <wps:txbx>
                        <w:txbxContent>
                          <w:p w14:paraId="30E8B0F2" w14:textId="2948E2EA" w:rsidR="005C1128" w:rsidRPr="00EE44E3" w:rsidRDefault="00304D1C" w:rsidP="005C1128">
                            <w:pPr>
                              <w:spacing w:line="276" w:lineRule="auto"/>
                              <w:ind w:firstLineChars="100" w:firstLine="180"/>
                              <w:jc w:val="both"/>
                              <w:rPr>
                                <w:rFonts w:eastAsiaTheme="minorHAnsi" w:cs="Arial"/>
                                <w:color w:val="202122"/>
                                <w:sz w:val="18"/>
                                <w:szCs w:val="21"/>
                                <w:shd w:val="clear" w:color="auto" w:fill="FFFFFF"/>
                                <w:lang w:val="en-GB"/>
                              </w:rPr>
                            </w:pPr>
                            <w:r w:rsidRPr="00EE44E3">
                              <w:rPr>
                                <w:rFonts w:eastAsiaTheme="minorHAnsi" w:cs="Arial" w:hint="eastAsia"/>
                                <w:color w:val="202122"/>
                                <w:sz w:val="18"/>
                                <w:szCs w:val="21"/>
                                <w:shd w:val="clear" w:color="auto" w:fill="FFFFFF"/>
                                <w:lang w:val="en-GB"/>
                              </w:rPr>
                              <w:t>中世では、フランク王国が</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と手を結んで権威を獲得し、</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とともに礼拝のための聖歌が広く伝わった。</w:t>
                            </w:r>
                          </w:p>
                          <w:p w14:paraId="302BD240" w14:textId="00297126" w:rsidR="001034E2" w:rsidRPr="00EE44E3" w:rsidRDefault="001034E2" w:rsidP="00445FFC">
                            <w:pPr>
                              <w:spacing w:line="276" w:lineRule="auto"/>
                              <w:ind w:firstLineChars="100" w:firstLine="180"/>
                              <w:jc w:val="both"/>
                              <w:rPr>
                                <w:rFonts w:eastAsiaTheme="minorHAnsi" w:cs="Arial"/>
                                <w:color w:val="202122"/>
                                <w:sz w:val="18"/>
                                <w:szCs w:val="21"/>
                                <w:shd w:val="clear" w:color="auto" w:fill="FFFFFF"/>
                              </w:rPr>
                            </w:pPr>
                            <w:r w:rsidRPr="00EE44E3">
                              <w:rPr>
                                <w:rFonts w:eastAsiaTheme="minorHAnsi" w:cs="Arial" w:hint="eastAsia"/>
                                <w:color w:val="202122"/>
                                <w:sz w:val="18"/>
                                <w:szCs w:val="21"/>
                                <w:shd w:val="clear" w:color="auto" w:fill="FFFFFF"/>
                                <w:lang w:val="en-GB"/>
                              </w:rPr>
                              <w:t>キリスト教会において</w:t>
                            </w:r>
                            <w:r w:rsidR="005863F9" w:rsidRPr="00EE44E3">
                              <w:rPr>
                                <w:rFonts w:eastAsiaTheme="minorHAnsi" w:cs="Arial" w:hint="eastAsia"/>
                                <w:color w:val="202122"/>
                                <w:sz w:val="18"/>
                                <w:szCs w:val="21"/>
                                <w:shd w:val="clear" w:color="auto" w:fill="FFFFFF"/>
                                <w:lang w:val="en-GB"/>
                              </w:rPr>
                              <w:t>ラテン語</w:t>
                            </w:r>
                            <w:r w:rsidRPr="00EE44E3">
                              <w:rPr>
                                <w:rFonts w:eastAsiaTheme="minorHAnsi" w:cs="Arial" w:hint="eastAsia"/>
                                <w:color w:val="202122"/>
                                <w:sz w:val="18"/>
                                <w:szCs w:val="21"/>
                                <w:shd w:val="clear" w:color="auto" w:fill="FFFFFF"/>
                                <w:lang w:val="en-GB"/>
                              </w:rPr>
                              <w:t>で斉唱されていた</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の聖歌は、「</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」としてまとめられた。やがて聖歌の旋律に新たな声部を加えて歌う「</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」が生み出され、しだいに加えられる声部の数が増えてその動きも</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になり、音楽の響きがより豊かになった。このように</w:t>
                            </w:r>
                            <w:r w:rsidR="00445FFC" w:rsidRPr="00EE44E3">
                              <w:rPr>
                                <w:rFonts w:eastAsiaTheme="minorHAnsi" w:cs="Arial" w:hint="eastAsia"/>
                                <w:color w:val="202122"/>
                                <w:sz w:val="18"/>
                                <w:szCs w:val="21"/>
                                <w:shd w:val="clear" w:color="auto" w:fill="FFFFFF"/>
                                <w:lang w:val="en-GB"/>
                              </w:rPr>
                              <w:t>、</w:t>
                            </w:r>
                            <w:r w:rsidRPr="00EE44E3">
                              <w:rPr>
                                <w:rFonts w:eastAsiaTheme="minorHAnsi" w:cs="Arial" w:hint="eastAsia"/>
                                <w:color w:val="202122"/>
                                <w:sz w:val="18"/>
                                <w:szCs w:val="21"/>
                                <w:shd w:val="clear" w:color="auto" w:fill="FFFFFF"/>
                                <w:lang w:val="en-GB"/>
                              </w:rPr>
                              <w:t>独立した複数声部による音楽を「</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」という。</w:t>
                            </w:r>
                            <w:r w:rsidR="00445FFC" w:rsidRPr="00EE44E3">
                              <w:rPr>
                                <w:rFonts w:eastAsiaTheme="minorHAnsi" w:cs="Arial" w:hint="eastAsia"/>
                                <w:color w:val="202122"/>
                                <w:sz w:val="18"/>
                                <w:szCs w:val="21"/>
                                <w:shd w:val="clear" w:color="auto" w:fill="FFFFFF"/>
                                <w:lang w:val="en-GB"/>
                              </w:rPr>
                              <w:t>また、</w:t>
                            </w:r>
                            <w:r w:rsidRPr="00EE44E3">
                              <w:rPr>
                                <w:rFonts w:eastAsiaTheme="minorHAnsi" w:cs="Arial"/>
                                <w:color w:val="202122"/>
                                <w:sz w:val="18"/>
                                <w:szCs w:val="21"/>
                                <w:shd w:val="clear" w:color="auto" w:fill="FFFFFF"/>
                              </w:rPr>
                              <w:t>10</w:t>
                            </w:r>
                            <w:r w:rsidRPr="00EE44E3">
                              <w:rPr>
                                <w:rFonts w:eastAsiaTheme="minorHAnsi" w:cs="Arial" w:hint="eastAsia"/>
                                <w:color w:val="202122"/>
                                <w:sz w:val="18"/>
                                <w:szCs w:val="21"/>
                                <w:shd w:val="clear" w:color="auto" w:fill="FFFFFF"/>
                              </w:rPr>
                              <w:t>世紀頃からは</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rPr>
                              <w:t>が使われ</w:t>
                            </w:r>
                            <w:r w:rsidR="00044D3A" w:rsidRPr="00EE44E3">
                              <w:rPr>
                                <w:rFonts w:eastAsiaTheme="minorHAnsi" w:cs="Arial" w:hint="eastAsia"/>
                                <w:color w:val="202122"/>
                                <w:sz w:val="18"/>
                                <w:szCs w:val="21"/>
                                <w:shd w:val="clear" w:color="auto" w:fill="FFFFFF"/>
                              </w:rPr>
                              <w:t>、</w:t>
                            </w:r>
                            <w:r w:rsidRPr="00EE44E3">
                              <w:rPr>
                                <w:rFonts w:eastAsiaTheme="minorHAnsi" w:cs="Arial" w:hint="eastAsia"/>
                                <w:color w:val="202122"/>
                                <w:sz w:val="18"/>
                                <w:szCs w:val="21"/>
                                <w:shd w:val="clear" w:color="auto" w:fill="FFFFFF"/>
                              </w:rPr>
                              <w:t>現在の五線</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rPr>
                              <w:t>の源流となった。</w:t>
                            </w:r>
                          </w:p>
                          <w:p w14:paraId="2A49962D" w14:textId="7E764206" w:rsidR="00445FFC" w:rsidRPr="00EE44E3" w:rsidRDefault="00791FE9" w:rsidP="007243A2">
                            <w:pPr>
                              <w:spacing w:line="276" w:lineRule="auto"/>
                              <w:ind w:firstLineChars="100" w:firstLine="180"/>
                              <w:jc w:val="both"/>
                              <w:rPr>
                                <w:rFonts w:eastAsiaTheme="minorHAnsi" w:cs="Arial"/>
                                <w:color w:val="202122"/>
                                <w:sz w:val="18"/>
                                <w:szCs w:val="21"/>
                                <w:shd w:val="clear" w:color="auto" w:fill="FFFFFF"/>
                              </w:rPr>
                            </w:pPr>
                            <w:r w:rsidRPr="00EE44E3">
                              <w:rPr>
                                <w:rFonts w:eastAsiaTheme="minorHAnsi" w:cs="Arial" w:hint="eastAsia"/>
                                <w:color w:val="202122"/>
                                <w:sz w:val="18"/>
                                <w:szCs w:val="21"/>
                                <w:shd w:val="clear" w:color="auto" w:fill="FFFFFF"/>
                              </w:rPr>
                              <w:t>パリの</w:t>
                            </w:r>
                            <w:r w:rsidR="00445FFC" w:rsidRPr="00EE44E3">
                              <w:rPr>
                                <w:rFonts w:eastAsiaTheme="minorHAnsi" w:cs="Arial" w:hint="eastAsia"/>
                                <w:color w:val="202122"/>
                                <w:sz w:val="18"/>
                                <w:szCs w:val="21"/>
                                <w:shd w:val="clear" w:color="auto" w:fill="FFFFFF"/>
                                <w:lang w:val="en-GB"/>
                              </w:rPr>
                              <w:t>ノートルダム大聖堂では、３〜４声の壮麗な</w:t>
                            </w:r>
                            <w:r w:rsidR="007243A2" w:rsidRPr="00EE44E3">
                              <w:rPr>
                                <w:rFonts w:ascii="Arial" w:hAnsi="Arial" w:cs="Arial" w:hint="eastAsia"/>
                                <w:color w:val="202122"/>
                                <w:sz w:val="18"/>
                                <w:szCs w:val="21"/>
                                <w:shd w:val="clear" w:color="auto" w:fill="FFFFFF"/>
                                <w:lang w:val="en-GB"/>
                              </w:rPr>
                              <w:t>（　　　　　）</w:t>
                            </w:r>
                            <w:r w:rsidR="00445FFC" w:rsidRPr="00EE44E3">
                              <w:rPr>
                                <w:rFonts w:eastAsiaTheme="minorHAnsi" w:cs="Arial" w:hint="eastAsia"/>
                                <w:color w:val="202122"/>
                                <w:sz w:val="18"/>
                                <w:szCs w:val="21"/>
                                <w:shd w:val="clear" w:color="auto" w:fill="FFFFFF"/>
                                <w:lang w:val="en-GB"/>
                              </w:rPr>
                              <w:t>が演奏され、</w:t>
                            </w:r>
                            <w:r w:rsidR="00445FFC" w:rsidRPr="00EE44E3">
                              <w:rPr>
                                <w:rFonts w:eastAsiaTheme="minorHAnsi" w:cs="Arial"/>
                                <w:color w:val="202122"/>
                                <w:sz w:val="18"/>
                                <w:szCs w:val="21"/>
                                <w:shd w:val="clear" w:color="auto" w:fill="FFFFFF"/>
                              </w:rPr>
                              <w:t>13</w:t>
                            </w:r>
                            <w:r w:rsidR="00445FFC" w:rsidRPr="00EE44E3">
                              <w:rPr>
                                <w:rFonts w:eastAsiaTheme="minorHAnsi" w:cs="Arial" w:hint="eastAsia"/>
                                <w:color w:val="202122"/>
                                <w:sz w:val="18"/>
                                <w:szCs w:val="21"/>
                                <w:shd w:val="clear" w:color="auto" w:fill="FFFFFF"/>
                              </w:rPr>
                              <w:t>世紀頃、</w:t>
                            </w:r>
                            <w:r w:rsidR="00445FFC" w:rsidRPr="00EE44E3">
                              <w:rPr>
                                <w:rFonts w:eastAsiaTheme="minorHAnsi" w:cs="Arial" w:hint="eastAsia"/>
                                <w:color w:val="202122"/>
                                <w:sz w:val="18"/>
                                <w:szCs w:val="21"/>
                                <w:shd w:val="clear" w:color="auto" w:fill="FFFFFF"/>
                                <w:lang w:val="en-GB"/>
                              </w:rPr>
                              <w:t>「</w:t>
                            </w:r>
                            <w:r w:rsidR="007243A2" w:rsidRPr="00EE44E3">
                              <w:rPr>
                                <w:rFonts w:ascii="Arial" w:hAnsi="Arial" w:cs="Arial" w:hint="eastAsia"/>
                                <w:color w:val="202122"/>
                                <w:sz w:val="18"/>
                                <w:szCs w:val="21"/>
                                <w:shd w:val="clear" w:color="auto" w:fill="FFFFFF"/>
                                <w:lang w:val="en-GB"/>
                              </w:rPr>
                              <w:t>（　　　　　）</w:t>
                            </w:r>
                            <w:r w:rsidR="00445FFC" w:rsidRPr="00EE44E3">
                              <w:rPr>
                                <w:rFonts w:eastAsiaTheme="minorHAnsi" w:cs="Arial" w:hint="eastAsia"/>
                                <w:color w:val="202122"/>
                                <w:sz w:val="18"/>
                                <w:szCs w:val="21"/>
                                <w:shd w:val="clear" w:color="auto" w:fill="FFFFFF"/>
                                <w:lang w:val="en-GB"/>
                              </w:rPr>
                              <w:t>楽派」と呼ばれる音楽家たちが活躍した。</w:t>
                            </w: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BF31C" id="_x0000_s1029" type="#_x0000_t202" style="position:absolute;margin-left:8pt;margin-top:16.95pt;width:514.8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" filled="f" strokeweight=".5pt">
                <v:textbox inset="2.5mm,3mm,2.5mm,3mm">
                  <w:txbxContent>
                    <w:p w14:paraId="30E8B0F2" w14:textId="2948E2EA" w:rsidR="005C1128" w:rsidRPr="00EE44E3" w:rsidRDefault="00304D1C" w:rsidP="005C1128">
                      <w:pPr>
                        <w:spacing w:line="276" w:lineRule="auto"/>
                        <w:ind w:firstLineChars="100" w:firstLine="180"/>
                        <w:jc w:val="both"/>
                        <w:rPr>
                          <w:rFonts w:eastAsiaTheme="minorHAnsi" w:cs="Arial"/>
                          <w:color w:val="202122"/>
                          <w:sz w:val="18"/>
                          <w:szCs w:val="21"/>
                          <w:shd w:val="clear" w:color="auto" w:fill="FFFFFF"/>
                          <w:lang w:val="en-GB"/>
                        </w:rPr>
                      </w:pPr>
                      <w:r w:rsidRPr="00EE44E3">
                        <w:rPr>
                          <w:rFonts w:eastAsiaTheme="minorHAnsi" w:cs="Arial" w:hint="eastAsia"/>
                          <w:color w:val="202122"/>
                          <w:sz w:val="18"/>
                          <w:szCs w:val="21"/>
                          <w:shd w:val="clear" w:color="auto" w:fill="FFFFFF"/>
                          <w:lang w:val="en-GB"/>
                        </w:rPr>
                        <w:t>中世では、フランク王国が</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と手を結んで権威を獲得し、</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とともに礼拝のための聖歌が広く伝わった。</w:t>
                      </w:r>
                    </w:p>
                    <w:p w14:paraId="302BD240" w14:textId="00297126" w:rsidR="001034E2" w:rsidRPr="00EE44E3" w:rsidRDefault="001034E2" w:rsidP="00445FFC">
                      <w:pPr>
                        <w:spacing w:line="276" w:lineRule="auto"/>
                        <w:ind w:firstLineChars="100" w:firstLine="180"/>
                        <w:jc w:val="both"/>
                        <w:rPr>
                          <w:rFonts w:eastAsiaTheme="minorHAnsi" w:cs="Arial"/>
                          <w:color w:val="202122"/>
                          <w:sz w:val="18"/>
                          <w:szCs w:val="21"/>
                          <w:shd w:val="clear" w:color="auto" w:fill="FFFFFF"/>
                        </w:rPr>
                      </w:pPr>
                      <w:r w:rsidRPr="00EE44E3">
                        <w:rPr>
                          <w:rFonts w:eastAsiaTheme="minorHAnsi" w:cs="Arial" w:hint="eastAsia"/>
                          <w:color w:val="202122"/>
                          <w:sz w:val="18"/>
                          <w:szCs w:val="21"/>
                          <w:shd w:val="clear" w:color="auto" w:fill="FFFFFF"/>
                          <w:lang w:val="en-GB"/>
                        </w:rPr>
                        <w:t>キリスト教会において</w:t>
                      </w:r>
                      <w:r w:rsidR="005863F9" w:rsidRPr="00EE44E3">
                        <w:rPr>
                          <w:rFonts w:eastAsiaTheme="minorHAnsi" w:cs="Arial" w:hint="eastAsia"/>
                          <w:color w:val="202122"/>
                          <w:sz w:val="18"/>
                          <w:szCs w:val="21"/>
                          <w:shd w:val="clear" w:color="auto" w:fill="FFFFFF"/>
                          <w:lang w:val="en-GB"/>
                        </w:rPr>
                        <w:t>ラテン語</w:t>
                      </w:r>
                      <w:r w:rsidRPr="00EE44E3">
                        <w:rPr>
                          <w:rFonts w:eastAsiaTheme="minorHAnsi" w:cs="Arial" w:hint="eastAsia"/>
                          <w:color w:val="202122"/>
                          <w:sz w:val="18"/>
                          <w:szCs w:val="21"/>
                          <w:shd w:val="clear" w:color="auto" w:fill="FFFFFF"/>
                          <w:lang w:val="en-GB"/>
                        </w:rPr>
                        <w:t>で斉唱されていた</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の聖歌は、「</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」としてまとめられた。やがて聖歌の旋律に新たな声部を加えて歌う「</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」が生み出され、しだいに加えられる声部の数が増えてその動きも</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になり、音楽の響きがより豊かになった。このように</w:t>
                      </w:r>
                      <w:r w:rsidR="00445FFC" w:rsidRPr="00EE44E3">
                        <w:rPr>
                          <w:rFonts w:eastAsiaTheme="minorHAnsi" w:cs="Arial" w:hint="eastAsia"/>
                          <w:color w:val="202122"/>
                          <w:sz w:val="18"/>
                          <w:szCs w:val="21"/>
                          <w:shd w:val="clear" w:color="auto" w:fill="FFFFFF"/>
                          <w:lang w:val="en-GB"/>
                        </w:rPr>
                        <w:t>、</w:t>
                      </w:r>
                      <w:r w:rsidRPr="00EE44E3">
                        <w:rPr>
                          <w:rFonts w:eastAsiaTheme="minorHAnsi" w:cs="Arial" w:hint="eastAsia"/>
                          <w:color w:val="202122"/>
                          <w:sz w:val="18"/>
                          <w:szCs w:val="21"/>
                          <w:shd w:val="clear" w:color="auto" w:fill="FFFFFF"/>
                          <w:lang w:val="en-GB"/>
                        </w:rPr>
                        <w:t>独立した複数声部による音楽を「</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lang w:val="en-GB"/>
                        </w:rPr>
                        <w:t>」という。</w:t>
                      </w:r>
                      <w:r w:rsidR="00445FFC" w:rsidRPr="00EE44E3">
                        <w:rPr>
                          <w:rFonts w:eastAsiaTheme="minorHAnsi" w:cs="Arial" w:hint="eastAsia"/>
                          <w:color w:val="202122"/>
                          <w:sz w:val="18"/>
                          <w:szCs w:val="21"/>
                          <w:shd w:val="clear" w:color="auto" w:fill="FFFFFF"/>
                          <w:lang w:val="en-GB"/>
                        </w:rPr>
                        <w:t>また、</w:t>
                      </w:r>
                      <w:r w:rsidRPr="00EE44E3">
                        <w:rPr>
                          <w:rFonts w:eastAsiaTheme="minorHAnsi" w:cs="Arial"/>
                          <w:color w:val="202122"/>
                          <w:sz w:val="18"/>
                          <w:szCs w:val="21"/>
                          <w:shd w:val="clear" w:color="auto" w:fill="FFFFFF"/>
                        </w:rPr>
                        <w:t>10</w:t>
                      </w:r>
                      <w:r w:rsidRPr="00EE44E3">
                        <w:rPr>
                          <w:rFonts w:eastAsiaTheme="minorHAnsi" w:cs="Arial" w:hint="eastAsia"/>
                          <w:color w:val="202122"/>
                          <w:sz w:val="18"/>
                          <w:szCs w:val="21"/>
                          <w:shd w:val="clear" w:color="auto" w:fill="FFFFFF"/>
                        </w:rPr>
                        <w:t>世紀頃からは</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rPr>
                        <w:t>が使われ</w:t>
                      </w:r>
                      <w:r w:rsidR="00044D3A" w:rsidRPr="00EE44E3">
                        <w:rPr>
                          <w:rFonts w:eastAsiaTheme="minorHAnsi" w:cs="Arial" w:hint="eastAsia"/>
                          <w:color w:val="202122"/>
                          <w:sz w:val="18"/>
                          <w:szCs w:val="21"/>
                          <w:shd w:val="clear" w:color="auto" w:fill="FFFFFF"/>
                        </w:rPr>
                        <w:t>、</w:t>
                      </w:r>
                      <w:r w:rsidRPr="00EE44E3">
                        <w:rPr>
                          <w:rFonts w:eastAsiaTheme="minorHAnsi" w:cs="Arial" w:hint="eastAsia"/>
                          <w:color w:val="202122"/>
                          <w:sz w:val="18"/>
                          <w:szCs w:val="21"/>
                          <w:shd w:val="clear" w:color="auto" w:fill="FFFFFF"/>
                        </w:rPr>
                        <w:t>現在の五線</w:t>
                      </w:r>
                      <w:r w:rsidR="007243A2" w:rsidRPr="00EE44E3">
                        <w:rPr>
                          <w:rFonts w:ascii="Arial" w:hAnsi="Arial" w:cs="Arial" w:hint="eastAsia"/>
                          <w:color w:val="202122"/>
                          <w:sz w:val="18"/>
                          <w:szCs w:val="21"/>
                          <w:shd w:val="clear" w:color="auto" w:fill="FFFFFF"/>
                          <w:lang w:val="en-GB"/>
                        </w:rPr>
                        <w:t>（　　　　　）</w:t>
                      </w:r>
                      <w:r w:rsidRPr="00EE44E3">
                        <w:rPr>
                          <w:rFonts w:eastAsiaTheme="minorHAnsi" w:cs="Arial" w:hint="eastAsia"/>
                          <w:color w:val="202122"/>
                          <w:sz w:val="18"/>
                          <w:szCs w:val="21"/>
                          <w:shd w:val="clear" w:color="auto" w:fill="FFFFFF"/>
                        </w:rPr>
                        <w:t>の源流となった。</w:t>
                      </w:r>
                    </w:p>
                    <w:p w14:paraId="2A49962D" w14:textId="7E764206" w:rsidR="00445FFC" w:rsidRPr="00EE44E3" w:rsidRDefault="00791FE9" w:rsidP="007243A2">
                      <w:pPr>
                        <w:spacing w:line="276" w:lineRule="auto"/>
                        <w:ind w:firstLineChars="100" w:firstLine="180"/>
                        <w:jc w:val="both"/>
                        <w:rPr>
                          <w:rFonts w:eastAsiaTheme="minorHAnsi" w:cs="Arial"/>
                          <w:color w:val="202122"/>
                          <w:sz w:val="18"/>
                          <w:szCs w:val="21"/>
                          <w:shd w:val="clear" w:color="auto" w:fill="FFFFFF"/>
                        </w:rPr>
                      </w:pPr>
                      <w:r w:rsidRPr="00EE44E3">
                        <w:rPr>
                          <w:rFonts w:eastAsiaTheme="minorHAnsi" w:cs="Arial" w:hint="eastAsia"/>
                          <w:color w:val="202122"/>
                          <w:sz w:val="18"/>
                          <w:szCs w:val="21"/>
                          <w:shd w:val="clear" w:color="auto" w:fill="FFFFFF"/>
                        </w:rPr>
                        <w:t>パリの</w:t>
                      </w:r>
                      <w:r w:rsidR="00445FFC" w:rsidRPr="00EE44E3">
                        <w:rPr>
                          <w:rFonts w:eastAsiaTheme="minorHAnsi" w:cs="Arial" w:hint="eastAsia"/>
                          <w:color w:val="202122"/>
                          <w:sz w:val="18"/>
                          <w:szCs w:val="21"/>
                          <w:shd w:val="clear" w:color="auto" w:fill="FFFFFF"/>
                          <w:lang w:val="en-GB"/>
                        </w:rPr>
                        <w:t>ノートルダム大聖堂では、３〜４声の壮麗な</w:t>
                      </w:r>
                      <w:r w:rsidR="007243A2" w:rsidRPr="00EE44E3">
                        <w:rPr>
                          <w:rFonts w:ascii="Arial" w:hAnsi="Arial" w:cs="Arial" w:hint="eastAsia"/>
                          <w:color w:val="202122"/>
                          <w:sz w:val="18"/>
                          <w:szCs w:val="21"/>
                          <w:shd w:val="clear" w:color="auto" w:fill="FFFFFF"/>
                          <w:lang w:val="en-GB"/>
                        </w:rPr>
                        <w:t>（　　　　　）</w:t>
                      </w:r>
                      <w:r w:rsidR="00445FFC" w:rsidRPr="00EE44E3">
                        <w:rPr>
                          <w:rFonts w:eastAsiaTheme="minorHAnsi" w:cs="Arial" w:hint="eastAsia"/>
                          <w:color w:val="202122"/>
                          <w:sz w:val="18"/>
                          <w:szCs w:val="21"/>
                          <w:shd w:val="clear" w:color="auto" w:fill="FFFFFF"/>
                          <w:lang w:val="en-GB"/>
                        </w:rPr>
                        <w:t>が演奏され、</w:t>
                      </w:r>
                      <w:r w:rsidR="00445FFC" w:rsidRPr="00EE44E3">
                        <w:rPr>
                          <w:rFonts w:eastAsiaTheme="minorHAnsi" w:cs="Arial"/>
                          <w:color w:val="202122"/>
                          <w:sz w:val="18"/>
                          <w:szCs w:val="21"/>
                          <w:shd w:val="clear" w:color="auto" w:fill="FFFFFF"/>
                        </w:rPr>
                        <w:t>13</w:t>
                      </w:r>
                      <w:r w:rsidR="00445FFC" w:rsidRPr="00EE44E3">
                        <w:rPr>
                          <w:rFonts w:eastAsiaTheme="minorHAnsi" w:cs="Arial" w:hint="eastAsia"/>
                          <w:color w:val="202122"/>
                          <w:sz w:val="18"/>
                          <w:szCs w:val="21"/>
                          <w:shd w:val="clear" w:color="auto" w:fill="FFFFFF"/>
                        </w:rPr>
                        <w:t>世紀頃、</w:t>
                      </w:r>
                      <w:r w:rsidR="00445FFC" w:rsidRPr="00EE44E3">
                        <w:rPr>
                          <w:rFonts w:eastAsiaTheme="minorHAnsi" w:cs="Arial" w:hint="eastAsia"/>
                          <w:color w:val="202122"/>
                          <w:sz w:val="18"/>
                          <w:szCs w:val="21"/>
                          <w:shd w:val="clear" w:color="auto" w:fill="FFFFFF"/>
                          <w:lang w:val="en-GB"/>
                        </w:rPr>
                        <w:t>「</w:t>
                      </w:r>
                      <w:r w:rsidR="007243A2" w:rsidRPr="00EE44E3">
                        <w:rPr>
                          <w:rFonts w:ascii="Arial" w:hAnsi="Arial" w:cs="Arial" w:hint="eastAsia"/>
                          <w:color w:val="202122"/>
                          <w:sz w:val="18"/>
                          <w:szCs w:val="21"/>
                          <w:shd w:val="clear" w:color="auto" w:fill="FFFFFF"/>
                          <w:lang w:val="en-GB"/>
                        </w:rPr>
                        <w:t>（　　　　　）</w:t>
                      </w:r>
                      <w:r w:rsidR="00445FFC" w:rsidRPr="00EE44E3">
                        <w:rPr>
                          <w:rFonts w:eastAsiaTheme="minorHAnsi" w:cs="Arial" w:hint="eastAsia"/>
                          <w:color w:val="202122"/>
                          <w:sz w:val="18"/>
                          <w:szCs w:val="21"/>
                          <w:shd w:val="clear" w:color="auto" w:fill="FFFFFF"/>
                          <w:lang w:val="en-GB"/>
                        </w:rPr>
                        <w:t>楽派」と呼ばれる音楽家たちが活躍した。</w:t>
                      </w:r>
                    </w:p>
                  </w:txbxContent>
                </v:textbox>
              </v:shape>
            </w:pict>
          </mc:Fallback>
        </mc:AlternateContent>
      </w:r>
    </w:p>
    <w:p w14:paraId="6235C84E" w14:textId="6FCC9983" w:rsidR="005C1128" w:rsidRPr="00037986" w:rsidRDefault="005C1128">
      <w:pPr>
        <w:rPr>
          <w:color w:val="000000" w:themeColor="text1"/>
        </w:rPr>
      </w:pPr>
    </w:p>
    <w:p w14:paraId="21CE8957" w14:textId="400E7B09" w:rsidR="005C1128" w:rsidRPr="00037986" w:rsidRDefault="005C1128">
      <w:pPr>
        <w:rPr>
          <w:color w:val="000000" w:themeColor="text1"/>
        </w:rPr>
      </w:pPr>
    </w:p>
    <w:p w14:paraId="0386C8A4" w14:textId="44969632" w:rsidR="005C1128" w:rsidRPr="00037986" w:rsidRDefault="005C1128">
      <w:pPr>
        <w:rPr>
          <w:color w:val="000000" w:themeColor="text1"/>
        </w:rPr>
      </w:pPr>
    </w:p>
    <w:p w14:paraId="7D6B2B98" w14:textId="2A82B288" w:rsidR="005C1128" w:rsidRPr="00037986" w:rsidRDefault="005C1128">
      <w:pPr>
        <w:rPr>
          <w:color w:val="000000" w:themeColor="text1"/>
        </w:rPr>
      </w:pPr>
    </w:p>
    <w:p w14:paraId="7090512D" w14:textId="4CF48054" w:rsidR="005C1128" w:rsidRPr="00037986" w:rsidRDefault="005C1128">
      <w:pPr>
        <w:rPr>
          <w:color w:val="000000" w:themeColor="text1"/>
        </w:rPr>
      </w:pPr>
    </w:p>
    <w:p w14:paraId="387C95FA" w14:textId="0E0E1157" w:rsidR="005C1128" w:rsidRPr="00037986" w:rsidRDefault="005C1128">
      <w:pPr>
        <w:rPr>
          <w:color w:val="000000" w:themeColor="text1"/>
        </w:rPr>
      </w:pPr>
    </w:p>
    <w:p w14:paraId="72E5B4A6" w14:textId="531E3D4B" w:rsidR="005C1128" w:rsidRPr="00037986" w:rsidRDefault="005C1128">
      <w:pPr>
        <w:rPr>
          <w:color w:val="000000" w:themeColor="text1"/>
        </w:rPr>
      </w:pPr>
    </w:p>
    <w:p w14:paraId="302A37EC" w14:textId="21B09F5D" w:rsidR="005C1128" w:rsidRPr="00037986" w:rsidRDefault="005C1128">
      <w:pPr>
        <w:rPr>
          <w:color w:val="000000" w:themeColor="text1"/>
        </w:rPr>
      </w:pPr>
    </w:p>
    <w:p w14:paraId="26915A19" w14:textId="77777777" w:rsidR="005C1128" w:rsidRPr="00037986" w:rsidRDefault="005C1128">
      <w:pPr>
        <w:rPr>
          <w:color w:val="000000" w:themeColor="text1"/>
        </w:rPr>
      </w:pPr>
    </w:p>
    <w:p w14:paraId="1F3A4C62" w14:textId="77777777" w:rsidR="005C1128" w:rsidRPr="00037986" w:rsidRDefault="005C1128">
      <w:pPr>
        <w:rPr>
          <w:color w:val="000000" w:themeColor="text1"/>
        </w:rPr>
      </w:pPr>
    </w:p>
    <w:p w14:paraId="476E35BF" w14:textId="77777777" w:rsidR="005C1128" w:rsidRPr="00037986" w:rsidRDefault="005C1128">
      <w:pPr>
        <w:rPr>
          <w:color w:val="000000" w:themeColor="text1"/>
        </w:rPr>
      </w:pPr>
    </w:p>
    <w:p w14:paraId="21997427" w14:textId="77777777" w:rsidR="005C1128" w:rsidRPr="00037986" w:rsidRDefault="005C1128">
      <w:pPr>
        <w:rPr>
          <w:color w:val="000000" w:themeColor="text1"/>
        </w:rPr>
      </w:pPr>
    </w:p>
    <w:p w14:paraId="6EEB21D4" w14:textId="1CFAE1FC" w:rsidR="005C1128" w:rsidRPr="00037986" w:rsidRDefault="002641CA">
      <w:pPr>
        <w:rPr>
          <w:color w:val="000000" w:themeColor="text1"/>
        </w:rPr>
      </w:pPr>
      <w:r w:rsidRPr="00037986">
        <w:rPr>
          <w:noProof/>
          <w:color w:val="000000" w:themeColor="text1"/>
        </w:rPr>
        <w:lastRenderedPageBreak/>
        <mc:AlternateContent>
          <mc:Choice Requires="wps">
            <w:drawing>
              <wp:anchor distT="0" distB="0" distL="114300" distR="114300" simplePos="0" relativeHeight="251671552" behindDoc="0" locked="0" layoutInCell="1" allowOverlap="1" wp14:anchorId="6B04D034" wp14:editId="1DD817F3">
                <wp:simplePos x="0" y="0"/>
                <wp:positionH relativeFrom="column">
                  <wp:posOffset>-184150</wp:posOffset>
                </wp:positionH>
                <wp:positionV relativeFrom="paragraph">
                  <wp:posOffset>-9313</wp:posOffset>
                </wp:positionV>
                <wp:extent cx="6508800" cy="8726400"/>
                <wp:effectExtent l="0" t="0" r="0" b="0"/>
                <wp:wrapNone/>
                <wp:docPr id="1714573386" name="テキスト ボックス 10"/>
                <wp:cNvGraphicFramePr/>
                <a:graphic xmlns:a="http://schemas.openxmlformats.org/drawingml/2006/main">
                  <a:graphicData uri="http://schemas.microsoft.com/office/word/2010/wordprocessingShape">
                    <wps:wsp>
                      <wps:cNvSpPr txBox="1"/>
                      <wps:spPr>
                        <a:xfrm>
                          <a:off x="0" y="0"/>
                          <a:ext cx="6508800" cy="8726400"/>
                        </a:xfrm>
                        <a:prstGeom prst="rect">
                          <a:avLst/>
                        </a:prstGeom>
                        <a:noFill/>
                        <a:ln w="6350">
                          <a:noFill/>
                        </a:ln>
                      </wps:spPr>
                      <wps:txbx>
                        <w:txbxContent>
                          <w:p w14:paraId="5A3F792C" w14:textId="77777777" w:rsidR="00BC24F4" w:rsidRPr="00BC24F4" w:rsidRDefault="00614074" w:rsidP="00233B30">
                            <w:pPr>
                              <w:pStyle w:val="a9"/>
                              <w:numPr>
                                <w:ilvl w:val="0"/>
                                <w:numId w:val="4"/>
                              </w:numPr>
                              <w:ind w:left="851" w:hanging="439"/>
                              <w:rPr>
                                <w:lang w:val="en-GB"/>
                              </w:rPr>
                            </w:pPr>
                            <w:r>
                              <w:rPr>
                                <w:rFonts w:ascii="游明朝" w:eastAsia="游明朝" w:hAnsi="游明朝" w:hint="eastAsia"/>
                                <w:b/>
                                <w:bCs/>
                                <w:sz w:val="18"/>
                                <w:szCs w:val="21"/>
                                <w:lang w:val="en-GB"/>
                              </w:rPr>
                              <w:t>中世の</w:t>
                            </w:r>
                            <w:r w:rsidR="00C56AFF">
                              <w:rPr>
                                <w:rFonts w:ascii="游明朝" w:eastAsia="游明朝" w:hAnsi="游明朝" w:hint="eastAsia"/>
                                <w:b/>
                                <w:bCs/>
                                <w:sz w:val="18"/>
                                <w:szCs w:val="21"/>
                                <w:lang w:val="en-GB"/>
                              </w:rPr>
                              <w:t>世俗の音楽</w:t>
                            </w:r>
                            <w:r w:rsidR="00C042B1">
                              <w:rPr>
                                <w:rFonts w:ascii="游明朝" w:eastAsia="游明朝" w:hAnsi="游明朝" w:hint="eastAsia"/>
                                <w:b/>
                                <w:bCs/>
                                <w:sz w:val="18"/>
                                <w:szCs w:val="21"/>
                                <w:lang w:val="en-GB"/>
                              </w:rPr>
                              <w:t>について、</w:t>
                            </w:r>
                            <w:r w:rsidR="00BC24F4">
                              <w:rPr>
                                <w:rFonts w:ascii="游明朝" w:eastAsia="游明朝" w:hAnsi="游明朝" w:hint="eastAsia"/>
                                <w:b/>
                                <w:bCs/>
                                <w:sz w:val="18"/>
                                <w:szCs w:val="21"/>
                                <w:lang w:val="en-GB"/>
                              </w:rPr>
                              <w:t>説明として</w:t>
                            </w:r>
                            <w:r w:rsidR="007F5B4E" w:rsidRPr="007F5B4E">
                              <w:rPr>
                                <w:rFonts w:ascii="游明朝" w:eastAsia="游明朝" w:hAnsi="游明朝" w:hint="eastAsia"/>
                                <w:b/>
                                <w:bCs/>
                                <w:sz w:val="18"/>
                                <w:szCs w:val="21"/>
                                <w:lang w:val="en-GB"/>
                              </w:rPr>
                              <w:t>正しいものには（　　）に◯を、間違っているものにはその箇所に</w:t>
                            </w:r>
                          </w:p>
                          <w:p w14:paraId="61A121F0" w14:textId="75167F2E" w:rsidR="00304D1C" w:rsidRPr="00BC24F4" w:rsidRDefault="007F5B4E" w:rsidP="00BC24F4">
                            <w:pPr>
                              <w:pStyle w:val="a9"/>
                              <w:ind w:left="851"/>
                              <w:rPr>
                                <w:lang w:val="en-GB"/>
                              </w:rPr>
                            </w:pPr>
                            <w:r w:rsidRPr="00233B30">
                              <w:rPr>
                                <w:rFonts w:ascii="游明朝" w:eastAsia="游明朝" w:hAnsi="游明朝" w:hint="eastAsia"/>
                                <w:b/>
                                <w:bCs/>
                                <w:sz w:val="18"/>
                                <w:szCs w:val="21"/>
                                <w:lang w:val="en-GB"/>
                              </w:rPr>
                              <w:t>下線を引き</w:t>
                            </w:r>
                            <w:r w:rsidRPr="00BC24F4">
                              <w:rPr>
                                <w:rFonts w:ascii="游明朝" w:eastAsia="游明朝" w:hAnsi="游明朝" w:hint="eastAsia"/>
                                <w:b/>
                                <w:bCs/>
                                <w:sz w:val="18"/>
                                <w:szCs w:val="21"/>
                                <w:lang w:val="en-GB"/>
                              </w:rPr>
                              <w:t>正しい答えを（　　）に書こう</w:t>
                            </w:r>
                            <w:r w:rsidR="00C56AFF" w:rsidRPr="00BC24F4">
                              <w:rPr>
                                <w:rFonts w:ascii="游明朝" w:eastAsia="游明朝" w:hAnsi="游明朝" w:hint="eastAsia"/>
                                <w:b/>
                                <w:bCs/>
                                <w:sz w:val="18"/>
                                <w:szCs w:val="21"/>
                                <w:lang w:val="en-GB"/>
                              </w:rPr>
                              <w:t>。</w:t>
                            </w:r>
                            <w:r w:rsidR="00C56AFF" w:rsidRPr="00BC24F4">
                              <w:rPr>
                                <w:rFonts w:ascii="游明朝" w:eastAsia="游明朝" w:hAnsi="游明朝" w:hint="eastAsia"/>
                                <w:b/>
                                <w:bCs/>
                                <w:sz w:val="13"/>
                                <w:szCs w:val="16"/>
                                <w:lang w:val="en-GB"/>
                              </w:rPr>
                              <w:t>［</w:t>
                            </w:r>
                            <w:r w:rsidR="00C56AFF" w:rsidRPr="00BC24F4">
                              <w:rPr>
                                <w:rFonts w:ascii="Apple Color Emoji" w:eastAsia="游明朝" w:hAnsi="Apple Color Emoji" w:cs="Apple Color Emoji" w:hint="eastAsia"/>
                                <w:b/>
                                <w:bCs/>
                                <w:sz w:val="13"/>
                                <w:szCs w:val="16"/>
                                <w:lang w:val="en-GB"/>
                              </w:rPr>
                              <w:t>知</w:t>
                            </w:r>
                            <w:r w:rsidR="00C56AFF" w:rsidRPr="00BC24F4">
                              <w:rPr>
                                <w:rFonts w:ascii="游明朝" w:eastAsia="游明朝" w:hAnsi="游明朝" w:hint="eastAsia"/>
                                <w:b/>
                                <w:bCs/>
                                <w:sz w:val="13"/>
                                <w:szCs w:val="16"/>
                                <w:lang w:val="en-GB"/>
                              </w:rPr>
                              <w:t>］</w:t>
                            </w:r>
                          </w:p>
                          <w:p w14:paraId="16173BA1" w14:textId="46459D21" w:rsidR="00C56AFF" w:rsidRPr="007C3B9D" w:rsidRDefault="00C56AFF"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ア　</w:t>
                            </w:r>
                            <w:r>
                              <w:rPr>
                                <w:rFonts w:ascii="游明朝" w:eastAsia="游明朝" w:hAnsi="游明朝" w:hint="eastAsia"/>
                                <w:sz w:val="18"/>
                                <w:szCs w:val="21"/>
                                <w:lang w:val="en-GB"/>
                              </w:rPr>
                              <w:t>教会の外で</w:t>
                            </w:r>
                            <w:r w:rsidR="00171D0A">
                              <w:rPr>
                                <w:rFonts w:ascii="游明朝" w:eastAsia="游明朝" w:hAnsi="游明朝" w:hint="eastAsia"/>
                                <w:sz w:val="18"/>
                                <w:szCs w:val="21"/>
                                <w:lang w:val="en-GB"/>
                              </w:rPr>
                              <w:t>も、日常的に歌と踊りが親しまれていた。</w:t>
                            </w:r>
                            <w:r w:rsidR="003E2FD4">
                              <w:rPr>
                                <w:rFonts w:ascii="游明朝" w:eastAsia="游明朝" w:hAnsi="游明朝" w:hint="eastAsia"/>
                                <w:sz w:val="18"/>
                                <w:szCs w:val="21"/>
                              </w:rPr>
                              <w:t>…（　　　　　）</w:t>
                            </w:r>
                          </w:p>
                          <w:p w14:paraId="14575E17" w14:textId="77A9D2BA" w:rsidR="00C56AFF" w:rsidRPr="007C3B9D" w:rsidRDefault="00C56AFF"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イ　</w:t>
                            </w:r>
                            <w:r>
                              <w:rPr>
                                <w:rFonts w:ascii="游明朝" w:eastAsia="游明朝" w:hAnsi="游明朝" w:hint="eastAsia"/>
                                <w:sz w:val="18"/>
                                <w:szCs w:val="21"/>
                                <w:lang w:val="en-GB"/>
                              </w:rPr>
                              <w:t>宮廷に仕えた世俗音楽家は</w:t>
                            </w:r>
                            <w:r w:rsidR="00171D0A">
                              <w:rPr>
                                <w:rFonts w:ascii="游明朝" w:eastAsia="游明朝" w:hAnsi="游明朝" w:hint="eastAsia"/>
                                <w:sz w:val="18"/>
                                <w:szCs w:val="21"/>
                                <w:lang w:val="en-GB"/>
                              </w:rPr>
                              <w:t>、</w:t>
                            </w:r>
                            <w:r w:rsidR="003E2FD4">
                              <w:rPr>
                                <w:rFonts w:ascii="游明朝" w:eastAsia="游明朝" w:hAnsi="游明朝" w:hint="eastAsia"/>
                                <w:sz w:val="18"/>
                                <w:szCs w:val="21"/>
                                <w:lang w:val="en-GB"/>
                              </w:rPr>
                              <w:t>東</w:t>
                            </w:r>
                            <w:r>
                              <w:rPr>
                                <w:rFonts w:ascii="游明朝" w:eastAsia="游明朝" w:hAnsi="游明朝" w:hint="eastAsia"/>
                                <w:sz w:val="18"/>
                                <w:szCs w:val="21"/>
                                <w:lang w:val="en-GB"/>
                              </w:rPr>
                              <w:t>フランスではトルバドゥールと呼ばれた。</w:t>
                            </w:r>
                            <w:r w:rsidR="003E2FD4">
                              <w:rPr>
                                <w:rFonts w:ascii="游明朝" w:eastAsia="游明朝" w:hAnsi="游明朝" w:hint="eastAsia"/>
                                <w:sz w:val="18"/>
                                <w:szCs w:val="21"/>
                              </w:rPr>
                              <w:t>…（　　　　　）</w:t>
                            </w:r>
                          </w:p>
                          <w:p w14:paraId="76C16095" w14:textId="49061E4F" w:rsidR="00C56AFF" w:rsidRPr="007C3B9D" w:rsidRDefault="00C56AFF"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ウ　</w:t>
                            </w:r>
                            <w:r>
                              <w:rPr>
                                <w:rFonts w:ascii="游明朝" w:eastAsia="游明朝" w:hAnsi="游明朝" w:hint="eastAsia"/>
                                <w:sz w:val="18"/>
                                <w:szCs w:val="21"/>
                                <w:lang w:val="en-GB"/>
                              </w:rPr>
                              <w:t>宮廷に仕えた世俗音楽家は</w:t>
                            </w:r>
                            <w:r w:rsidR="00171D0A">
                              <w:rPr>
                                <w:rFonts w:ascii="游明朝" w:eastAsia="游明朝" w:hAnsi="游明朝" w:hint="eastAsia"/>
                                <w:sz w:val="18"/>
                                <w:szCs w:val="21"/>
                                <w:lang w:val="en-GB"/>
                              </w:rPr>
                              <w:t>、</w:t>
                            </w:r>
                            <w:r>
                              <w:rPr>
                                <w:rFonts w:ascii="游明朝" w:eastAsia="游明朝" w:hAnsi="游明朝" w:hint="eastAsia"/>
                                <w:sz w:val="18"/>
                                <w:szCs w:val="21"/>
                                <w:lang w:val="en-GB"/>
                              </w:rPr>
                              <w:t>ドイツではミンネゼンガーと呼ばれた。</w:t>
                            </w:r>
                            <w:r w:rsidR="003E2FD4">
                              <w:rPr>
                                <w:rFonts w:ascii="游明朝" w:eastAsia="游明朝" w:hAnsi="游明朝" w:hint="eastAsia"/>
                                <w:sz w:val="18"/>
                                <w:szCs w:val="21"/>
                              </w:rPr>
                              <w:t>…（　　　　　）</w:t>
                            </w:r>
                          </w:p>
                          <w:p w14:paraId="2E3A9EB8" w14:textId="23BEBB6F" w:rsidR="00AA7271" w:rsidRDefault="00C56AFF" w:rsidP="006E6E6D">
                            <w:pPr>
                              <w:pStyle w:val="a9"/>
                              <w:spacing w:after="240"/>
                              <w:ind w:left="440"/>
                              <w:rPr>
                                <w:rFonts w:ascii="游明朝" w:eastAsia="游明朝" w:hAnsi="游明朝"/>
                                <w:sz w:val="18"/>
                                <w:szCs w:val="21"/>
                              </w:rPr>
                            </w:pPr>
                            <w:r w:rsidRPr="007C3B9D">
                              <w:rPr>
                                <w:rFonts w:ascii="Apple Color Emoji" w:eastAsia="游明朝" w:hAnsi="Apple Color Emoji" w:cs="Apple Color Emoji" w:hint="eastAsia"/>
                                <w:sz w:val="18"/>
                                <w:szCs w:val="21"/>
                                <w:lang w:val="en-GB"/>
                              </w:rPr>
                              <w:t xml:space="preserve">エ　</w:t>
                            </w:r>
                            <w:r>
                              <w:rPr>
                                <w:rFonts w:ascii="Cambria" w:eastAsia="游明朝" w:hAnsi="Cambria" w:cs="Cambria" w:hint="eastAsia"/>
                                <w:sz w:val="18"/>
                                <w:szCs w:val="21"/>
                              </w:rPr>
                              <w:t>世俗音楽家は、主に狩りを題材とする単旋律の歌曲をつくった。</w:t>
                            </w:r>
                            <w:r w:rsidR="003E2FD4">
                              <w:rPr>
                                <w:rFonts w:ascii="游明朝" w:eastAsia="游明朝" w:hAnsi="游明朝" w:hint="eastAsia"/>
                                <w:sz w:val="18"/>
                                <w:szCs w:val="21"/>
                              </w:rPr>
                              <w:t>…（　　　　　）</w:t>
                            </w:r>
                          </w:p>
                          <w:p w14:paraId="36E2E237" w14:textId="77777777" w:rsidR="000B0A60" w:rsidRPr="006E6E6D" w:rsidRDefault="000B0A60" w:rsidP="006E6E6D">
                            <w:pPr>
                              <w:pStyle w:val="a9"/>
                              <w:spacing w:after="240"/>
                              <w:ind w:left="440"/>
                              <w:rPr>
                                <w:rFonts w:ascii="游明朝" w:eastAsia="游明朝" w:hAnsi="游明朝"/>
                                <w:sz w:val="18"/>
                                <w:szCs w:val="21"/>
                              </w:rPr>
                            </w:pPr>
                          </w:p>
                          <w:p w14:paraId="206DBE82" w14:textId="32ABAA17" w:rsidR="00BE328A" w:rsidRPr="001767A0" w:rsidRDefault="00614074" w:rsidP="001767A0">
                            <w:pPr>
                              <w:pStyle w:val="a9"/>
                              <w:numPr>
                                <w:ilvl w:val="0"/>
                                <w:numId w:val="5"/>
                              </w:numPr>
                              <w:ind w:rightChars="-220" w:right="-462" w:hanging="14"/>
                              <w:rPr>
                                <w:rFonts w:ascii="游明朝" w:eastAsia="游明朝" w:hAnsi="游明朝"/>
                                <w:b/>
                                <w:bCs/>
                                <w:sz w:val="18"/>
                                <w:szCs w:val="21"/>
                                <w:lang w:val="en-GB"/>
                              </w:rPr>
                            </w:pPr>
                            <w:r>
                              <w:rPr>
                                <w:rFonts w:ascii="游明朝" w:eastAsia="游明朝" w:hAnsi="游明朝" w:hint="eastAsia"/>
                                <w:b/>
                                <w:bCs/>
                                <w:sz w:val="18"/>
                                <w:szCs w:val="21"/>
                                <w:lang w:val="en-GB"/>
                              </w:rPr>
                              <w:t>グレゴリオ聖歌とオルガヌムを聴き比べ、</w:t>
                            </w:r>
                            <w:r w:rsidR="001767A0">
                              <w:rPr>
                                <w:rFonts w:ascii="游明朝" w:eastAsia="游明朝" w:hAnsi="游明朝" w:hint="eastAsia"/>
                                <w:b/>
                                <w:bCs/>
                                <w:sz w:val="18"/>
                                <w:szCs w:val="21"/>
                                <w:lang w:val="en-GB"/>
                              </w:rPr>
                              <w:t>聴き取ったことや</w:t>
                            </w:r>
                            <w:r w:rsidR="001767A0" w:rsidRPr="001767A0">
                              <w:rPr>
                                <w:rFonts w:ascii="游明朝" w:eastAsia="游明朝" w:hAnsi="游明朝" w:hint="eastAsia"/>
                                <w:b/>
                                <w:bCs/>
                                <w:sz w:val="18"/>
                                <w:szCs w:val="21"/>
                                <w:lang w:val="en-GB"/>
                              </w:rPr>
                              <w:t>感じ取ったことを</w:t>
                            </w:r>
                            <w:r w:rsidRPr="001767A0">
                              <w:rPr>
                                <w:rFonts w:ascii="游明朝" w:eastAsia="游明朝" w:hAnsi="游明朝" w:hint="eastAsia"/>
                                <w:b/>
                                <w:bCs/>
                                <w:sz w:val="18"/>
                                <w:szCs w:val="21"/>
                                <w:lang w:val="en-GB"/>
                              </w:rPr>
                              <w:t>書こう</w:t>
                            </w:r>
                            <w:r w:rsidR="00BE328A" w:rsidRPr="001767A0">
                              <w:rPr>
                                <w:rFonts w:ascii="游明朝" w:eastAsia="游明朝" w:hAnsi="游明朝" w:hint="eastAsia"/>
                                <w:b/>
                                <w:bCs/>
                                <w:sz w:val="18"/>
                                <w:szCs w:val="21"/>
                                <w:lang w:val="en-GB"/>
                              </w:rPr>
                              <w:t>。</w:t>
                            </w:r>
                            <w:r w:rsidR="00BE328A" w:rsidRPr="001767A0">
                              <w:rPr>
                                <w:rFonts w:ascii="游明朝" w:eastAsia="游明朝" w:hAnsi="游明朝" w:hint="eastAsia"/>
                                <w:b/>
                                <w:bCs/>
                                <w:sz w:val="13"/>
                                <w:szCs w:val="16"/>
                                <w:lang w:val="en-GB"/>
                              </w:rPr>
                              <w:t>［</w:t>
                            </w:r>
                            <w:r w:rsidRPr="001767A0">
                              <w:rPr>
                                <w:rFonts w:ascii="游明朝" w:eastAsia="游明朝" w:hAnsi="游明朝" w:hint="eastAsia"/>
                                <w:b/>
                                <w:bCs/>
                                <w:sz w:val="13"/>
                                <w:szCs w:val="16"/>
                                <w:lang w:val="en-GB"/>
                              </w:rPr>
                              <w:t>思・</w:t>
                            </w:r>
                            <w:r w:rsidRPr="001767A0">
                              <w:rPr>
                                <w:rFonts w:ascii="Apple Color Emoji" w:eastAsia="游明朝" w:hAnsi="Apple Color Emoji" w:cs="Apple Color Emoji" w:hint="eastAsia"/>
                                <w:b/>
                                <w:bCs/>
                                <w:sz w:val="13"/>
                                <w:szCs w:val="16"/>
                                <w:lang w:val="en-GB"/>
                              </w:rPr>
                              <w:t>判・</w:t>
                            </w:r>
                            <w:r w:rsidRPr="001767A0">
                              <w:rPr>
                                <w:rFonts w:ascii="Cambria" w:eastAsia="游明朝" w:hAnsi="Cambria" w:cs="Cambria" w:hint="eastAsia"/>
                                <w:b/>
                                <w:bCs/>
                                <w:sz w:val="13"/>
                                <w:szCs w:val="16"/>
                                <w:lang w:val="en-GB"/>
                              </w:rPr>
                              <w:t>表</w:t>
                            </w:r>
                            <w:r w:rsidR="007D5564">
                              <w:rPr>
                                <w:rFonts w:ascii="Cambria" w:eastAsia="游明朝" w:hAnsi="Cambria" w:cs="Cambria" w:hint="eastAsia"/>
                                <w:b/>
                                <w:bCs/>
                                <w:sz w:val="13"/>
                                <w:szCs w:val="16"/>
                                <w:lang w:val="en-GB"/>
                              </w:rPr>
                              <w:t>／</w:t>
                            </w:r>
                            <w:r w:rsidR="007D5564" w:rsidRPr="001767A0">
                              <w:rPr>
                                <w:rFonts w:ascii="游明朝" w:eastAsia="游明朝" w:hAnsi="游明朝" w:hint="eastAsia"/>
                                <w:b/>
                                <w:bCs/>
                                <w:sz w:val="13"/>
                                <w:szCs w:val="16"/>
                                <w:lang w:val="en-GB"/>
                              </w:rPr>
                              <w:t>主</w:t>
                            </w:r>
                            <w:r w:rsidR="00BE328A" w:rsidRPr="001767A0">
                              <w:rPr>
                                <w:rFonts w:ascii="游明朝" w:eastAsia="游明朝" w:hAnsi="游明朝" w:hint="eastAsia"/>
                                <w:b/>
                                <w:bCs/>
                                <w:sz w:val="13"/>
                                <w:szCs w:val="16"/>
                                <w:lang w:val="en-GB"/>
                              </w:rPr>
                              <w:t>］</w:t>
                            </w:r>
                          </w:p>
                          <w:p w14:paraId="195E0E1A" w14:textId="77777777" w:rsidR="00614074" w:rsidRDefault="00614074" w:rsidP="00614074">
                            <w:pPr>
                              <w:pStyle w:val="a9"/>
                              <w:spacing w:line="360" w:lineRule="auto"/>
                              <w:ind w:left="440" w:rightChars="-220" w:right="-462"/>
                              <w:rPr>
                                <w:rFonts w:ascii="游明朝" w:eastAsia="游明朝" w:hAnsi="游明朝"/>
                                <w:b/>
                                <w:bCs/>
                                <w:sz w:val="18"/>
                                <w:szCs w:val="21"/>
                                <w:lang w:val="en-GB"/>
                              </w:rPr>
                            </w:pPr>
                          </w:p>
                          <w:p w14:paraId="34C55C19" w14:textId="77777777" w:rsidR="00614074" w:rsidRDefault="00614074" w:rsidP="00614074">
                            <w:pPr>
                              <w:pStyle w:val="a9"/>
                              <w:spacing w:line="360" w:lineRule="auto"/>
                              <w:ind w:left="440" w:rightChars="-220" w:right="-462"/>
                              <w:rPr>
                                <w:rFonts w:ascii="游明朝" w:eastAsia="游明朝" w:hAnsi="游明朝"/>
                                <w:b/>
                                <w:bCs/>
                                <w:sz w:val="18"/>
                                <w:szCs w:val="21"/>
                                <w:lang w:val="en-GB"/>
                              </w:rPr>
                            </w:pPr>
                          </w:p>
                          <w:p w14:paraId="51A112C7" w14:textId="77777777" w:rsidR="00614074" w:rsidRDefault="00614074" w:rsidP="00614074">
                            <w:pPr>
                              <w:rPr>
                                <w:rFonts w:ascii="游明朝" w:eastAsia="游明朝" w:hAnsi="游明朝"/>
                                <w:sz w:val="18"/>
                                <w:szCs w:val="21"/>
                                <w:lang w:val="en-GB"/>
                              </w:rPr>
                            </w:pPr>
                          </w:p>
                          <w:p w14:paraId="6C954B55" w14:textId="77777777" w:rsidR="000B0A60" w:rsidRPr="00614074" w:rsidRDefault="000B0A60" w:rsidP="00614074">
                            <w:pPr>
                              <w:rPr>
                                <w:rFonts w:ascii="游明朝" w:eastAsia="游明朝" w:hAnsi="游明朝"/>
                                <w:sz w:val="18"/>
                                <w:szCs w:val="21"/>
                                <w:lang w:val="en-GB"/>
                              </w:rPr>
                            </w:pPr>
                          </w:p>
                          <w:p w14:paraId="133CCBA5" w14:textId="696ED46F" w:rsidR="00BE328A" w:rsidRPr="00664E34" w:rsidRDefault="00614074" w:rsidP="00BE328A">
                            <w:pPr>
                              <w:pStyle w:val="a9"/>
                              <w:numPr>
                                <w:ilvl w:val="0"/>
                                <w:numId w:val="1"/>
                              </w:numPr>
                              <w:spacing w:line="360" w:lineRule="auto"/>
                              <w:rPr>
                                <w:rFonts w:ascii="游明朝" w:eastAsia="游明朝" w:hAnsi="游明朝"/>
                                <w:b/>
                                <w:bCs/>
                                <w:sz w:val="18"/>
                                <w:szCs w:val="21"/>
                                <w:lang w:val="en-GB"/>
                              </w:rPr>
                            </w:pPr>
                            <w:r>
                              <w:rPr>
                                <w:rFonts w:ascii="游明朝" w:eastAsia="游明朝" w:hAnsi="游明朝" w:hint="eastAsia"/>
                                <w:b/>
                                <w:bCs/>
                                <w:sz w:val="18"/>
                                <w:szCs w:val="21"/>
                                <w:lang w:val="en-GB"/>
                              </w:rPr>
                              <w:t>「ルネサンス」</w:t>
                            </w:r>
                            <w:r w:rsidR="00BE328A" w:rsidRPr="002273B7">
                              <w:rPr>
                                <w:rFonts w:ascii="游明朝" w:eastAsia="游明朝" w:hAnsi="游明朝" w:hint="eastAsia"/>
                                <w:b/>
                                <w:bCs/>
                                <w:sz w:val="15"/>
                                <w:szCs w:val="18"/>
                                <w:lang w:val="en-GB"/>
                              </w:rPr>
                              <w:t>（教P.1</w:t>
                            </w:r>
                            <w:r>
                              <w:rPr>
                                <w:rFonts w:ascii="游明朝" w:eastAsia="游明朝" w:hAnsi="游明朝"/>
                                <w:b/>
                                <w:bCs/>
                                <w:sz w:val="15"/>
                                <w:szCs w:val="18"/>
                              </w:rPr>
                              <w:t>18</w:t>
                            </w:r>
                            <w:r w:rsidR="00BE328A" w:rsidRPr="002273B7">
                              <w:rPr>
                                <w:rFonts w:ascii="游明朝" w:eastAsia="游明朝" w:hAnsi="游明朝" w:hint="eastAsia"/>
                                <w:b/>
                                <w:bCs/>
                                <w:sz w:val="15"/>
                                <w:szCs w:val="18"/>
                                <w:lang w:val="en-GB"/>
                              </w:rPr>
                              <w:t>）</w:t>
                            </w:r>
                            <w:r w:rsidR="00F53509">
                              <w:rPr>
                                <w:rFonts w:ascii="游明朝" w:eastAsia="游明朝" w:hAnsi="游明朝" w:hint="eastAsia"/>
                                <w:b/>
                                <w:bCs/>
                                <w:sz w:val="18"/>
                                <w:szCs w:val="21"/>
                                <w:lang w:val="en-GB"/>
                              </w:rPr>
                              <w:t>について</w:t>
                            </w:r>
                            <w:r w:rsidR="00BE328A">
                              <w:rPr>
                                <w:rFonts w:ascii="游明朝" w:eastAsia="游明朝" w:hAnsi="游明朝" w:hint="eastAsia"/>
                                <w:b/>
                                <w:bCs/>
                                <w:sz w:val="18"/>
                                <w:szCs w:val="21"/>
                                <w:lang w:val="en-GB"/>
                              </w:rPr>
                              <w:t>、次の問いに答えよう。</w:t>
                            </w:r>
                          </w:p>
                          <w:p w14:paraId="5C38CC6E" w14:textId="34DCCA89" w:rsidR="002641CA" w:rsidRPr="00BD0DE1" w:rsidRDefault="00F53509" w:rsidP="00FD49F0">
                            <w:pPr>
                              <w:pStyle w:val="a9"/>
                              <w:numPr>
                                <w:ilvl w:val="0"/>
                                <w:numId w:val="6"/>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ルネサンスの音楽</w:t>
                            </w:r>
                            <w:r w:rsidR="008F25ED">
                              <w:rPr>
                                <w:rFonts w:ascii="游明朝" w:eastAsia="游明朝" w:hAnsi="游明朝" w:hint="eastAsia"/>
                                <w:b/>
                                <w:bCs/>
                                <w:sz w:val="18"/>
                                <w:szCs w:val="21"/>
                                <w:lang w:val="en-GB"/>
                              </w:rPr>
                              <w:t>について、次の文章を完成させよう</w:t>
                            </w:r>
                            <w:r w:rsidR="00BE328A">
                              <w:rPr>
                                <w:rFonts w:ascii="游明朝" w:eastAsia="游明朝" w:hAnsi="游明朝" w:hint="eastAsia"/>
                                <w:b/>
                                <w:bCs/>
                                <w:sz w:val="18"/>
                                <w:szCs w:val="21"/>
                                <w:lang w:val="en-GB"/>
                              </w:rPr>
                              <w:t>。</w:t>
                            </w:r>
                            <w:r w:rsidR="00BE328A" w:rsidRPr="00AF59CF">
                              <w:rPr>
                                <w:rFonts w:ascii="游明朝" w:eastAsia="游明朝" w:hAnsi="游明朝" w:hint="eastAsia"/>
                                <w:b/>
                                <w:bCs/>
                                <w:sz w:val="13"/>
                                <w:szCs w:val="16"/>
                                <w:lang w:val="en-GB"/>
                              </w:rPr>
                              <w:t>［</w:t>
                            </w:r>
                            <w:r w:rsidR="00BE328A">
                              <w:rPr>
                                <w:rFonts w:ascii="Apple Color Emoji" w:eastAsia="游明朝" w:hAnsi="Apple Color Emoji" w:cs="Apple Color Emoji" w:hint="eastAsia"/>
                                <w:b/>
                                <w:bCs/>
                                <w:sz w:val="13"/>
                                <w:szCs w:val="16"/>
                                <w:lang w:val="en-GB"/>
                              </w:rPr>
                              <w:t>知</w:t>
                            </w:r>
                            <w:r w:rsidR="00BE328A" w:rsidRPr="00AF59CF">
                              <w:rPr>
                                <w:rFonts w:ascii="游明朝" w:eastAsia="游明朝" w:hAnsi="游明朝" w:hint="eastAsia"/>
                                <w:b/>
                                <w:bCs/>
                                <w:sz w:val="13"/>
                                <w:szCs w:val="16"/>
                                <w:lang w:val="en-GB"/>
                              </w:rPr>
                              <w:t>］</w:t>
                            </w:r>
                          </w:p>
                          <w:p w14:paraId="0F9B1EE1" w14:textId="77777777" w:rsidR="00BD0DE1" w:rsidRDefault="00BD0DE1" w:rsidP="00BD0DE1">
                            <w:pPr>
                              <w:spacing w:line="360" w:lineRule="auto"/>
                              <w:ind w:rightChars="-18" w:right="-38"/>
                              <w:rPr>
                                <w:rFonts w:ascii="游明朝" w:eastAsia="游明朝" w:hAnsi="游明朝"/>
                                <w:b/>
                                <w:bCs/>
                                <w:sz w:val="18"/>
                                <w:szCs w:val="21"/>
                                <w:lang w:val="en-GB"/>
                              </w:rPr>
                            </w:pPr>
                          </w:p>
                          <w:p w14:paraId="62899ACC" w14:textId="77777777" w:rsidR="00BD0DE1" w:rsidRDefault="00BD0DE1" w:rsidP="00BD0DE1">
                            <w:pPr>
                              <w:spacing w:line="360" w:lineRule="auto"/>
                              <w:ind w:rightChars="-18" w:right="-38"/>
                              <w:rPr>
                                <w:rFonts w:ascii="游明朝" w:eastAsia="游明朝" w:hAnsi="游明朝"/>
                                <w:b/>
                                <w:bCs/>
                                <w:sz w:val="18"/>
                                <w:szCs w:val="21"/>
                                <w:lang w:val="en-GB"/>
                              </w:rPr>
                            </w:pPr>
                          </w:p>
                          <w:p w14:paraId="4AE4D34A" w14:textId="77777777" w:rsidR="00BD0DE1" w:rsidRDefault="00BD0DE1" w:rsidP="00BD0DE1">
                            <w:pPr>
                              <w:spacing w:line="360" w:lineRule="auto"/>
                              <w:ind w:rightChars="-18" w:right="-38"/>
                              <w:rPr>
                                <w:rFonts w:ascii="游明朝" w:eastAsia="游明朝" w:hAnsi="游明朝"/>
                                <w:b/>
                                <w:bCs/>
                                <w:sz w:val="18"/>
                                <w:szCs w:val="21"/>
                                <w:lang w:val="en-GB"/>
                              </w:rPr>
                            </w:pPr>
                          </w:p>
                          <w:p w14:paraId="296A3736" w14:textId="77777777" w:rsidR="00BD0DE1" w:rsidRDefault="00BD0DE1" w:rsidP="00BD0DE1">
                            <w:pPr>
                              <w:spacing w:line="360" w:lineRule="auto"/>
                              <w:ind w:rightChars="-18" w:right="-38"/>
                              <w:rPr>
                                <w:rFonts w:ascii="游明朝" w:eastAsia="游明朝" w:hAnsi="游明朝"/>
                                <w:b/>
                                <w:bCs/>
                                <w:sz w:val="18"/>
                                <w:szCs w:val="21"/>
                                <w:lang w:val="en-GB"/>
                              </w:rPr>
                            </w:pPr>
                          </w:p>
                          <w:p w14:paraId="48766FC8" w14:textId="77777777" w:rsidR="00BD0DE1" w:rsidRDefault="00BD0DE1" w:rsidP="00BD0DE1">
                            <w:pPr>
                              <w:spacing w:line="360" w:lineRule="auto"/>
                              <w:ind w:rightChars="-18" w:right="-38"/>
                              <w:rPr>
                                <w:rFonts w:ascii="游明朝" w:eastAsia="游明朝" w:hAnsi="游明朝"/>
                                <w:b/>
                                <w:bCs/>
                                <w:sz w:val="18"/>
                                <w:szCs w:val="21"/>
                                <w:lang w:val="en-GB"/>
                              </w:rPr>
                            </w:pPr>
                          </w:p>
                          <w:p w14:paraId="7B73E32D" w14:textId="77777777" w:rsidR="00BD0DE1" w:rsidRDefault="00BD0DE1" w:rsidP="00BD0DE1">
                            <w:pPr>
                              <w:spacing w:line="360" w:lineRule="auto"/>
                              <w:ind w:rightChars="-18" w:right="-38"/>
                              <w:rPr>
                                <w:rFonts w:ascii="游明朝" w:eastAsia="游明朝" w:hAnsi="游明朝"/>
                                <w:b/>
                                <w:bCs/>
                                <w:sz w:val="18"/>
                                <w:szCs w:val="21"/>
                                <w:lang w:val="en-GB"/>
                              </w:rPr>
                            </w:pPr>
                          </w:p>
                          <w:p w14:paraId="3713C1F9" w14:textId="77777777" w:rsidR="00BD0DE1" w:rsidRDefault="00BD0DE1" w:rsidP="00BD0DE1">
                            <w:pPr>
                              <w:spacing w:line="360" w:lineRule="auto"/>
                              <w:ind w:rightChars="-18" w:right="-38"/>
                              <w:rPr>
                                <w:rFonts w:ascii="游明朝" w:eastAsia="游明朝" w:hAnsi="游明朝"/>
                                <w:b/>
                                <w:bCs/>
                                <w:sz w:val="18"/>
                                <w:szCs w:val="21"/>
                                <w:lang w:val="en-GB"/>
                              </w:rPr>
                            </w:pPr>
                          </w:p>
                          <w:p w14:paraId="4064ED9A" w14:textId="77777777" w:rsidR="00BD0DE1" w:rsidRDefault="00BD0DE1" w:rsidP="00BD0DE1">
                            <w:pPr>
                              <w:spacing w:line="360" w:lineRule="auto"/>
                              <w:ind w:rightChars="-18" w:right="-38"/>
                              <w:rPr>
                                <w:rFonts w:ascii="游明朝" w:eastAsia="游明朝" w:hAnsi="游明朝"/>
                                <w:b/>
                                <w:bCs/>
                                <w:sz w:val="18"/>
                                <w:szCs w:val="21"/>
                                <w:lang w:val="en-GB"/>
                              </w:rPr>
                            </w:pPr>
                          </w:p>
                          <w:p w14:paraId="4B3F908F" w14:textId="77777777" w:rsidR="000B0A60" w:rsidRPr="00BD0DE1" w:rsidRDefault="000B0A60" w:rsidP="00BD0DE1">
                            <w:pPr>
                              <w:spacing w:line="360" w:lineRule="auto"/>
                              <w:ind w:rightChars="-18" w:right="-38"/>
                              <w:rPr>
                                <w:rFonts w:ascii="游明朝" w:eastAsia="游明朝" w:hAnsi="游明朝"/>
                                <w:b/>
                                <w:bCs/>
                                <w:sz w:val="18"/>
                                <w:szCs w:val="21"/>
                                <w:lang w:val="en-GB"/>
                              </w:rPr>
                            </w:pPr>
                          </w:p>
                          <w:p w14:paraId="39A45B75" w14:textId="67A16B7D" w:rsidR="00BD0DE1" w:rsidRPr="001767A0" w:rsidRDefault="00BD0DE1" w:rsidP="00BD0DE1">
                            <w:pPr>
                              <w:pStyle w:val="a9"/>
                              <w:numPr>
                                <w:ilvl w:val="0"/>
                                <w:numId w:val="6"/>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パレストリーナ作曲《教皇マルチェルスのミサ曲》</w:t>
                            </w:r>
                            <w:r w:rsidRPr="002273B7">
                              <w:rPr>
                                <w:rFonts w:ascii="游明朝" w:eastAsia="游明朝" w:hAnsi="游明朝" w:hint="eastAsia"/>
                                <w:b/>
                                <w:bCs/>
                                <w:sz w:val="15"/>
                                <w:szCs w:val="18"/>
                                <w:lang w:val="en-GB"/>
                              </w:rPr>
                              <w:t>（教P.1</w:t>
                            </w:r>
                            <w:r>
                              <w:rPr>
                                <w:rFonts w:ascii="游明朝" w:eastAsia="游明朝" w:hAnsi="游明朝"/>
                                <w:b/>
                                <w:bCs/>
                                <w:sz w:val="15"/>
                                <w:szCs w:val="18"/>
                              </w:rPr>
                              <w:t>19</w:t>
                            </w:r>
                            <w:r w:rsidRPr="002273B7">
                              <w:rPr>
                                <w:rFonts w:ascii="游明朝" w:eastAsia="游明朝" w:hAnsi="游明朝" w:hint="eastAsia"/>
                                <w:b/>
                                <w:bCs/>
                                <w:sz w:val="15"/>
                                <w:szCs w:val="18"/>
                                <w:lang w:val="en-GB"/>
                              </w:rPr>
                              <w:t>）</w:t>
                            </w:r>
                            <w:r>
                              <w:rPr>
                                <w:rFonts w:ascii="游明朝" w:eastAsia="游明朝" w:hAnsi="游明朝" w:hint="eastAsia"/>
                                <w:b/>
                                <w:bCs/>
                                <w:sz w:val="18"/>
                                <w:szCs w:val="21"/>
                                <w:lang w:val="en-GB"/>
                              </w:rPr>
                              <w:t>を聴こう</w:t>
                            </w:r>
                            <w:r w:rsidRPr="00BE1CDE">
                              <w:rPr>
                                <w:rFonts w:ascii="游明朝" w:eastAsia="游明朝" w:hAnsi="游明朝" w:hint="eastAsia"/>
                                <w:b/>
                                <w:bCs/>
                                <w:sz w:val="18"/>
                                <w:szCs w:val="21"/>
                                <w:lang w:val="en-GB"/>
                              </w:rPr>
                              <w:t>。</w:t>
                            </w:r>
                            <w:r w:rsidRPr="001767A0">
                              <w:rPr>
                                <w:rFonts w:ascii="游明朝" w:eastAsia="游明朝" w:hAnsi="游明朝" w:hint="eastAsia"/>
                                <w:b/>
                                <w:bCs/>
                                <w:sz w:val="13"/>
                                <w:szCs w:val="16"/>
                                <w:lang w:val="en-GB"/>
                              </w:rPr>
                              <w:t>［思・</w:t>
                            </w:r>
                            <w:r w:rsidRPr="001767A0">
                              <w:rPr>
                                <w:rFonts w:ascii="Apple Color Emoji" w:eastAsia="游明朝" w:hAnsi="Apple Color Emoji" w:cs="Apple Color Emoji" w:hint="eastAsia"/>
                                <w:b/>
                                <w:bCs/>
                                <w:sz w:val="13"/>
                                <w:szCs w:val="16"/>
                                <w:lang w:val="en-GB"/>
                              </w:rPr>
                              <w:t>判・</w:t>
                            </w:r>
                            <w:r w:rsidRPr="001767A0">
                              <w:rPr>
                                <w:rFonts w:ascii="Cambria" w:eastAsia="游明朝" w:hAnsi="Cambria" w:cs="Cambria" w:hint="eastAsia"/>
                                <w:b/>
                                <w:bCs/>
                                <w:sz w:val="13"/>
                                <w:szCs w:val="16"/>
                                <w:lang w:val="en-GB"/>
                              </w:rPr>
                              <w:t>表</w:t>
                            </w:r>
                            <w:r w:rsidR="00753614">
                              <w:rPr>
                                <w:rFonts w:ascii="Cambria" w:eastAsia="游明朝" w:hAnsi="Cambria" w:cs="Cambria" w:hint="eastAsia"/>
                                <w:b/>
                                <w:bCs/>
                                <w:sz w:val="13"/>
                                <w:szCs w:val="16"/>
                                <w:lang w:val="en-GB"/>
                              </w:rPr>
                              <w:t>／</w:t>
                            </w:r>
                            <w:r w:rsidR="00753614" w:rsidRPr="001767A0">
                              <w:rPr>
                                <w:rFonts w:ascii="游明朝" w:eastAsia="游明朝" w:hAnsi="游明朝" w:hint="eastAsia"/>
                                <w:b/>
                                <w:bCs/>
                                <w:sz w:val="13"/>
                                <w:szCs w:val="16"/>
                                <w:lang w:val="en-GB"/>
                              </w:rPr>
                              <w:t>主</w:t>
                            </w:r>
                            <w:r w:rsidRPr="001767A0">
                              <w:rPr>
                                <w:rFonts w:ascii="游明朝" w:eastAsia="游明朝" w:hAnsi="游明朝" w:hint="eastAsia"/>
                                <w:b/>
                                <w:bCs/>
                                <w:sz w:val="13"/>
                                <w:szCs w:val="16"/>
                                <w:lang w:val="en-GB"/>
                              </w:rPr>
                              <w:t>］</w:t>
                            </w:r>
                          </w:p>
                          <w:p w14:paraId="715576E3" w14:textId="77777777" w:rsidR="00BD0DE1" w:rsidRDefault="00BD0DE1" w:rsidP="00BD0DE1">
                            <w:pPr>
                              <w:pStyle w:val="a9"/>
                              <w:widowControl w:val="0"/>
                              <w:numPr>
                                <w:ilvl w:val="0"/>
                                <w:numId w:val="12"/>
                              </w:numPr>
                              <w:ind w:left="992" w:rightChars="-86" w:right="-181" w:hanging="357"/>
                              <w:rPr>
                                <w:rFonts w:ascii="游明朝" w:eastAsia="游明朝" w:hAnsi="游明朝"/>
                                <w:b/>
                                <w:bCs/>
                                <w:sz w:val="18"/>
                                <w:szCs w:val="21"/>
                              </w:rPr>
                            </w:pPr>
                            <w:r>
                              <w:rPr>
                                <w:rFonts w:ascii="游明朝" w:eastAsia="游明朝" w:hAnsi="游明朝" w:hint="eastAsia"/>
                                <w:b/>
                                <w:bCs/>
                                <w:sz w:val="18"/>
                                <w:szCs w:val="21"/>
                              </w:rPr>
                              <w:t>各声部の「模倣」に注目しながら〈キーリエ〉を聴いて、聴き取ったことや感じ取ったことを書こう。</w:t>
                            </w:r>
                          </w:p>
                          <w:p w14:paraId="427F458B" w14:textId="77777777" w:rsidR="00265871" w:rsidRDefault="00265871" w:rsidP="00265871">
                            <w:pPr>
                              <w:widowControl w:val="0"/>
                              <w:ind w:rightChars="-86" w:right="-181"/>
                              <w:rPr>
                                <w:rFonts w:ascii="游明朝" w:eastAsia="游明朝" w:hAnsi="游明朝"/>
                                <w:b/>
                                <w:bCs/>
                                <w:sz w:val="18"/>
                                <w:szCs w:val="21"/>
                              </w:rPr>
                            </w:pPr>
                          </w:p>
                          <w:p w14:paraId="75B3CD59" w14:textId="77777777" w:rsidR="00265871" w:rsidRDefault="00265871" w:rsidP="00265871">
                            <w:pPr>
                              <w:widowControl w:val="0"/>
                              <w:ind w:rightChars="-86" w:right="-181"/>
                              <w:rPr>
                                <w:rFonts w:ascii="游明朝" w:eastAsia="游明朝" w:hAnsi="游明朝"/>
                                <w:b/>
                                <w:bCs/>
                                <w:sz w:val="18"/>
                                <w:szCs w:val="21"/>
                              </w:rPr>
                            </w:pPr>
                          </w:p>
                          <w:p w14:paraId="5E486E3E" w14:textId="77777777" w:rsidR="00AF7405" w:rsidRDefault="00AF7405" w:rsidP="00265871">
                            <w:pPr>
                              <w:widowControl w:val="0"/>
                              <w:ind w:rightChars="-86" w:right="-181"/>
                              <w:rPr>
                                <w:rFonts w:ascii="游明朝" w:eastAsia="游明朝" w:hAnsi="游明朝"/>
                                <w:b/>
                                <w:bCs/>
                                <w:sz w:val="18"/>
                                <w:szCs w:val="21"/>
                              </w:rPr>
                            </w:pPr>
                          </w:p>
                          <w:p w14:paraId="6E66164B" w14:textId="77777777" w:rsidR="000B0A60" w:rsidRDefault="000B0A60" w:rsidP="00265871">
                            <w:pPr>
                              <w:widowControl w:val="0"/>
                              <w:ind w:rightChars="-86" w:right="-181"/>
                              <w:rPr>
                                <w:rFonts w:ascii="游明朝" w:eastAsia="游明朝" w:hAnsi="游明朝"/>
                                <w:b/>
                                <w:bCs/>
                                <w:sz w:val="18"/>
                                <w:szCs w:val="21"/>
                              </w:rPr>
                            </w:pPr>
                          </w:p>
                          <w:p w14:paraId="56E0211D" w14:textId="73E32523" w:rsidR="00BD0DE1" w:rsidRPr="00265871" w:rsidRDefault="00BD0DE1" w:rsidP="00265871">
                            <w:pPr>
                              <w:pStyle w:val="a9"/>
                              <w:widowControl w:val="0"/>
                              <w:numPr>
                                <w:ilvl w:val="0"/>
                                <w:numId w:val="12"/>
                              </w:numPr>
                              <w:ind w:left="992" w:rightChars="-86" w:right="-181" w:hanging="357"/>
                              <w:rPr>
                                <w:rFonts w:ascii="游明朝" w:eastAsia="游明朝" w:hAnsi="游明朝"/>
                                <w:b/>
                                <w:bCs/>
                                <w:sz w:val="18"/>
                                <w:szCs w:val="21"/>
                              </w:rPr>
                            </w:pPr>
                            <w:r>
                              <w:rPr>
                                <w:rFonts w:ascii="游明朝" w:eastAsia="游明朝" w:hAnsi="游明朝" w:hint="eastAsia"/>
                                <w:b/>
                                <w:bCs/>
                                <w:sz w:val="18"/>
                                <w:szCs w:val="21"/>
                              </w:rPr>
                              <w:t>声部の重なり方に注目しながら、〈キーリエ〉と〈グローリア〉を聴き比べ、</w:t>
                            </w:r>
                            <w:r w:rsidRPr="001767A0">
                              <w:rPr>
                                <w:rFonts w:ascii="游明朝" w:eastAsia="游明朝" w:hAnsi="游明朝" w:hint="eastAsia"/>
                                <w:b/>
                                <w:bCs/>
                                <w:sz w:val="18"/>
                                <w:szCs w:val="21"/>
                              </w:rPr>
                              <w:t>気付いたことや感じ取ったことを書こう。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4D034" id="_x0000_s1030" type="#_x0000_t202" style="position:absolute;margin-left:-14.5pt;margin-top:-.75pt;width:512.5pt;height:68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" filled="f" stroked="f" strokeweight=".5pt">
                <v:textbox>
                  <w:txbxContent>
                    <w:p w14:paraId="5A3F792C" w14:textId="77777777" w:rsidR="00BC24F4" w:rsidRPr="00BC24F4" w:rsidRDefault="00614074" w:rsidP="00233B30">
                      <w:pPr>
                        <w:pStyle w:val="a9"/>
                        <w:numPr>
                          <w:ilvl w:val="0"/>
                          <w:numId w:val="4"/>
                        </w:numPr>
                        <w:ind w:left="851" w:hanging="439"/>
                        <w:rPr>
                          <w:lang w:val="en-GB"/>
                        </w:rPr>
                      </w:pPr>
                      <w:r>
                        <w:rPr>
                          <w:rFonts w:ascii="游明朝" w:eastAsia="游明朝" w:hAnsi="游明朝" w:hint="eastAsia"/>
                          <w:b/>
                          <w:bCs/>
                          <w:sz w:val="18"/>
                          <w:szCs w:val="21"/>
                          <w:lang w:val="en-GB"/>
                        </w:rPr>
                        <w:t>中世の</w:t>
                      </w:r>
                      <w:r w:rsidR="00C56AFF">
                        <w:rPr>
                          <w:rFonts w:ascii="游明朝" w:eastAsia="游明朝" w:hAnsi="游明朝" w:hint="eastAsia"/>
                          <w:b/>
                          <w:bCs/>
                          <w:sz w:val="18"/>
                          <w:szCs w:val="21"/>
                          <w:lang w:val="en-GB"/>
                        </w:rPr>
                        <w:t>世俗の音楽</w:t>
                      </w:r>
                      <w:r w:rsidR="00C042B1">
                        <w:rPr>
                          <w:rFonts w:ascii="游明朝" w:eastAsia="游明朝" w:hAnsi="游明朝" w:hint="eastAsia"/>
                          <w:b/>
                          <w:bCs/>
                          <w:sz w:val="18"/>
                          <w:szCs w:val="21"/>
                          <w:lang w:val="en-GB"/>
                        </w:rPr>
                        <w:t>について、</w:t>
                      </w:r>
                      <w:r w:rsidR="00BC24F4">
                        <w:rPr>
                          <w:rFonts w:ascii="游明朝" w:eastAsia="游明朝" w:hAnsi="游明朝" w:hint="eastAsia"/>
                          <w:b/>
                          <w:bCs/>
                          <w:sz w:val="18"/>
                          <w:szCs w:val="21"/>
                          <w:lang w:val="en-GB"/>
                        </w:rPr>
                        <w:t>説明として</w:t>
                      </w:r>
                      <w:r w:rsidR="007F5B4E" w:rsidRPr="007F5B4E">
                        <w:rPr>
                          <w:rFonts w:ascii="游明朝" w:eastAsia="游明朝" w:hAnsi="游明朝" w:hint="eastAsia"/>
                          <w:b/>
                          <w:bCs/>
                          <w:sz w:val="18"/>
                          <w:szCs w:val="21"/>
                          <w:lang w:val="en-GB"/>
                        </w:rPr>
                        <w:t>正しいものには（　　）に◯を、間違っているものにはその箇所に</w:t>
                      </w:r>
                    </w:p>
                    <w:p w14:paraId="61A121F0" w14:textId="75167F2E" w:rsidR="00304D1C" w:rsidRPr="00BC24F4" w:rsidRDefault="007F5B4E" w:rsidP="00BC24F4">
                      <w:pPr>
                        <w:pStyle w:val="a9"/>
                        <w:ind w:left="851"/>
                        <w:rPr>
                          <w:lang w:val="en-GB"/>
                        </w:rPr>
                      </w:pPr>
                      <w:r w:rsidRPr="00233B30">
                        <w:rPr>
                          <w:rFonts w:ascii="游明朝" w:eastAsia="游明朝" w:hAnsi="游明朝" w:hint="eastAsia"/>
                          <w:b/>
                          <w:bCs/>
                          <w:sz w:val="18"/>
                          <w:szCs w:val="21"/>
                          <w:lang w:val="en-GB"/>
                        </w:rPr>
                        <w:t>下線を引き</w:t>
                      </w:r>
                      <w:r w:rsidRPr="00BC24F4">
                        <w:rPr>
                          <w:rFonts w:ascii="游明朝" w:eastAsia="游明朝" w:hAnsi="游明朝" w:hint="eastAsia"/>
                          <w:b/>
                          <w:bCs/>
                          <w:sz w:val="18"/>
                          <w:szCs w:val="21"/>
                          <w:lang w:val="en-GB"/>
                        </w:rPr>
                        <w:t>正しい答えを（　　）に書こう</w:t>
                      </w:r>
                      <w:r w:rsidR="00C56AFF" w:rsidRPr="00BC24F4">
                        <w:rPr>
                          <w:rFonts w:ascii="游明朝" w:eastAsia="游明朝" w:hAnsi="游明朝" w:hint="eastAsia"/>
                          <w:b/>
                          <w:bCs/>
                          <w:sz w:val="18"/>
                          <w:szCs w:val="21"/>
                          <w:lang w:val="en-GB"/>
                        </w:rPr>
                        <w:t>。</w:t>
                      </w:r>
                      <w:r w:rsidR="00C56AFF" w:rsidRPr="00BC24F4">
                        <w:rPr>
                          <w:rFonts w:ascii="游明朝" w:eastAsia="游明朝" w:hAnsi="游明朝" w:hint="eastAsia"/>
                          <w:b/>
                          <w:bCs/>
                          <w:sz w:val="13"/>
                          <w:szCs w:val="16"/>
                          <w:lang w:val="en-GB"/>
                        </w:rPr>
                        <w:t>［</w:t>
                      </w:r>
                      <w:r w:rsidR="00C56AFF" w:rsidRPr="00BC24F4">
                        <w:rPr>
                          <w:rFonts w:ascii="Apple Color Emoji" w:eastAsia="游明朝" w:hAnsi="Apple Color Emoji" w:cs="Apple Color Emoji" w:hint="eastAsia"/>
                          <w:b/>
                          <w:bCs/>
                          <w:sz w:val="13"/>
                          <w:szCs w:val="16"/>
                          <w:lang w:val="en-GB"/>
                        </w:rPr>
                        <w:t>知</w:t>
                      </w:r>
                      <w:r w:rsidR="00C56AFF" w:rsidRPr="00BC24F4">
                        <w:rPr>
                          <w:rFonts w:ascii="游明朝" w:eastAsia="游明朝" w:hAnsi="游明朝" w:hint="eastAsia"/>
                          <w:b/>
                          <w:bCs/>
                          <w:sz w:val="13"/>
                          <w:szCs w:val="16"/>
                          <w:lang w:val="en-GB"/>
                        </w:rPr>
                        <w:t>］</w:t>
                      </w:r>
                    </w:p>
                    <w:p w14:paraId="16173BA1" w14:textId="46459D21" w:rsidR="00C56AFF" w:rsidRPr="007C3B9D" w:rsidRDefault="00C56AFF"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ア　</w:t>
                      </w:r>
                      <w:r>
                        <w:rPr>
                          <w:rFonts w:ascii="游明朝" w:eastAsia="游明朝" w:hAnsi="游明朝" w:hint="eastAsia"/>
                          <w:sz w:val="18"/>
                          <w:szCs w:val="21"/>
                          <w:lang w:val="en-GB"/>
                        </w:rPr>
                        <w:t>教会の外で</w:t>
                      </w:r>
                      <w:r w:rsidR="00171D0A">
                        <w:rPr>
                          <w:rFonts w:ascii="游明朝" w:eastAsia="游明朝" w:hAnsi="游明朝" w:hint="eastAsia"/>
                          <w:sz w:val="18"/>
                          <w:szCs w:val="21"/>
                          <w:lang w:val="en-GB"/>
                        </w:rPr>
                        <w:t>も、日常的に歌と踊りが親しまれていた。</w:t>
                      </w:r>
                      <w:r w:rsidR="003E2FD4">
                        <w:rPr>
                          <w:rFonts w:ascii="游明朝" w:eastAsia="游明朝" w:hAnsi="游明朝" w:hint="eastAsia"/>
                          <w:sz w:val="18"/>
                          <w:szCs w:val="21"/>
                        </w:rPr>
                        <w:t>…（　　　　　）</w:t>
                      </w:r>
                    </w:p>
                    <w:p w14:paraId="14575E17" w14:textId="77A9D2BA" w:rsidR="00C56AFF" w:rsidRPr="007C3B9D" w:rsidRDefault="00C56AFF"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イ　</w:t>
                      </w:r>
                      <w:r>
                        <w:rPr>
                          <w:rFonts w:ascii="游明朝" w:eastAsia="游明朝" w:hAnsi="游明朝" w:hint="eastAsia"/>
                          <w:sz w:val="18"/>
                          <w:szCs w:val="21"/>
                          <w:lang w:val="en-GB"/>
                        </w:rPr>
                        <w:t>宮廷に仕えた世俗音楽家は</w:t>
                      </w:r>
                      <w:r w:rsidR="00171D0A">
                        <w:rPr>
                          <w:rFonts w:ascii="游明朝" w:eastAsia="游明朝" w:hAnsi="游明朝" w:hint="eastAsia"/>
                          <w:sz w:val="18"/>
                          <w:szCs w:val="21"/>
                          <w:lang w:val="en-GB"/>
                        </w:rPr>
                        <w:t>、</w:t>
                      </w:r>
                      <w:r w:rsidR="003E2FD4">
                        <w:rPr>
                          <w:rFonts w:ascii="游明朝" w:eastAsia="游明朝" w:hAnsi="游明朝" w:hint="eastAsia"/>
                          <w:sz w:val="18"/>
                          <w:szCs w:val="21"/>
                          <w:lang w:val="en-GB"/>
                        </w:rPr>
                        <w:t>東</w:t>
                      </w:r>
                      <w:r>
                        <w:rPr>
                          <w:rFonts w:ascii="游明朝" w:eastAsia="游明朝" w:hAnsi="游明朝" w:hint="eastAsia"/>
                          <w:sz w:val="18"/>
                          <w:szCs w:val="21"/>
                          <w:lang w:val="en-GB"/>
                        </w:rPr>
                        <w:t>フランスではトルバドゥールと呼ばれた。</w:t>
                      </w:r>
                      <w:r w:rsidR="003E2FD4">
                        <w:rPr>
                          <w:rFonts w:ascii="游明朝" w:eastAsia="游明朝" w:hAnsi="游明朝" w:hint="eastAsia"/>
                          <w:sz w:val="18"/>
                          <w:szCs w:val="21"/>
                        </w:rPr>
                        <w:t>…（　　　　　）</w:t>
                      </w:r>
                    </w:p>
                    <w:p w14:paraId="76C16095" w14:textId="49061E4F" w:rsidR="00C56AFF" w:rsidRPr="007C3B9D" w:rsidRDefault="00C56AFF" w:rsidP="006E6E6D">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ウ　</w:t>
                      </w:r>
                      <w:r>
                        <w:rPr>
                          <w:rFonts w:ascii="游明朝" w:eastAsia="游明朝" w:hAnsi="游明朝" w:hint="eastAsia"/>
                          <w:sz w:val="18"/>
                          <w:szCs w:val="21"/>
                          <w:lang w:val="en-GB"/>
                        </w:rPr>
                        <w:t>宮廷に仕えた世俗音楽家は</w:t>
                      </w:r>
                      <w:r w:rsidR="00171D0A">
                        <w:rPr>
                          <w:rFonts w:ascii="游明朝" w:eastAsia="游明朝" w:hAnsi="游明朝" w:hint="eastAsia"/>
                          <w:sz w:val="18"/>
                          <w:szCs w:val="21"/>
                          <w:lang w:val="en-GB"/>
                        </w:rPr>
                        <w:t>、</w:t>
                      </w:r>
                      <w:r>
                        <w:rPr>
                          <w:rFonts w:ascii="游明朝" w:eastAsia="游明朝" w:hAnsi="游明朝" w:hint="eastAsia"/>
                          <w:sz w:val="18"/>
                          <w:szCs w:val="21"/>
                          <w:lang w:val="en-GB"/>
                        </w:rPr>
                        <w:t>ドイツではミンネゼンガーと呼ばれた。</w:t>
                      </w:r>
                      <w:r w:rsidR="003E2FD4">
                        <w:rPr>
                          <w:rFonts w:ascii="游明朝" w:eastAsia="游明朝" w:hAnsi="游明朝" w:hint="eastAsia"/>
                          <w:sz w:val="18"/>
                          <w:szCs w:val="21"/>
                        </w:rPr>
                        <w:t>…（　　　　　）</w:t>
                      </w:r>
                    </w:p>
                    <w:p w14:paraId="2E3A9EB8" w14:textId="23BEBB6F" w:rsidR="00AA7271" w:rsidRDefault="00C56AFF" w:rsidP="006E6E6D">
                      <w:pPr>
                        <w:pStyle w:val="a9"/>
                        <w:spacing w:after="240"/>
                        <w:ind w:left="440"/>
                        <w:rPr>
                          <w:rFonts w:ascii="游明朝" w:eastAsia="游明朝" w:hAnsi="游明朝"/>
                          <w:sz w:val="18"/>
                          <w:szCs w:val="21"/>
                        </w:rPr>
                      </w:pPr>
                      <w:r w:rsidRPr="007C3B9D">
                        <w:rPr>
                          <w:rFonts w:ascii="Apple Color Emoji" w:eastAsia="游明朝" w:hAnsi="Apple Color Emoji" w:cs="Apple Color Emoji" w:hint="eastAsia"/>
                          <w:sz w:val="18"/>
                          <w:szCs w:val="21"/>
                          <w:lang w:val="en-GB"/>
                        </w:rPr>
                        <w:t xml:space="preserve">エ　</w:t>
                      </w:r>
                      <w:r>
                        <w:rPr>
                          <w:rFonts w:ascii="Cambria" w:eastAsia="游明朝" w:hAnsi="Cambria" w:cs="Cambria" w:hint="eastAsia"/>
                          <w:sz w:val="18"/>
                          <w:szCs w:val="21"/>
                        </w:rPr>
                        <w:t>世俗音楽家は、主に狩りを題材とする単旋律の歌曲をつくった。</w:t>
                      </w:r>
                      <w:r w:rsidR="003E2FD4">
                        <w:rPr>
                          <w:rFonts w:ascii="游明朝" w:eastAsia="游明朝" w:hAnsi="游明朝" w:hint="eastAsia"/>
                          <w:sz w:val="18"/>
                          <w:szCs w:val="21"/>
                        </w:rPr>
                        <w:t>…（　　　　　）</w:t>
                      </w:r>
                    </w:p>
                    <w:p w14:paraId="36E2E237" w14:textId="77777777" w:rsidR="000B0A60" w:rsidRPr="006E6E6D" w:rsidRDefault="000B0A60" w:rsidP="006E6E6D">
                      <w:pPr>
                        <w:pStyle w:val="a9"/>
                        <w:spacing w:after="240"/>
                        <w:ind w:left="440"/>
                        <w:rPr>
                          <w:rFonts w:ascii="游明朝" w:eastAsia="游明朝" w:hAnsi="游明朝"/>
                          <w:sz w:val="18"/>
                          <w:szCs w:val="21"/>
                        </w:rPr>
                      </w:pPr>
                    </w:p>
                    <w:p w14:paraId="206DBE82" w14:textId="32ABAA17" w:rsidR="00BE328A" w:rsidRPr="001767A0" w:rsidRDefault="00614074" w:rsidP="001767A0">
                      <w:pPr>
                        <w:pStyle w:val="a9"/>
                        <w:numPr>
                          <w:ilvl w:val="0"/>
                          <w:numId w:val="5"/>
                        </w:numPr>
                        <w:ind w:rightChars="-220" w:right="-462" w:hanging="14"/>
                        <w:rPr>
                          <w:rFonts w:ascii="游明朝" w:eastAsia="游明朝" w:hAnsi="游明朝"/>
                          <w:b/>
                          <w:bCs/>
                          <w:sz w:val="18"/>
                          <w:szCs w:val="21"/>
                          <w:lang w:val="en-GB"/>
                        </w:rPr>
                      </w:pPr>
                      <w:r>
                        <w:rPr>
                          <w:rFonts w:ascii="游明朝" w:eastAsia="游明朝" w:hAnsi="游明朝" w:hint="eastAsia"/>
                          <w:b/>
                          <w:bCs/>
                          <w:sz w:val="18"/>
                          <w:szCs w:val="21"/>
                          <w:lang w:val="en-GB"/>
                        </w:rPr>
                        <w:t>グレゴリオ聖歌とオルガヌムを聴き比べ、</w:t>
                      </w:r>
                      <w:r w:rsidR="001767A0">
                        <w:rPr>
                          <w:rFonts w:ascii="游明朝" w:eastAsia="游明朝" w:hAnsi="游明朝" w:hint="eastAsia"/>
                          <w:b/>
                          <w:bCs/>
                          <w:sz w:val="18"/>
                          <w:szCs w:val="21"/>
                          <w:lang w:val="en-GB"/>
                        </w:rPr>
                        <w:t>聴き取ったことや</w:t>
                      </w:r>
                      <w:r w:rsidR="001767A0" w:rsidRPr="001767A0">
                        <w:rPr>
                          <w:rFonts w:ascii="游明朝" w:eastAsia="游明朝" w:hAnsi="游明朝" w:hint="eastAsia"/>
                          <w:b/>
                          <w:bCs/>
                          <w:sz w:val="18"/>
                          <w:szCs w:val="21"/>
                          <w:lang w:val="en-GB"/>
                        </w:rPr>
                        <w:t>感じ取ったことを</w:t>
                      </w:r>
                      <w:r w:rsidRPr="001767A0">
                        <w:rPr>
                          <w:rFonts w:ascii="游明朝" w:eastAsia="游明朝" w:hAnsi="游明朝" w:hint="eastAsia"/>
                          <w:b/>
                          <w:bCs/>
                          <w:sz w:val="18"/>
                          <w:szCs w:val="21"/>
                          <w:lang w:val="en-GB"/>
                        </w:rPr>
                        <w:t>書こう</w:t>
                      </w:r>
                      <w:r w:rsidR="00BE328A" w:rsidRPr="001767A0">
                        <w:rPr>
                          <w:rFonts w:ascii="游明朝" w:eastAsia="游明朝" w:hAnsi="游明朝" w:hint="eastAsia"/>
                          <w:b/>
                          <w:bCs/>
                          <w:sz w:val="18"/>
                          <w:szCs w:val="21"/>
                          <w:lang w:val="en-GB"/>
                        </w:rPr>
                        <w:t>。</w:t>
                      </w:r>
                      <w:r w:rsidR="00BE328A" w:rsidRPr="001767A0">
                        <w:rPr>
                          <w:rFonts w:ascii="游明朝" w:eastAsia="游明朝" w:hAnsi="游明朝" w:hint="eastAsia"/>
                          <w:b/>
                          <w:bCs/>
                          <w:sz w:val="13"/>
                          <w:szCs w:val="16"/>
                          <w:lang w:val="en-GB"/>
                        </w:rPr>
                        <w:t>［</w:t>
                      </w:r>
                      <w:r w:rsidRPr="001767A0">
                        <w:rPr>
                          <w:rFonts w:ascii="游明朝" w:eastAsia="游明朝" w:hAnsi="游明朝" w:hint="eastAsia"/>
                          <w:b/>
                          <w:bCs/>
                          <w:sz w:val="13"/>
                          <w:szCs w:val="16"/>
                          <w:lang w:val="en-GB"/>
                        </w:rPr>
                        <w:t>思・</w:t>
                      </w:r>
                      <w:r w:rsidRPr="001767A0">
                        <w:rPr>
                          <w:rFonts w:ascii="Apple Color Emoji" w:eastAsia="游明朝" w:hAnsi="Apple Color Emoji" w:cs="Apple Color Emoji" w:hint="eastAsia"/>
                          <w:b/>
                          <w:bCs/>
                          <w:sz w:val="13"/>
                          <w:szCs w:val="16"/>
                          <w:lang w:val="en-GB"/>
                        </w:rPr>
                        <w:t>判・</w:t>
                      </w:r>
                      <w:r w:rsidRPr="001767A0">
                        <w:rPr>
                          <w:rFonts w:ascii="Cambria" w:eastAsia="游明朝" w:hAnsi="Cambria" w:cs="Cambria" w:hint="eastAsia"/>
                          <w:b/>
                          <w:bCs/>
                          <w:sz w:val="13"/>
                          <w:szCs w:val="16"/>
                          <w:lang w:val="en-GB"/>
                        </w:rPr>
                        <w:t>表</w:t>
                      </w:r>
                      <w:r w:rsidR="007D5564">
                        <w:rPr>
                          <w:rFonts w:ascii="Cambria" w:eastAsia="游明朝" w:hAnsi="Cambria" w:cs="Cambria" w:hint="eastAsia"/>
                          <w:b/>
                          <w:bCs/>
                          <w:sz w:val="13"/>
                          <w:szCs w:val="16"/>
                          <w:lang w:val="en-GB"/>
                        </w:rPr>
                        <w:t>／</w:t>
                      </w:r>
                      <w:r w:rsidR="007D5564" w:rsidRPr="001767A0">
                        <w:rPr>
                          <w:rFonts w:ascii="游明朝" w:eastAsia="游明朝" w:hAnsi="游明朝" w:hint="eastAsia"/>
                          <w:b/>
                          <w:bCs/>
                          <w:sz w:val="13"/>
                          <w:szCs w:val="16"/>
                          <w:lang w:val="en-GB"/>
                        </w:rPr>
                        <w:t>主</w:t>
                      </w:r>
                      <w:r w:rsidR="00BE328A" w:rsidRPr="001767A0">
                        <w:rPr>
                          <w:rFonts w:ascii="游明朝" w:eastAsia="游明朝" w:hAnsi="游明朝" w:hint="eastAsia"/>
                          <w:b/>
                          <w:bCs/>
                          <w:sz w:val="13"/>
                          <w:szCs w:val="16"/>
                          <w:lang w:val="en-GB"/>
                        </w:rPr>
                        <w:t>］</w:t>
                      </w:r>
                    </w:p>
                    <w:p w14:paraId="195E0E1A" w14:textId="77777777" w:rsidR="00614074" w:rsidRDefault="00614074" w:rsidP="00614074">
                      <w:pPr>
                        <w:pStyle w:val="a9"/>
                        <w:spacing w:line="360" w:lineRule="auto"/>
                        <w:ind w:left="440" w:rightChars="-220" w:right="-462"/>
                        <w:rPr>
                          <w:rFonts w:ascii="游明朝" w:eastAsia="游明朝" w:hAnsi="游明朝"/>
                          <w:b/>
                          <w:bCs/>
                          <w:sz w:val="18"/>
                          <w:szCs w:val="21"/>
                          <w:lang w:val="en-GB"/>
                        </w:rPr>
                      </w:pPr>
                    </w:p>
                    <w:p w14:paraId="34C55C19" w14:textId="77777777" w:rsidR="00614074" w:rsidRDefault="00614074" w:rsidP="00614074">
                      <w:pPr>
                        <w:pStyle w:val="a9"/>
                        <w:spacing w:line="360" w:lineRule="auto"/>
                        <w:ind w:left="440" w:rightChars="-220" w:right="-462"/>
                        <w:rPr>
                          <w:rFonts w:ascii="游明朝" w:eastAsia="游明朝" w:hAnsi="游明朝"/>
                          <w:b/>
                          <w:bCs/>
                          <w:sz w:val="18"/>
                          <w:szCs w:val="21"/>
                          <w:lang w:val="en-GB"/>
                        </w:rPr>
                      </w:pPr>
                    </w:p>
                    <w:p w14:paraId="51A112C7" w14:textId="77777777" w:rsidR="00614074" w:rsidRDefault="00614074" w:rsidP="00614074">
                      <w:pPr>
                        <w:rPr>
                          <w:rFonts w:ascii="游明朝" w:eastAsia="游明朝" w:hAnsi="游明朝"/>
                          <w:sz w:val="18"/>
                          <w:szCs w:val="21"/>
                          <w:lang w:val="en-GB"/>
                        </w:rPr>
                      </w:pPr>
                    </w:p>
                    <w:p w14:paraId="6C954B55" w14:textId="77777777" w:rsidR="000B0A60" w:rsidRPr="00614074" w:rsidRDefault="000B0A60" w:rsidP="00614074">
                      <w:pPr>
                        <w:rPr>
                          <w:rFonts w:ascii="游明朝" w:eastAsia="游明朝" w:hAnsi="游明朝"/>
                          <w:sz w:val="18"/>
                          <w:szCs w:val="21"/>
                          <w:lang w:val="en-GB"/>
                        </w:rPr>
                      </w:pPr>
                    </w:p>
                    <w:p w14:paraId="133CCBA5" w14:textId="696ED46F" w:rsidR="00BE328A" w:rsidRPr="00664E34" w:rsidRDefault="00614074" w:rsidP="00BE328A">
                      <w:pPr>
                        <w:pStyle w:val="a9"/>
                        <w:numPr>
                          <w:ilvl w:val="0"/>
                          <w:numId w:val="1"/>
                        </w:numPr>
                        <w:spacing w:line="360" w:lineRule="auto"/>
                        <w:rPr>
                          <w:rFonts w:ascii="游明朝" w:eastAsia="游明朝" w:hAnsi="游明朝"/>
                          <w:b/>
                          <w:bCs/>
                          <w:sz w:val="18"/>
                          <w:szCs w:val="21"/>
                          <w:lang w:val="en-GB"/>
                        </w:rPr>
                      </w:pPr>
                      <w:r>
                        <w:rPr>
                          <w:rFonts w:ascii="游明朝" w:eastAsia="游明朝" w:hAnsi="游明朝" w:hint="eastAsia"/>
                          <w:b/>
                          <w:bCs/>
                          <w:sz w:val="18"/>
                          <w:szCs w:val="21"/>
                          <w:lang w:val="en-GB"/>
                        </w:rPr>
                        <w:t>「ルネサンス」</w:t>
                      </w:r>
                      <w:r w:rsidR="00BE328A" w:rsidRPr="002273B7">
                        <w:rPr>
                          <w:rFonts w:ascii="游明朝" w:eastAsia="游明朝" w:hAnsi="游明朝" w:hint="eastAsia"/>
                          <w:b/>
                          <w:bCs/>
                          <w:sz w:val="15"/>
                          <w:szCs w:val="18"/>
                          <w:lang w:val="en-GB"/>
                        </w:rPr>
                        <w:t>（教P.1</w:t>
                      </w:r>
                      <w:r>
                        <w:rPr>
                          <w:rFonts w:ascii="游明朝" w:eastAsia="游明朝" w:hAnsi="游明朝"/>
                          <w:b/>
                          <w:bCs/>
                          <w:sz w:val="15"/>
                          <w:szCs w:val="18"/>
                        </w:rPr>
                        <w:t>18</w:t>
                      </w:r>
                      <w:r w:rsidR="00BE328A" w:rsidRPr="002273B7">
                        <w:rPr>
                          <w:rFonts w:ascii="游明朝" w:eastAsia="游明朝" w:hAnsi="游明朝" w:hint="eastAsia"/>
                          <w:b/>
                          <w:bCs/>
                          <w:sz w:val="15"/>
                          <w:szCs w:val="18"/>
                          <w:lang w:val="en-GB"/>
                        </w:rPr>
                        <w:t>）</w:t>
                      </w:r>
                      <w:r w:rsidR="00F53509">
                        <w:rPr>
                          <w:rFonts w:ascii="游明朝" w:eastAsia="游明朝" w:hAnsi="游明朝" w:hint="eastAsia"/>
                          <w:b/>
                          <w:bCs/>
                          <w:sz w:val="18"/>
                          <w:szCs w:val="21"/>
                          <w:lang w:val="en-GB"/>
                        </w:rPr>
                        <w:t>について</w:t>
                      </w:r>
                      <w:r w:rsidR="00BE328A">
                        <w:rPr>
                          <w:rFonts w:ascii="游明朝" w:eastAsia="游明朝" w:hAnsi="游明朝" w:hint="eastAsia"/>
                          <w:b/>
                          <w:bCs/>
                          <w:sz w:val="18"/>
                          <w:szCs w:val="21"/>
                          <w:lang w:val="en-GB"/>
                        </w:rPr>
                        <w:t>、次の問いに答えよう。</w:t>
                      </w:r>
                    </w:p>
                    <w:p w14:paraId="5C38CC6E" w14:textId="34DCCA89" w:rsidR="002641CA" w:rsidRPr="00BD0DE1" w:rsidRDefault="00F53509" w:rsidP="00FD49F0">
                      <w:pPr>
                        <w:pStyle w:val="a9"/>
                        <w:numPr>
                          <w:ilvl w:val="0"/>
                          <w:numId w:val="6"/>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ルネサンスの音楽</w:t>
                      </w:r>
                      <w:r w:rsidR="008F25ED">
                        <w:rPr>
                          <w:rFonts w:ascii="游明朝" w:eastAsia="游明朝" w:hAnsi="游明朝" w:hint="eastAsia"/>
                          <w:b/>
                          <w:bCs/>
                          <w:sz w:val="18"/>
                          <w:szCs w:val="21"/>
                          <w:lang w:val="en-GB"/>
                        </w:rPr>
                        <w:t>について、次の文章を完成させよう</w:t>
                      </w:r>
                      <w:r w:rsidR="00BE328A">
                        <w:rPr>
                          <w:rFonts w:ascii="游明朝" w:eastAsia="游明朝" w:hAnsi="游明朝" w:hint="eastAsia"/>
                          <w:b/>
                          <w:bCs/>
                          <w:sz w:val="18"/>
                          <w:szCs w:val="21"/>
                          <w:lang w:val="en-GB"/>
                        </w:rPr>
                        <w:t>。</w:t>
                      </w:r>
                      <w:r w:rsidR="00BE328A" w:rsidRPr="00AF59CF">
                        <w:rPr>
                          <w:rFonts w:ascii="游明朝" w:eastAsia="游明朝" w:hAnsi="游明朝" w:hint="eastAsia"/>
                          <w:b/>
                          <w:bCs/>
                          <w:sz w:val="13"/>
                          <w:szCs w:val="16"/>
                          <w:lang w:val="en-GB"/>
                        </w:rPr>
                        <w:t>［</w:t>
                      </w:r>
                      <w:r w:rsidR="00BE328A">
                        <w:rPr>
                          <w:rFonts w:ascii="Apple Color Emoji" w:eastAsia="游明朝" w:hAnsi="Apple Color Emoji" w:cs="Apple Color Emoji" w:hint="eastAsia"/>
                          <w:b/>
                          <w:bCs/>
                          <w:sz w:val="13"/>
                          <w:szCs w:val="16"/>
                          <w:lang w:val="en-GB"/>
                        </w:rPr>
                        <w:t>知</w:t>
                      </w:r>
                      <w:r w:rsidR="00BE328A" w:rsidRPr="00AF59CF">
                        <w:rPr>
                          <w:rFonts w:ascii="游明朝" w:eastAsia="游明朝" w:hAnsi="游明朝" w:hint="eastAsia"/>
                          <w:b/>
                          <w:bCs/>
                          <w:sz w:val="13"/>
                          <w:szCs w:val="16"/>
                          <w:lang w:val="en-GB"/>
                        </w:rPr>
                        <w:t>］</w:t>
                      </w:r>
                    </w:p>
                    <w:p w14:paraId="0F9B1EE1" w14:textId="77777777" w:rsidR="00BD0DE1" w:rsidRDefault="00BD0DE1" w:rsidP="00BD0DE1">
                      <w:pPr>
                        <w:spacing w:line="360" w:lineRule="auto"/>
                        <w:ind w:rightChars="-18" w:right="-38"/>
                        <w:rPr>
                          <w:rFonts w:ascii="游明朝" w:eastAsia="游明朝" w:hAnsi="游明朝"/>
                          <w:b/>
                          <w:bCs/>
                          <w:sz w:val="18"/>
                          <w:szCs w:val="21"/>
                          <w:lang w:val="en-GB"/>
                        </w:rPr>
                      </w:pPr>
                    </w:p>
                    <w:p w14:paraId="62899ACC" w14:textId="77777777" w:rsidR="00BD0DE1" w:rsidRDefault="00BD0DE1" w:rsidP="00BD0DE1">
                      <w:pPr>
                        <w:spacing w:line="360" w:lineRule="auto"/>
                        <w:ind w:rightChars="-18" w:right="-38"/>
                        <w:rPr>
                          <w:rFonts w:ascii="游明朝" w:eastAsia="游明朝" w:hAnsi="游明朝"/>
                          <w:b/>
                          <w:bCs/>
                          <w:sz w:val="18"/>
                          <w:szCs w:val="21"/>
                          <w:lang w:val="en-GB"/>
                        </w:rPr>
                      </w:pPr>
                    </w:p>
                    <w:p w14:paraId="4AE4D34A" w14:textId="77777777" w:rsidR="00BD0DE1" w:rsidRDefault="00BD0DE1" w:rsidP="00BD0DE1">
                      <w:pPr>
                        <w:spacing w:line="360" w:lineRule="auto"/>
                        <w:ind w:rightChars="-18" w:right="-38"/>
                        <w:rPr>
                          <w:rFonts w:ascii="游明朝" w:eastAsia="游明朝" w:hAnsi="游明朝"/>
                          <w:b/>
                          <w:bCs/>
                          <w:sz w:val="18"/>
                          <w:szCs w:val="21"/>
                          <w:lang w:val="en-GB"/>
                        </w:rPr>
                      </w:pPr>
                    </w:p>
                    <w:p w14:paraId="296A3736" w14:textId="77777777" w:rsidR="00BD0DE1" w:rsidRDefault="00BD0DE1" w:rsidP="00BD0DE1">
                      <w:pPr>
                        <w:spacing w:line="360" w:lineRule="auto"/>
                        <w:ind w:rightChars="-18" w:right="-38"/>
                        <w:rPr>
                          <w:rFonts w:ascii="游明朝" w:eastAsia="游明朝" w:hAnsi="游明朝"/>
                          <w:b/>
                          <w:bCs/>
                          <w:sz w:val="18"/>
                          <w:szCs w:val="21"/>
                          <w:lang w:val="en-GB"/>
                        </w:rPr>
                      </w:pPr>
                    </w:p>
                    <w:p w14:paraId="48766FC8" w14:textId="77777777" w:rsidR="00BD0DE1" w:rsidRDefault="00BD0DE1" w:rsidP="00BD0DE1">
                      <w:pPr>
                        <w:spacing w:line="360" w:lineRule="auto"/>
                        <w:ind w:rightChars="-18" w:right="-38"/>
                        <w:rPr>
                          <w:rFonts w:ascii="游明朝" w:eastAsia="游明朝" w:hAnsi="游明朝"/>
                          <w:b/>
                          <w:bCs/>
                          <w:sz w:val="18"/>
                          <w:szCs w:val="21"/>
                          <w:lang w:val="en-GB"/>
                        </w:rPr>
                      </w:pPr>
                    </w:p>
                    <w:p w14:paraId="7B73E32D" w14:textId="77777777" w:rsidR="00BD0DE1" w:rsidRDefault="00BD0DE1" w:rsidP="00BD0DE1">
                      <w:pPr>
                        <w:spacing w:line="360" w:lineRule="auto"/>
                        <w:ind w:rightChars="-18" w:right="-38"/>
                        <w:rPr>
                          <w:rFonts w:ascii="游明朝" w:eastAsia="游明朝" w:hAnsi="游明朝"/>
                          <w:b/>
                          <w:bCs/>
                          <w:sz w:val="18"/>
                          <w:szCs w:val="21"/>
                          <w:lang w:val="en-GB"/>
                        </w:rPr>
                      </w:pPr>
                    </w:p>
                    <w:p w14:paraId="3713C1F9" w14:textId="77777777" w:rsidR="00BD0DE1" w:rsidRDefault="00BD0DE1" w:rsidP="00BD0DE1">
                      <w:pPr>
                        <w:spacing w:line="360" w:lineRule="auto"/>
                        <w:ind w:rightChars="-18" w:right="-38"/>
                        <w:rPr>
                          <w:rFonts w:ascii="游明朝" w:eastAsia="游明朝" w:hAnsi="游明朝"/>
                          <w:b/>
                          <w:bCs/>
                          <w:sz w:val="18"/>
                          <w:szCs w:val="21"/>
                          <w:lang w:val="en-GB"/>
                        </w:rPr>
                      </w:pPr>
                    </w:p>
                    <w:p w14:paraId="4064ED9A" w14:textId="77777777" w:rsidR="00BD0DE1" w:rsidRDefault="00BD0DE1" w:rsidP="00BD0DE1">
                      <w:pPr>
                        <w:spacing w:line="360" w:lineRule="auto"/>
                        <w:ind w:rightChars="-18" w:right="-38"/>
                        <w:rPr>
                          <w:rFonts w:ascii="游明朝" w:eastAsia="游明朝" w:hAnsi="游明朝"/>
                          <w:b/>
                          <w:bCs/>
                          <w:sz w:val="18"/>
                          <w:szCs w:val="21"/>
                          <w:lang w:val="en-GB"/>
                        </w:rPr>
                      </w:pPr>
                    </w:p>
                    <w:p w14:paraId="4B3F908F" w14:textId="77777777" w:rsidR="000B0A60" w:rsidRPr="00BD0DE1" w:rsidRDefault="000B0A60" w:rsidP="00BD0DE1">
                      <w:pPr>
                        <w:spacing w:line="360" w:lineRule="auto"/>
                        <w:ind w:rightChars="-18" w:right="-38"/>
                        <w:rPr>
                          <w:rFonts w:ascii="游明朝" w:eastAsia="游明朝" w:hAnsi="游明朝"/>
                          <w:b/>
                          <w:bCs/>
                          <w:sz w:val="18"/>
                          <w:szCs w:val="21"/>
                          <w:lang w:val="en-GB"/>
                        </w:rPr>
                      </w:pPr>
                    </w:p>
                    <w:p w14:paraId="39A45B75" w14:textId="67A16B7D" w:rsidR="00BD0DE1" w:rsidRPr="001767A0" w:rsidRDefault="00BD0DE1" w:rsidP="00BD0DE1">
                      <w:pPr>
                        <w:pStyle w:val="a9"/>
                        <w:numPr>
                          <w:ilvl w:val="0"/>
                          <w:numId w:val="6"/>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パレストリーナ作曲《教皇マルチェルスのミサ曲》</w:t>
                      </w:r>
                      <w:r w:rsidRPr="002273B7">
                        <w:rPr>
                          <w:rFonts w:ascii="游明朝" w:eastAsia="游明朝" w:hAnsi="游明朝" w:hint="eastAsia"/>
                          <w:b/>
                          <w:bCs/>
                          <w:sz w:val="15"/>
                          <w:szCs w:val="18"/>
                          <w:lang w:val="en-GB"/>
                        </w:rPr>
                        <w:t>（教P.1</w:t>
                      </w:r>
                      <w:r>
                        <w:rPr>
                          <w:rFonts w:ascii="游明朝" w:eastAsia="游明朝" w:hAnsi="游明朝"/>
                          <w:b/>
                          <w:bCs/>
                          <w:sz w:val="15"/>
                          <w:szCs w:val="18"/>
                        </w:rPr>
                        <w:t>19</w:t>
                      </w:r>
                      <w:r w:rsidRPr="002273B7">
                        <w:rPr>
                          <w:rFonts w:ascii="游明朝" w:eastAsia="游明朝" w:hAnsi="游明朝" w:hint="eastAsia"/>
                          <w:b/>
                          <w:bCs/>
                          <w:sz w:val="15"/>
                          <w:szCs w:val="18"/>
                          <w:lang w:val="en-GB"/>
                        </w:rPr>
                        <w:t>）</w:t>
                      </w:r>
                      <w:r>
                        <w:rPr>
                          <w:rFonts w:ascii="游明朝" w:eastAsia="游明朝" w:hAnsi="游明朝" w:hint="eastAsia"/>
                          <w:b/>
                          <w:bCs/>
                          <w:sz w:val="18"/>
                          <w:szCs w:val="21"/>
                          <w:lang w:val="en-GB"/>
                        </w:rPr>
                        <w:t>を聴こう</w:t>
                      </w:r>
                      <w:r w:rsidRPr="00BE1CDE">
                        <w:rPr>
                          <w:rFonts w:ascii="游明朝" w:eastAsia="游明朝" w:hAnsi="游明朝" w:hint="eastAsia"/>
                          <w:b/>
                          <w:bCs/>
                          <w:sz w:val="18"/>
                          <w:szCs w:val="21"/>
                          <w:lang w:val="en-GB"/>
                        </w:rPr>
                        <w:t>。</w:t>
                      </w:r>
                      <w:r w:rsidRPr="001767A0">
                        <w:rPr>
                          <w:rFonts w:ascii="游明朝" w:eastAsia="游明朝" w:hAnsi="游明朝" w:hint="eastAsia"/>
                          <w:b/>
                          <w:bCs/>
                          <w:sz w:val="13"/>
                          <w:szCs w:val="16"/>
                          <w:lang w:val="en-GB"/>
                        </w:rPr>
                        <w:t>［思・</w:t>
                      </w:r>
                      <w:r w:rsidRPr="001767A0">
                        <w:rPr>
                          <w:rFonts w:ascii="Apple Color Emoji" w:eastAsia="游明朝" w:hAnsi="Apple Color Emoji" w:cs="Apple Color Emoji" w:hint="eastAsia"/>
                          <w:b/>
                          <w:bCs/>
                          <w:sz w:val="13"/>
                          <w:szCs w:val="16"/>
                          <w:lang w:val="en-GB"/>
                        </w:rPr>
                        <w:t>判・</w:t>
                      </w:r>
                      <w:r w:rsidRPr="001767A0">
                        <w:rPr>
                          <w:rFonts w:ascii="Cambria" w:eastAsia="游明朝" w:hAnsi="Cambria" w:cs="Cambria" w:hint="eastAsia"/>
                          <w:b/>
                          <w:bCs/>
                          <w:sz w:val="13"/>
                          <w:szCs w:val="16"/>
                          <w:lang w:val="en-GB"/>
                        </w:rPr>
                        <w:t>表</w:t>
                      </w:r>
                      <w:r w:rsidR="00753614">
                        <w:rPr>
                          <w:rFonts w:ascii="Cambria" w:eastAsia="游明朝" w:hAnsi="Cambria" w:cs="Cambria" w:hint="eastAsia"/>
                          <w:b/>
                          <w:bCs/>
                          <w:sz w:val="13"/>
                          <w:szCs w:val="16"/>
                          <w:lang w:val="en-GB"/>
                        </w:rPr>
                        <w:t>／</w:t>
                      </w:r>
                      <w:r w:rsidR="00753614" w:rsidRPr="001767A0">
                        <w:rPr>
                          <w:rFonts w:ascii="游明朝" w:eastAsia="游明朝" w:hAnsi="游明朝" w:hint="eastAsia"/>
                          <w:b/>
                          <w:bCs/>
                          <w:sz w:val="13"/>
                          <w:szCs w:val="16"/>
                          <w:lang w:val="en-GB"/>
                        </w:rPr>
                        <w:t>主</w:t>
                      </w:r>
                      <w:r w:rsidRPr="001767A0">
                        <w:rPr>
                          <w:rFonts w:ascii="游明朝" w:eastAsia="游明朝" w:hAnsi="游明朝" w:hint="eastAsia"/>
                          <w:b/>
                          <w:bCs/>
                          <w:sz w:val="13"/>
                          <w:szCs w:val="16"/>
                          <w:lang w:val="en-GB"/>
                        </w:rPr>
                        <w:t>］</w:t>
                      </w:r>
                    </w:p>
                    <w:p w14:paraId="715576E3" w14:textId="77777777" w:rsidR="00BD0DE1" w:rsidRDefault="00BD0DE1" w:rsidP="00BD0DE1">
                      <w:pPr>
                        <w:pStyle w:val="a9"/>
                        <w:widowControl w:val="0"/>
                        <w:numPr>
                          <w:ilvl w:val="0"/>
                          <w:numId w:val="12"/>
                        </w:numPr>
                        <w:ind w:left="992" w:rightChars="-86" w:right="-181" w:hanging="357"/>
                        <w:rPr>
                          <w:rFonts w:ascii="游明朝" w:eastAsia="游明朝" w:hAnsi="游明朝"/>
                          <w:b/>
                          <w:bCs/>
                          <w:sz w:val="18"/>
                          <w:szCs w:val="21"/>
                        </w:rPr>
                      </w:pPr>
                      <w:r>
                        <w:rPr>
                          <w:rFonts w:ascii="游明朝" w:eastAsia="游明朝" w:hAnsi="游明朝" w:hint="eastAsia"/>
                          <w:b/>
                          <w:bCs/>
                          <w:sz w:val="18"/>
                          <w:szCs w:val="21"/>
                        </w:rPr>
                        <w:t>各声部の「模倣」に注目しながら〈キーリエ〉を聴いて、聴き取ったことや感じ取ったことを書こう。</w:t>
                      </w:r>
                    </w:p>
                    <w:p w14:paraId="427F458B" w14:textId="77777777" w:rsidR="00265871" w:rsidRDefault="00265871" w:rsidP="00265871">
                      <w:pPr>
                        <w:widowControl w:val="0"/>
                        <w:ind w:rightChars="-86" w:right="-181"/>
                        <w:rPr>
                          <w:rFonts w:ascii="游明朝" w:eastAsia="游明朝" w:hAnsi="游明朝"/>
                          <w:b/>
                          <w:bCs/>
                          <w:sz w:val="18"/>
                          <w:szCs w:val="21"/>
                        </w:rPr>
                      </w:pPr>
                    </w:p>
                    <w:p w14:paraId="75B3CD59" w14:textId="77777777" w:rsidR="00265871" w:rsidRDefault="00265871" w:rsidP="00265871">
                      <w:pPr>
                        <w:widowControl w:val="0"/>
                        <w:ind w:rightChars="-86" w:right="-181"/>
                        <w:rPr>
                          <w:rFonts w:ascii="游明朝" w:eastAsia="游明朝" w:hAnsi="游明朝"/>
                          <w:b/>
                          <w:bCs/>
                          <w:sz w:val="18"/>
                          <w:szCs w:val="21"/>
                        </w:rPr>
                      </w:pPr>
                    </w:p>
                    <w:p w14:paraId="5E486E3E" w14:textId="77777777" w:rsidR="00AF7405" w:rsidRDefault="00AF7405" w:rsidP="00265871">
                      <w:pPr>
                        <w:widowControl w:val="0"/>
                        <w:ind w:rightChars="-86" w:right="-181"/>
                        <w:rPr>
                          <w:rFonts w:ascii="游明朝" w:eastAsia="游明朝" w:hAnsi="游明朝"/>
                          <w:b/>
                          <w:bCs/>
                          <w:sz w:val="18"/>
                          <w:szCs w:val="21"/>
                        </w:rPr>
                      </w:pPr>
                    </w:p>
                    <w:p w14:paraId="6E66164B" w14:textId="77777777" w:rsidR="000B0A60" w:rsidRDefault="000B0A60" w:rsidP="00265871">
                      <w:pPr>
                        <w:widowControl w:val="0"/>
                        <w:ind w:rightChars="-86" w:right="-181"/>
                        <w:rPr>
                          <w:rFonts w:ascii="游明朝" w:eastAsia="游明朝" w:hAnsi="游明朝"/>
                          <w:b/>
                          <w:bCs/>
                          <w:sz w:val="18"/>
                          <w:szCs w:val="21"/>
                        </w:rPr>
                      </w:pPr>
                    </w:p>
                    <w:p w14:paraId="56E0211D" w14:textId="73E32523" w:rsidR="00BD0DE1" w:rsidRPr="00265871" w:rsidRDefault="00BD0DE1" w:rsidP="00265871">
                      <w:pPr>
                        <w:pStyle w:val="a9"/>
                        <w:widowControl w:val="0"/>
                        <w:numPr>
                          <w:ilvl w:val="0"/>
                          <w:numId w:val="12"/>
                        </w:numPr>
                        <w:ind w:left="992" w:rightChars="-86" w:right="-181" w:hanging="357"/>
                        <w:rPr>
                          <w:rFonts w:ascii="游明朝" w:eastAsia="游明朝" w:hAnsi="游明朝"/>
                          <w:b/>
                          <w:bCs/>
                          <w:sz w:val="18"/>
                          <w:szCs w:val="21"/>
                        </w:rPr>
                      </w:pPr>
                      <w:r>
                        <w:rPr>
                          <w:rFonts w:ascii="游明朝" w:eastAsia="游明朝" w:hAnsi="游明朝" w:hint="eastAsia"/>
                          <w:b/>
                          <w:bCs/>
                          <w:sz w:val="18"/>
                          <w:szCs w:val="21"/>
                        </w:rPr>
                        <w:t>声部の重なり方に注目しながら、〈キーリエ〉と〈グローリア〉を聴き比べ、</w:t>
                      </w:r>
                      <w:r w:rsidRPr="001767A0">
                        <w:rPr>
                          <w:rFonts w:ascii="游明朝" w:eastAsia="游明朝" w:hAnsi="游明朝" w:hint="eastAsia"/>
                          <w:b/>
                          <w:bCs/>
                          <w:sz w:val="18"/>
                          <w:szCs w:val="21"/>
                        </w:rPr>
                        <w:t>気付いたことや感じ取ったことを書こう。</w:t>
                      </w:r>
                    </w:p>
                  </w:txbxContent>
                </v:textbox>
              </v:shape>
            </w:pict>
          </mc:Fallback>
        </mc:AlternateContent>
      </w:r>
    </w:p>
    <w:p w14:paraId="69B0D132" w14:textId="63E9525B" w:rsidR="005C1128" w:rsidRPr="00037986" w:rsidRDefault="005C1128">
      <w:pPr>
        <w:rPr>
          <w:color w:val="000000" w:themeColor="text1"/>
        </w:rPr>
      </w:pPr>
    </w:p>
    <w:p w14:paraId="6F7BFCAC" w14:textId="3A512FFE" w:rsidR="005C1128" w:rsidRPr="00037986" w:rsidRDefault="005C1128">
      <w:pPr>
        <w:rPr>
          <w:color w:val="000000" w:themeColor="text1"/>
        </w:rPr>
      </w:pPr>
    </w:p>
    <w:p w14:paraId="4FD7D22B" w14:textId="3563D2BC" w:rsidR="005C1128" w:rsidRPr="00037986" w:rsidRDefault="005C1128">
      <w:pPr>
        <w:rPr>
          <w:color w:val="000000" w:themeColor="text1"/>
        </w:rPr>
      </w:pPr>
    </w:p>
    <w:p w14:paraId="03984ED9" w14:textId="7B22B2A9" w:rsidR="005C1128" w:rsidRPr="00037986" w:rsidRDefault="005C1128">
      <w:pPr>
        <w:rPr>
          <w:color w:val="000000" w:themeColor="text1"/>
        </w:rPr>
      </w:pPr>
    </w:p>
    <w:p w14:paraId="2540D28C" w14:textId="70F6EB18" w:rsidR="005C1128" w:rsidRPr="00037986" w:rsidRDefault="005C1128">
      <w:pPr>
        <w:rPr>
          <w:color w:val="000000" w:themeColor="text1"/>
        </w:rPr>
      </w:pPr>
    </w:p>
    <w:p w14:paraId="4362DB83" w14:textId="65BBF804" w:rsidR="005C1128" w:rsidRPr="00037986" w:rsidRDefault="005C1128">
      <w:pPr>
        <w:rPr>
          <w:color w:val="000000" w:themeColor="text1"/>
        </w:rPr>
      </w:pPr>
    </w:p>
    <w:p w14:paraId="1133F2BD" w14:textId="6DD49298" w:rsidR="005C1128" w:rsidRPr="00037986" w:rsidRDefault="005C1128">
      <w:pPr>
        <w:rPr>
          <w:color w:val="000000" w:themeColor="text1"/>
        </w:rPr>
      </w:pPr>
    </w:p>
    <w:p w14:paraId="7C91DAE1" w14:textId="0F08D09A" w:rsidR="005C1128" w:rsidRPr="00037986" w:rsidRDefault="000B0A60">
      <w:pPr>
        <w:rPr>
          <w:color w:val="000000" w:themeColor="text1"/>
        </w:rPr>
      </w:pPr>
      <w:r w:rsidRPr="00037986">
        <w:rPr>
          <w:noProof/>
          <w:color w:val="000000" w:themeColor="text1"/>
        </w:rPr>
        <mc:AlternateContent>
          <mc:Choice Requires="wps">
            <w:drawing>
              <wp:anchor distT="0" distB="0" distL="114300" distR="114300" simplePos="0" relativeHeight="251694080" behindDoc="0" locked="0" layoutInCell="1" allowOverlap="1" wp14:anchorId="20D4742A" wp14:editId="06D0F487">
                <wp:simplePos x="0" y="0"/>
                <wp:positionH relativeFrom="column">
                  <wp:posOffset>279400</wp:posOffset>
                </wp:positionH>
                <wp:positionV relativeFrom="paragraph">
                  <wp:posOffset>76200</wp:posOffset>
                </wp:positionV>
                <wp:extent cx="6391910" cy="878205"/>
                <wp:effectExtent l="0" t="0" r="8890" b="10795"/>
                <wp:wrapNone/>
                <wp:docPr id="1222020298" name="テキスト ボックス 1"/>
                <wp:cNvGraphicFramePr/>
                <a:graphic xmlns:a="http://schemas.openxmlformats.org/drawingml/2006/main">
                  <a:graphicData uri="http://schemas.microsoft.com/office/word/2010/wordprocessingShape">
                    <wps:wsp>
                      <wps:cNvSpPr txBox="1"/>
                      <wps:spPr>
                        <a:xfrm>
                          <a:off x="0" y="0"/>
                          <a:ext cx="6391910" cy="878205"/>
                        </a:xfrm>
                        <a:prstGeom prst="rect">
                          <a:avLst/>
                        </a:prstGeom>
                        <a:noFill/>
                        <a:ln w="6350">
                          <a:solidFill>
                            <a:prstClr val="black"/>
                          </a:solidFill>
                        </a:ln>
                      </wps:spPr>
                      <wps:txbx>
                        <w:txbxContent>
                          <w:p w14:paraId="1CBEB8FB" w14:textId="77777777" w:rsidR="006E6E6D" w:rsidRPr="00190CDC" w:rsidRDefault="006E6E6D" w:rsidP="006E6E6D">
                            <w:pPr>
                              <w:ind w:firstLineChars="100" w:firstLine="200"/>
                              <w:rPr>
                                <w:rFonts w:ascii="Arial" w:hAnsi="Arial" w:cs="Arial"/>
                                <w:color w:val="202122"/>
                                <w:sz w:val="20"/>
                                <w:szCs w:val="22"/>
                                <w:shd w:val="clear" w:color="auto" w:fill="FFFFFF"/>
                                <w:lang w:val="en-GB"/>
                              </w:rPr>
                            </w:pP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4742A" id="_x0000_s1031" type="#_x0000_t202" style="position:absolute;margin-left:22pt;margin-top:6pt;width:503.3pt;height:69.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" filled="f" strokeweight=".5pt">
                <v:textbox inset="2.5mm,3mm,2.5mm,3mm">
                  <w:txbxContent>
                    <w:p w14:paraId="1CBEB8FB" w14:textId="77777777" w:rsidR="006E6E6D" w:rsidRPr="00190CDC" w:rsidRDefault="006E6E6D" w:rsidP="006E6E6D">
                      <w:pPr>
                        <w:ind w:firstLineChars="100" w:firstLine="200"/>
                        <w:rPr>
                          <w:rFonts w:ascii="Arial" w:hAnsi="Arial" w:cs="Arial"/>
                          <w:color w:val="202122"/>
                          <w:sz w:val="20"/>
                          <w:szCs w:val="22"/>
                          <w:shd w:val="clear" w:color="auto" w:fill="FFFFFF"/>
                          <w:lang w:val="en-GB"/>
                        </w:rPr>
                      </w:pPr>
                    </w:p>
                  </w:txbxContent>
                </v:textbox>
              </v:shape>
            </w:pict>
          </mc:Fallback>
        </mc:AlternateContent>
      </w:r>
    </w:p>
    <w:p w14:paraId="0BD81F2A" w14:textId="22085D32" w:rsidR="005C1128" w:rsidRPr="00037986" w:rsidRDefault="005C1128">
      <w:pPr>
        <w:rPr>
          <w:color w:val="000000" w:themeColor="text1"/>
        </w:rPr>
      </w:pPr>
    </w:p>
    <w:p w14:paraId="40734529" w14:textId="480676F2" w:rsidR="005C1128" w:rsidRPr="00037986" w:rsidRDefault="005C1128">
      <w:pPr>
        <w:rPr>
          <w:color w:val="000000" w:themeColor="text1"/>
        </w:rPr>
      </w:pPr>
    </w:p>
    <w:p w14:paraId="70978397" w14:textId="5E2F7292" w:rsidR="005C1128" w:rsidRPr="00037986" w:rsidRDefault="005C1128">
      <w:pPr>
        <w:rPr>
          <w:color w:val="000000" w:themeColor="text1"/>
        </w:rPr>
      </w:pPr>
    </w:p>
    <w:p w14:paraId="3D744D26" w14:textId="2F2B82E2" w:rsidR="005C1128" w:rsidRPr="00037986" w:rsidRDefault="005C1128">
      <w:pPr>
        <w:rPr>
          <w:color w:val="000000" w:themeColor="text1"/>
        </w:rPr>
      </w:pPr>
    </w:p>
    <w:p w14:paraId="41E13D49" w14:textId="2505D9AC" w:rsidR="005C1128" w:rsidRPr="00037986" w:rsidRDefault="005C1128">
      <w:pPr>
        <w:rPr>
          <w:color w:val="000000" w:themeColor="text1"/>
        </w:rPr>
      </w:pPr>
    </w:p>
    <w:p w14:paraId="01ED5E7A" w14:textId="1169CE1E" w:rsidR="005C1128" w:rsidRPr="00037986" w:rsidRDefault="005C1128">
      <w:pPr>
        <w:rPr>
          <w:color w:val="000000" w:themeColor="text1"/>
        </w:rPr>
      </w:pPr>
    </w:p>
    <w:p w14:paraId="7256A213" w14:textId="7FF40764" w:rsidR="005C1128" w:rsidRPr="00037986" w:rsidRDefault="005C1128">
      <w:pPr>
        <w:rPr>
          <w:color w:val="000000" w:themeColor="text1"/>
        </w:rPr>
      </w:pPr>
    </w:p>
    <w:p w14:paraId="61B63ED7" w14:textId="231502AF" w:rsidR="005C1128" w:rsidRPr="00037986" w:rsidRDefault="000B0A60">
      <w:pPr>
        <w:rPr>
          <w:color w:val="000000" w:themeColor="text1"/>
        </w:rPr>
      </w:pPr>
      <w:r w:rsidRPr="00037986">
        <w:rPr>
          <w:noProof/>
          <w:color w:val="000000" w:themeColor="text1"/>
        </w:rPr>
        <mc:AlternateContent>
          <mc:Choice Requires="wps">
            <w:drawing>
              <wp:anchor distT="0" distB="0" distL="114300" distR="114300" simplePos="0" relativeHeight="251687936" behindDoc="0" locked="0" layoutInCell="1" allowOverlap="1" wp14:anchorId="3EA8ED13" wp14:editId="324EEBBC">
                <wp:simplePos x="0" y="0"/>
                <wp:positionH relativeFrom="column">
                  <wp:posOffset>279400</wp:posOffset>
                </wp:positionH>
                <wp:positionV relativeFrom="paragraph">
                  <wp:posOffset>33655</wp:posOffset>
                </wp:positionV>
                <wp:extent cx="6392333" cy="3048000"/>
                <wp:effectExtent l="0" t="0" r="8890" b="12700"/>
                <wp:wrapNone/>
                <wp:docPr id="1517907874" name="テキスト ボックス 1"/>
                <wp:cNvGraphicFramePr/>
                <a:graphic xmlns:a="http://schemas.openxmlformats.org/drawingml/2006/main">
                  <a:graphicData uri="http://schemas.microsoft.com/office/word/2010/wordprocessingShape">
                    <wps:wsp>
                      <wps:cNvSpPr txBox="1"/>
                      <wps:spPr>
                        <a:xfrm>
                          <a:off x="0" y="0"/>
                          <a:ext cx="6392333" cy="3048000"/>
                        </a:xfrm>
                        <a:prstGeom prst="rect">
                          <a:avLst/>
                        </a:prstGeom>
                        <a:noFill/>
                        <a:ln w="6350">
                          <a:solidFill>
                            <a:prstClr val="black"/>
                          </a:solidFill>
                        </a:ln>
                      </wps:spPr>
                      <wps:txbx>
                        <w:txbxContent>
                          <w:p w14:paraId="1F135451" w14:textId="4DBDD93B" w:rsidR="000E5E94" w:rsidRPr="00E63906" w:rsidRDefault="004F6387" w:rsidP="00B94BBA">
                            <w:pPr>
                              <w:spacing w:line="276" w:lineRule="auto"/>
                              <w:ind w:firstLineChars="100" w:firstLine="180"/>
                              <w:jc w:val="both"/>
                              <w:rPr>
                                <w:rFonts w:eastAsiaTheme="minorHAnsi" w:cs="Arial"/>
                                <w:color w:val="202122"/>
                                <w:sz w:val="18"/>
                                <w:szCs w:val="21"/>
                                <w:shd w:val="clear" w:color="auto" w:fill="FFFFFF"/>
                              </w:rPr>
                            </w:pPr>
                            <w:r w:rsidRPr="00E63906">
                              <w:rPr>
                                <w:rFonts w:eastAsiaTheme="minorHAnsi" w:cs="Arial" w:hint="eastAsia"/>
                                <w:color w:val="202122"/>
                                <w:sz w:val="18"/>
                                <w:szCs w:val="21"/>
                                <w:shd w:val="clear" w:color="auto" w:fill="FFFFFF"/>
                              </w:rPr>
                              <w:t>ルネサンスの</w:t>
                            </w:r>
                            <w:r w:rsidR="000E5E94" w:rsidRPr="00E63906">
                              <w:rPr>
                                <w:rFonts w:eastAsiaTheme="minorHAnsi" w:cs="Arial" w:hint="eastAsia"/>
                                <w:color w:val="202122"/>
                                <w:sz w:val="18"/>
                                <w:szCs w:val="21"/>
                                <w:shd w:val="clear" w:color="auto" w:fill="FFFFFF"/>
                              </w:rPr>
                              <w:t>音楽家</w:t>
                            </w:r>
                            <w:r w:rsidR="00140D49" w:rsidRPr="00E63906">
                              <w:rPr>
                                <w:rFonts w:eastAsiaTheme="minorHAnsi" w:cs="Arial" w:hint="eastAsia"/>
                                <w:color w:val="202122"/>
                                <w:sz w:val="18"/>
                                <w:szCs w:val="21"/>
                                <w:shd w:val="clear" w:color="auto" w:fill="FFFFFF"/>
                              </w:rPr>
                              <w:t>たち</w:t>
                            </w:r>
                            <w:r w:rsidRPr="00E63906">
                              <w:rPr>
                                <w:rFonts w:eastAsiaTheme="minorHAnsi" w:cs="Arial" w:hint="eastAsia"/>
                                <w:color w:val="202122"/>
                                <w:sz w:val="18"/>
                                <w:szCs w:val="21"/>
                                <w:shd w:val="clear" w:color="auto" w:fill="FFFFFF"/>
                              </w:rPr>
                              <w:t>は、ヨーロッパ各地の流行を取り入れながら、工夫を凝らして</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の音楽をつくった。特にイギリスからもたらされた</w:t>
                            </w:r>
                            <w:r w:rsidRPr="00E63906">
                              <w:rPr>
                                <w:rFonts w:eastAsiaTheme="minorHAnsi" w:cs="Arial"/>
                                <w:color w:val="202122"/>
                                <w:sz w:val="18"/>
                                <w:szCs w:val="21"/>
                                <w:shd w:val="clear" w:color="auto" w:fill="FFFFFF"/>
                              </w:rPr>
                              <w:t>3</w:t>
                            </w:r>
                            <w:r w:rsidRPr="00E63906">
                              <w:rPr>
                                <w:rFonts w:eastAsiaTheme="minorHAnsi" w:cs="Arial" w:hint="eastAsia"/>
                                <w:color w:val="202122"/>
                                <w:sz w:val="18"/>
                                <w:szCs w:val="21"/>
                                <w:shd w:val="clear" w:color="auto" w:fill="FFFFFF"/>
                              </w:rPr>
                              <w:t>度や６度の音程は、ルネサンス特有の響きを生み出した。</w:t>
                            </w:r>
                            <w:r w:rsidR="00D20938" w:rsidRPr="00E63906">
                              <w:rPr>
                                <w:rFonts w:eastAsiaTheme="minorHAnsi" w:cs="Arial" w:hint="eastAsia"/>
                                <w:color w:val="202122"/>
                                <w:sz w:val="18"/>
                                <w:szCs w:val="21"/>
                                <w:shd w:val="clear" w:color="auto" w:fill="FFFFFF"/>
                              </w:rPr>
                              <w:t>また、</w:t>
                            </w:r>
                            <w:r w:rsidR="000E5E94" w:rsidRPr="00E63906">
                              <w:rPr>
                                <w:rFonts w:eastAsiaTheme="minorHAnsi" w:cs="Arial" w:hint="eastAsia"/>
                                <w:color w:val="202122"/>
                                <w:sz w:val="18"/>
                                <w:szCs w:val="21"/>
                                <w:shd w:val="clear" w:color="auto" w:fill="FFFFFF"/>
                              </w:rPr>
                              <w:t>声部の増加</w:t>
                            </w:r>
                            <w:r w:rsidR="00140D49" w:rsidRPr="00E63906">
                              <w:rPr>
                                <w:rFonts w:eastAsiaTheme="minorHAnsi" w:cs="Arial" w:hint="eastAsia"/>
                                <w:color w:val="202122"/>
                                <w:sz w:val="18"/>
                                <w:szCs w:val="21"/>
                                <w:shd w:val="clear" w:color="auto" w:fill="FFFFFF"/>
                              </w:rPr>
                              <w:t>、</w:t>
                            </w:r>
                            <w:r w:rsidR="000E5E94" w:rsidRPr="00E63906">
                              <w:rPr>
                                <w:rFonts w:eastAsiaTheme="minorHAnsi" w:cs="Arial" w:hint="eastAsia"/>
                                <w:color w:val="202122"/>
                                <w:sz w:val="18"/>
                                <w:szCs w:val="21"/>
                                <w:shd w:val="clear" w:color="auto" w:fill="FFFFFF"/>
                              </w:rPr>
                              <w:t>各声部の独立が進み、ある声部</w:t>
                            </w:r>
                            <w:r w:rsidR="00140D49" w:rsidRPr="00E63906">
                              <w:rPr>
                                <w:rFonts w:eastAsiaTheme="minorHAnsi" w:cs="Arial" w:hint="eastAsia"/>
                                <w:color w:val="202122"/>
                                <w:sz w:val="18"/>
                                <w:szCs w:val="21"/>
                                <w:shd w:val="clear" w:color="auto" w:fill="FFFFFF"/>
                              </w:rPr>
                              <w:t>の旋律や</w:t>
                            </w:r>
                            <w:r w:rsidR="000E5E94" w:rsidRPr="00E63906">
                              <w:rPr>
                                <w:rFonts w:eastAsiaTheme="minorHAnsi" w:cs="Arial" w:hint="eastAsia"/>
                                <w:color w:val="202122"/>
                                <w:sz w:val="18"/>
                                <w:szCs w:val="21"/>
                                <w:shd w:val="clear" w:color="auto" w:fill="FFFFFF"/>
                              </w:rPr>
                              <w:t>音型を</w:t>
                            </w:r>
                            <w:r w:rsidR="00140D49" w:rsidRPr="00E63906">
                              <w:rPr>
                                <w:rFonts w:eastAsiaTheme="minorHAnsi" w:cs="Arial" w:hint="eastAsia"/>
                                <w:color w:val="202122"/>
                                <w:sz w:val="18"/>
                                <w:szCs w:val="21"/>
                                <w:shd w:val="clear" w:color="auto" w:fill="FFFFFF"/>
                              </w:rPr>
                              <w:t>異なる声部で</w:t>
                            </w:r>
                            <w:r w:rsidR="000E5E94" w:rsidRPr="00E63906">
                              <w:rPr>
                                <w:rFonts w:eastAsiaTheme="minorHAnsi" w:cs="Arial" w:hint="eastAsia"/>
                                <w:color w:val="202122"/>
                                <w:sz w:val="18"/>
                                <w:szCs w:val="21"/>
                                <w:shd w:val="clear" w:color="auto" w:fill="FFFFFF"/>
                              </w:rPr>
                              <w:t>まねる「</w:t>
                            </w:r>
                            <w:r w:rsidR="006E6E6D" w:rsidRPr="00E63906">
                              <w:rPr>
                                <w:rFonts w:ascii="Arial" w:hAnsi="Arial" w:cs="Arial" w:hint="eastAsia"/>
                                <w:color w:val="202122"/>
                                <w:sz w:val="18"/>
                                <w:szCs w:val="21"/>
                                <w:shd w:val="clear" w:color="auto" w:fill="FFFFFF"/>
                                <w:lang w:val="en-GB"/>
                              </w:rPr>
                              <w:t>（　　　　　）</w:t>
                            </w:r>
                            <w:r w:rsidR="000E5E94" w:rsidRPr="00E63906">
                              <w:rPr>
                                <w:rFonts w:eastAsiaTheme="minorHAnsi" w:cs="Arial" w:hint="eastAsia"/>
                                <w:color w:val="202122"/>
                                <w:sz w:val="18"/>
                                <w:szCs w:val="21"/>
                                <w:shd w:val="clear" w:color="auto" w:fill="FFFFFF"/>
                              </w:rPr>
                              <w:t>」という技法が発展して、均整のとれた響きをもつ</w:t>
                            </w:r>
                            <w:r w:rsidR="006E6E6D" w:rsidRPr="00E63906">
                              <w:rPr>
                                <w:rFonts w:ascii="Arial" w:hAnsi="Arial" w:cs="Arial" w:hint="eastAsia"/>
                                <w:color w:val="202122"/>
                                <w:sz w:val="18"/>
                                <w:szCs w:val="21"/>
                                <w:shd w:val="clear" w:color="auto" w:fill="FFFFFF"/>
                                <w:lang w:val="en-GB"/>
                              </w:rPr>
                              <w:t>（　　　　　）</w:t>
                            </w:r>
                            <w:r w:rsidR="000E5E94" w:rsidRPr="00E63906">
                              <w:rPr>
                                <w:rFonts w:eastAsiaTheme="minorHAnsi" w:cs="Arial" w:hint="eastAsia"/>
                                <w:color w:val="202122"/>
                                <w:sz w:val="18"/>
                                <w:szCs w:val="21"/>
                                <w:shd w:val="clear" w:color="auto" w:fill="FFFFFF"/>
                              </w:rPr>
                              <w:t>作品が多く生まれた。</w:t>
                            </w:r>
                            <w:r w:rsidR="00A04436" w:rsidRPr="00E63906">
                              <w:rPr>
                                <w:rFonts w:ascii="Arial" w:hAnsi="Arial" w:cs="Arial" w:hint="eastAsia"/>
                                <w:color w:val="202122"/>
                                <w:sz w:val="18"/>
                                <w:szCs w:val="21"/>
                                <w:shd w:val="clear" w:color="auto" w:fill="FFFFFF"/>
                                <w:lang w:val="en-GB"/>
                              </w:rPr>
                              <w:t>（　　　　　）</w:t>
                            </w:r>
                            <w:r w:rsidR="00A04436">
                              <w:rPr>
                                <w:rFonts w:ascii="Arial" w:hAnsi="Arial" w:cs="Arial" w:hint="eastAsia"/>
                                <w:color w:val="202122"/>
                                <w:sz w:val="18"/>
                                <w:szCs w:val="21"/>
                                <w:shd w:val="clear" w:color="auto" w:fill="FFFFFF"/>
                                <w:lang w:val="en-GB"/>
                              </w:rPr>
                              <w:t>楽</w:t>
                            </w:r>
                            <w:r w:rsidR="00A04436" w:rsidRPr="00E63906">
                              <w:rPr>
                                <w:rFonts w:eastAsiaTheme="minorHAnsi" w:cs="Arial" w:hint="eastAsia"/>
                                <w:color w:val="202122"/>
                                <w:sz w:val="18"/>
                                <w:szCs w:val="21"/>
                                <w:shd w:val="clear" w:color="auto" w:fill="FFFFFF"/>
                              </w:rPr>
                              <w:t>派のデュファイは、イギリスから</w:t>
                            </w:r>
                            <w:r w:rsidR="00A04436" w:rsidRPr="00E63906">
                              <w:rPr>
                                <w:rFonts w:eastAsiaTheme="minorHAnsi" w:cs="Arial"/>
                                <w:color w:val="202122"/>
                                <w:sz w:val="18"/>
                                <w:szCs w:val="21"/>
                                <w:shd w:val="clear" w:color="auto" w:fill="FFFFFF"/>
                              </w:rPr>
                              <w:t>3</w:t>
                            </w:r>
                            <w:r w:rsidR="00A04436" w:rsidRPr="00E63906">
                              <w:rPr>
                                <w:rFonts w:eastAsiaTheme="minorHAnsi" w:cs="Arial" w:hint="eastAsia"/>
                                <w:color w:val="202122"/>
                                <w:sz w:val="18"/>
                                <w:szCs w:val="21"/>
                                <w:shd w:val="clear" w:color="auto" w:fill="FFFFFF"/>
                              </w:rPr>
                              <w:t>度や６度の響き、</w:t>
                            </w:r>
                            <w:r w:rsidR="00A04436" w:rsidRPr="00E63906">
                              <w:rPr>
                                <w:rFonts w:ascii="Arial" w:hAnsi="Arial" w:cs="Arial" w:hint="eastAsia"/>
                                <w:color w:val="202122"/>
                                <w:sz w:val="18"/>
                                <w:szCs w:val="21"/>
                                <w:shd w:val="clear" w:color="auto" w:fill="FFFFFF"/>
                                <w:lang w:val="en-GB"/>
                              </w:rPr>
                              <w:t>（　　　　　）</w:t>
                            </w:r>
                            <w:r w:rsidR="00A04436" w:rsidRPr="00E63906">
                              <w:rPr>
                                <w:rFonts w:eastAsiaTheme="minorHAnsi" w:cs="Arial" w:hint="eastAsia"/>
                                <w:color w:val="202122"/>
                                <w:sz w:val="18"/>
                                <w:szCs w:val="21"/>
                                <w:shd w:val="clear" w:color="auto" w:fill="FFFFFF"/>
                              </w:rPr>
                              <w:t>から甘美な旋律を取り入れて作曲した。</w:t>
                            </w:r>
                            <w:r w:rsidR="00A44966" w:rsidRPr="00E63906">
                              <w:rPr>
                                <w:rFonts w:eastAsiaTheme="minorHAnsi" w:cs="Arial" w:hint="eastAsia"/>
                                <w:color w:val="202122"/>
                                <w:sz w:val="18"/>
                                <w:szCs w:val="21"/>
                                <w:shd w:val="clear" w:color="auto" w:fill="FFFFFF"/>
                              </w:rPr>
                              <w:t>フランドル</w:t>
                            </w:r>
                            <w:r w:rsidR="00A04436">
                              <w:rPr>
                                <w:rFonts w:eastAsiaTheme="minorHAnsi" w:cs="Arial" w:hint="eastAsia"/>
                                <w:color w:val="202122"/>
                                <w:sz w:val="18"/>
                                <w:szCs w:val="21"/>
                                <w:shd w:val="clear" w:color="auto" w:fill="FFFFFF"/>
                              </w:rPr>
                              <w:t>楽</w:t>
                            </w:r>
                            <w:r w:rsidR="000E5E94" w:rsidRPr="00E63906">
                              <w:rPr>
                                <w:rFonts w:eastAsiaTheme="minorHAnsi" w:cs="Arial" w:hint="eastAsia"/>
                                <w:color w:val="202122"/>
                                <w:sz w:val="18"/>
                                <w:szCs w:val="21"/>
                                <w:shd w:val="clear" w:color="auto" w:fill="FFFFFF"/>
                              </w:rPr>
                              <w:t>派の</w:t>
                            </w:r>
                            <w:r w:rsidR="006E6E6D" w:rsidRPr="00E63906">
                              <w:rPr>
                                <w:rFonts w:ascii="Arial" w:hAnsi="Arial" w:cs="Arial" w:hint="eastAsia"/>
                                <w:color w:val="202122"/>
                                <w:sz w:val="18"/>
                                <w:szCs w:val="21"/>
                                <w:shd w:val="clear" w:color="auto" w:fill="FFFFFF"/>
                                <w:lang w:val="en-GB"/>
                              </w:rPr>
                              <w:t>（　　　　　）</w:t>
                            </w:r>
                            <w:r w:rsidR="000E5E94" w:rsidRPr="00E63906">
                              <w:rPr>
                                <w:rFonts w:eastAsiaTheme="minorHAnsi" w:cs="Arial" w:hint="eastAsia"/>
                                <w:color w:val="202122"/>
                                <w:sz w:val="18"/>
                                <w:szCs w:val="21"/>
                                <w:shd w:val="clear" w:color="auto" w:fill="FFFFFF"/>
                              </w:rPr>
                              <w:t>は、各声部が均等に「</w:t>
                            </w:r>
                            <w:r w:rsidR="006E6E6D" w:rsidRPr="00E63906">
                              <w:rPr>
                                <w:rFonts w:ascii="Arial" w:hAnsi="Arial" w:cs="Arial" w:hint="eastAsia"/>
                                <w:color w:val="202122"/>
                                <w:sz w:val="18"/>
                                <w:szCs w:val="21"/>
                                <w:shd w:val="clear" w:color="auto" w:fill="FFFFFF"/>
                                <w:lang w:val="en-GB"/>
                              </w:rPr>
                              <w:t>（　　　　　）</w:t>
                            </w:r>
                            <w:r w:rsidR="000E5E94" w:rsidRPr="00E63906">
                              <w:rPr>
                                <w:rFonts w:eastAsiaTheme="minorHAnsi" w:cs="Arial" w:hint="eastAsia"/>
                                <w:color w:val="202122"/>
                                <w:sz w:val="18"/>
                                <w:szCs w:val="21"/>
                                <w:shd w:val="clear" w:color="auto" w:fill="FFFFFF"/>
                              </w:rPr>
                              <w:t>」を行う技法を完成させた。</w:t>
                            </w:r>
                          </w:p>
                          <w:p w14:paraId="0968C4B0" w14:textId="6701040C" w:rsidR="004F6387" w:rsidRPr="00E63906" w:rsidRDefault="00980650" w:rsidP="004F6387">
                            <w:pPr>
                              <w:spacing w:line="276" w:lineRule="auto"/>
                              <w:ind w:firstLineChars="100" w:firstLine="180"/>
                              <w:jc w:val="both"/>
                              <w:rPr>
                                <w:rFonts w:eastAsiaTheme="minorHAnsi" w:cs="Arial"/>
                                <w:color w:val="202122"/>
                                <w:sz w:val="18"/>
                                <w:szCs w:val="21"/>
                                <w:shd w:val="clear" w:color="auto" w:fill="FFFFFF"/>
                              </w:rPr>
                            </w:pPr>
                            <w:r w:rsidRPr="00E63906">
                              <w:rPr>
                                <w:rFonts w:eastAsiaTheme="minorHAnsi" w:cs="Arial" w:hint="eastAsia"/>
                                <w:color w:val="202122"/>
                                <w:sz w:val="18"/>
                                <w:szCs w:val="21"/>
                                <w:shd w:val="clear" w:color="auto" w:fill="FFFFFF"/>
                              </w:rPr>
                              <w:t>ドイツで宗教改革を先導した</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は、ドイツ語で歌う</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を礼拝に導入した。また、</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印刷技術の開発によって、作曲家の名前が人々に知られるようになり、各地の音楽様式が影響し合う機会も増えた。</w:t>
                            </w:r>
                          </w:p>
                          <w:p w14:paraId="0055CDF6" w14:textId="296CD436" w:rsidR="005636EE" w:rsidRPr="00E63906" w:rsidRDefault="005636EE" w:rsidP="004F6387">
                            <w:pPr>
                              <w:spacing w:line="276" w:lineRule="auto"/>
                              <w:ind w:firstLineChars="100" w:firstLine="180"/>
                              <w:jc w:val="both"/>
                              <w:rPr>
                                <w:rFonts w:eastAsiaTheme="minorHAnsi" w:cs="Arial"/>
                                <w:color w:val="202122"/>
                                <w:sz w:val="18"/>
                                <w:szCs w:val="21"/>
                                <w:shd w:val="clear" w:color="auto" w:fill="FFFFFF"/>
                              </w:rPr>
                            </w:pPr>
                            <w:r w:rsidRPr="00E63906">
                              <w:rPr>
                                <w:rFonts w:eastAsiaTheme="minorHAnsi" w:cs="Arial" w:hint="eastAsia"/>
                                <w:color w:val="202122"/>
                                <w:sz w:val="18"/>
                                <w:szCs w:val="21"/>
                                <w:shd w:val="clear" w:color="auto" w:fill="FFFFFF"/>
                              </w:rPr>
                              <w:t>宮廷や</w:t>
                            </w:r>
                            <w:r w:rsidR="002641CA" w:rsidRPr="00E63906">
                              <w:rPr>
                                <w:rFonts w:eastAsiaTheme="minorHAnsi" w:cs="Arial" w:hint="eastAsia"/>
                                <w:color w:val="202122"/>
                                <w:sz w:val="18"/>
                                <w:szCs w:val="21"/>
                                <w:shd w:val="clear" w:color="auto" w:fill="FFFFFF"/>
                              </w:rPr>
                              <w:t>都市</w:t>
                            </w:r>
                            <w:r w:rsidRPr="00E63906">
                              <w:rPr>
                                <w:rFonts w:eastAsiaTheme="minorHAnsi" w:cs="Arial" w:hint="eastAsia"/>
                                <w:color w:val="202122"/>
                                <w:sz w:val="18"/>
                                <w:szCs w:val="21"/>
                                <w:shd w:val="clear" w:color="auto" w:fill="FFFFFF"/>
                              </w:rPr>
                              <w:t>では世俗の声楽曲や</w:t>
                            </w:r>
                            <w:r w:rsidR="00D20938" w:rsidRPr="00E63906">
                              <w:rPr>
                                <w:rFonts w:eastAsiaTheme="minorHAnsi" w:cs="Arial" w:hint="eastAsia"/>
                                <w:color w:val="202122"/>
                                <w:sz w:val="18"/>
                                <w:szCs w:val="21"/>
                                <w:shd w:val="clear" w:color="auto" w:fill="FFFFFF"/>
                              </w:rPr>
                              <w:t>器楽</w:t>
                            </w:r>
                            <w:r w:rsidRPr="00E63906">
                              <w:rPr>
                                <w:rFonts w:eastAsiaTheme="minorHAnsi" w:cs="Arial" w:hint="eastAsia"/>
                                <w:color w:val="202122"/>
                                <w:sz w:val="18"/>
                                <w:szCs w:val="21"/>
                                <w:shd w:val="clear" w:color="auto" w:fill="FFFFFF"/>
                              </w:rPr>
                              <w:t>曲が盛んに演奏された</w:t>
                            </w:r>
                            <w:r w:rsidR="00AB509D" w:rsidRPr="00E63906">
                              <w:rPr>
                                <w:rFonts w:eastAsiaTheme="minorHAnsi" w:cs="Arial" w:hint="eastAsia"/>
                                <w:color w:val="202122"/>
                                <w:sz w:val="18"/>
                                <w:szCs w:val="21"/>
                                <w:shd w:val="clear" w:color="auto" w:fill="FFFFFF"/>
                              </w:rPr>
                              <w:t>。</w:t>
                            </w:r>
                            <w:r w:rsidRPr="00E63906">
                              <w:rPr>
                                <w:rFonts w:eastAsiaTheme="minorHAnsi" w:cs="Arial" w:hint="eastAsia"/>
                                <w:color w:val="202122"/>
                                <w:sz w:val="18"/>
                                <w:szCs w:val="21"/>
                                <w:shd w:val="clear" w:color="auto" w:fill="FFFFFF"/>
                              </w:rPr>
                              <w:t>感情をありありと表現する声楽曲が歌われるようになり、管楽器や</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なども発達した。声楽曲の伴奏には、</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やハープなどの</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が</w:t>
                            </w:r>
                            <w:r w:rsidR="00FA65E7" w:rsidRPr="00E63906">
                              <w:rPr>
                                <w:rFonts w:eastAsiaTheme="minorHAnsi" w:cs="Arial" w:hint="eastAsia"/>
                                <w:color w:val="202122"/>
                                <w:sz w:val="18"/>
                                <w:szCs w:val="21"/>
                                <w:shd w:val="clear" w:color="auto" w:fill="FFFFFF"/>
                              </w:rPr>
                              <w:t>多く</w:t>
                            </w:r>
                            <w:r w:rsidRPr="00E63906">
                              <w:rPr>
                                <w:rFonts w:eastAsiaTheme="minorHAnsi" w:cs="Arial" w:hint="eastAsia"/>
                                <w:color w:val="202122"/>
                                <w:sz w:val="18"/>
                                <w:szCs w:val="21"/>
                                <w:shd w:val="clear" w:color="auto" w:fill="FFFFFF"/>
                              </w:rPr>
                              <w:t>用いられた。</w:t>
                            </w: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8ED13" id="_x0000_s1032" type="#_x0000_t202" style="position:absolute;margin-left:22pt;margin-top:2.65pt;width:503.35pt;height:24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" filled="f" strokeweight=".5pt">
                <v:textbox inset="2.5mm,3mm,2.5mm,3mm">
                  <w:txbxContent>
                    <w:p w14:paraId="1F135451" w14:textId="4DBDD93B" w:rsidR="000E5E94" w:rsidRPr="00E63906" w:rsidRDefault="004F6387" w:rsidP="00B94BBA">
                      <w:pPr>
                        <w:spacing w:line="276" w:lineRule="auto"/>
                        <w:ind w:firstLineChars="100" w:firstLine="180"/>
                        <w:jc w:val="both"/>
                        <w:rPr>
                          <w:rFonts w:eastAsiaTheme="minorHAnsi" w:cs="Arial"/>
                          <w:color w:val="202122"/>
                          <w:sz w:val="18"/>
                          <w:szCs w:val="21"/>
                          <w:shd w:val="clear" w:color="auto" w:fill="FFFFFF"/>
                        </w:rPr>
                      </w:pPr>
                      <w:r w:rsidRPr="00E63906">
                        <w:rPr>
                          <w:rFonts w:eastAsiaTheme="minorHAnsi" w:cs="Arial" w:hint="eastAsia"/>
                          <w:color w:val="202122"/>
                          <w:sz w:val="18"/>
                          <w:szCs w:val="21"/>
                          <w:shd w:val="clear" w:color="auto" w:fill="FFFFFF"/>
                        </w:rPr>
                        <w:t>ルネサンスの</w:t>
                      </w:r>
                      <w:r w:rsidR="000E5E94" w:rsidRPr="00E63906">
                        <w:rPr>
                          <w:rFonts w:eastAsiaTheme="minorHAnsi" w:cs="Arial" w:hint="eastAsia"/>
                          <w:color w:val="202122"/>
                          <w:sz w:val="18"/>
                          <w:szCs w:val="21"/>
                          <w:shd w:val="clear" w:color="auto" w:fill="FFFFFF"/>
                        </w:rPr>
                        <w:t>音楽家</w:t>
                      </w:r>
                      <w:r w:rsidR="00140D49" w:rsidRPr="00E63906">
                        <w:rPr>
                          <w:rFonts w:eastAsiaTheme="minorHAnsi" w:cs="Arial" w:hint="eastAsia"/>
                          <w:color w:val="202122"/>
                          <w:sz w:val="18"/>
                          <w:szCs w:val="21"/>
                          <w:shd w:val="clear" w:color="auto" w:fill="FFFFFF"/>
                        </w:rPr>
                        <w:t>たち</w:t>
                      </w:r>
                      <w:r w:rsidRPr="00E63906">
                        <w:rPr>
                          <w:rFonts w:eastAsiaTheme="minorHAnsi" w:cs="Arial" w:hint="eastAsia"/>
                          <w:color w:val="202122"/>
                          <w:sz w:val="18"/>
                          <w:szCs w:val="21"/>
                          <w:shd w:val="clear" w:color="auto" w:fill="FFFFFF"/>
                        </w:rPr>
                        <w:t>は、ヨーロッパ各地の流行を取り入れながら、工夫を凝らして</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の音楽をつくった。特にイギリスからもたらされた</w:t>
                      </w:r>
                      <w:r w:rsidRPr="00E63906">
                        <w:rPr>
                          <w:rFonts w:eastAsiaTheme="minorHAnsi" w:cs="Arial"/>
                          <w:color w:val="202122"/>
                          <w:sz w:val="18"/>
                          <w:szCs w:val="21"/>
                          <w:shd w:val="clear" w:color="auto" w:fill="FFFFFF"/>
                        </w:rPr>
                        <w:t>3</w:t>
                      </w:r>
                      <w:r w:rsidRPr="00E63906">
                        <w:rPr>
                          <w:rFonts w:eastAsiaTheme="minorHAnsi" w:cs="Arial" w:hint="eastAsia"/>
                          <w:color w:val="202122"/>
                          <w:sz w:val="18"/>
                          <w:szCs w:val="21"/>
                          <w:shd w:val="clear" w:color="auto" w:fill="FFFFFF"/>
                        </w:rPr>
                        <w:t>度や６度の音程は、ルネサンス特有の響きを生み出した。</w:t>
                      </w:r>
                      <w:r w:rsidR="00D20938" w:rsidRPr="00E63906">
                        <w:rPr>
                          <w:rFonts w:eastAsiaTheme="minorHAnsi" w:cs="Arial" w:hint="eastAsia"/>
                          <w:color w:val="202122"/>
                          <w:sz w:val="18"/>
                          <w:szCs w:val="21"/>
                          <w:shd w:val="clear" w:color="auto" w:fill="FFFFFF"/>
                        </w:rPr>
                        <w:t>また、</w:t>
                      </w:r>
                      <w:r w:rsidR="000E5E94" w:rsidRPr="00E63906">
                        <w:rPr>
                          <w:rFonts w:eastAsiaTheme="minorHAnsi" w:cs="Arial" w:hint="eastAsia"/>
                          <w:color w:val="202122"/>
                          <w:sz w:val="18"/>
                          <w:szCs w:val="21"/>
                          <w:shd w:val="clear" w:color="auto" w:fill="FFFFFF"/>
                        </w:rPr>
                        <w:t>声部の増加</w:t>
                      </w:r>
                      <w:r w:rsidR="00140D49" w:rsidRPr="00E63906">
                        <w:rPr>
                          <w:rFonts w:eastAsiaTheme="minorHAnsi" w:cs="Arial" w:hint="eastAsia"/>
                          <w:color w:val="202122"/>
                          <w:sz w:val="18"/>
                          <w:szCs w:val="21"/>
                          <w:shd w:val="clear" w:color="auto" w:fill="FFFFFF"/>
                        </w:rPr>
                        <w:t>、</w:t>
                      </w:r>
                      <w:r w:rsidR="000E5E94" w:rsidRPr="00E63906">
                        <w:rPr>
                          <w:rFonts w:eastAsiaTheme="minorHAnsi" w:cs="Arial" w:hint="eastAsia"/>
                          <w:color w:val="202122"/>
                          <w:sz w:val="18"/>
                          <w:szCs w:val="21"/>
                          <w:shd w:val="clear" w:color="auto" w:fill="FFFFFF"/>
                        </w:rPr>
                        <w:t>各声部の独立が進み、ある声部</w:t>
                      </w:r>
                      <w:r w:rsidR="00140D49" w:rsidRPr="00E63906">
                        <w:rPr>
                          <w:rFonts w:eastAsiaTheme="minorHAnsi" w:cs="Arial" w:hint="eastAsia"/>
                          <w:color w:val="202122"/>
                          <w:sz w:val="18"/>
                          <w:szCs w:val="21"/>
                          <w:shd w:val="clear" w:color="auto" w:fill="FFFFFF"/>
                        </w:rPr>
                        <w:t>の旋律や</w:t>
                      </w:r>
                      <w:r w:rsidR="000E5E94" w:rsidRPr="00E63906">
                        <w:rPr>
                          <w:rFonts w:eastAsiaTheme="minorHAnsi" w:cs="Arial" w:hint="eastAsia"/>
                          <w:color w:val="202122"/>
                          <w:sz w:val="18"/>
                          <w:szCs w:val="21"/>
                          <w:shd w:val="clear" w:color="auto" w:fill="FFFFFF"/>
                        </w:rPr>
                        <w:t>音型を</w:t>
                      </w:r>
                      <w:r w:rsidR="00140D49" w:rsidRPr="00E63906">
                        <w:rPr>
                          <w:rFonts w:eastAsiaTheme="minorHAnsi" w:cs="Arial" w:hint="eastAsia"/>
                          <w:color w:val="202122"/>
                          <w:sz w:val="18"/>
                          <w:szCs w:val="21"/>
                          <w:shd w:val="clear" w:color="auto" w:fill="FFFFFF"/>
                        </w:rPr>
                        <w:t>異なる声部で</w:t>
                      </w:r>
                      <w:r w:rsidR="000E5E94" w:rsidRPr="00E63906">
                        <w:rPr>
                          <w:rFonts w:eastAsiaTheme="minorHAnsi" w:cs="Arial" w:hint="eastAsia"/>
                          <w:color w:val="202122"/>
                          <w:sz w:val="18"/>
                          <w:szCs w:val="21"/>
                          <w:shd w:val="clear" w:color="auto" w:fill="FFFFFF"/>
                        </w:rPr>
                        <w:t>まねる「</w:t>
                      </w:r>
                      <w:r w:rsidR="006E6E6D" w:rsidRPr="00E63906">
                        <w:rPr>
                          <w:rFonts w:ascii="Arial" w:hAnsi="Arial" w:cs="Arial" w:hint="eastAsia"/>
                          <w:color w:val="202122"/>
                          <w:sz w:val="18"/>
                          <w:szCs w:val="21"/>
                          <w:shd w:val="clear" w:color="auto" w:fill="FFFFFF"/>
                          <w:lang w:val="en-GB"/>
                        </w:rPr>
                        <w:t>（　　　　　）</w:t>
                      </w:r>
                      <w:r w:rsidR="000E5E94" w:rsidRPr="00E63906">
                        <w:rPr>
                          <w:rFonts w:eastAsiaTheme="minorHAnsi" w:cs="Arial" w:hint="eastAsia"/>
                          <w:color w:val="202122"/>
                          <w:sz w:val="18"/>
                          <w:szCs w:val="21"/>
                          <w:shd w:val="clear" w:color="auto" w:fill="FFFFFF"/>
                        </w:rPr>
                        <w:t>」という技法が発展して、均整のとれた響きをもつ</w:t>
                      </w:r>
                      <w:r w:rsidR="006E6E6D" w:rsidRPr="00E63906">
                        <w:rPr>
                          <w:rFonts w:ascii="Arial" w:hAnsi="Arial" w:cs="Arial" w:hint="eastAsia"/>
                          <w:color w:val="202122"/>
                          <w:sz w:val="18"/>
                          <w:szCs w:val="21"/>
                          <w:shd w:val="clear" w:color="auto" w:fill="FFFFFF"/>
                          <w:lang w:val="en-GB"/>
                        </w:rPr>
                        <w:t>（　　　　　）</w:t>
                      </w:r>
                      <w:r w:rsidR="000E5E94" w:rsidRPr="00E63906">
                        <w:rPr>
                          <w:rFonts w:eastAsiaTheme="minorHAnsi" w:cs="Arial" w:hint="eastAsia"/>
                          <w:color w:val="202122"/>
                          <w:sz w:val="18"/>
                          <w:szCs w:val="21"/>
                          <w:shd w:val="clear" w:color="auto" w:fill="FFFFFF"/>
                        </w:rPr>
                        <w:t>作品が多く生まれた。</w:t>
                      </w:r>
                      <w:r w:rsidR="00A04436" w:rsidRPr="00E63906">
                        <w:rPr>
                          <w:rFonts w:ascii="Arial" w:hAnsi="Arial" w:cs="Arial" w:hint="eastAsia"/>
                          <w:color w:val="202122"/>
                          <w:sz w:val="18"/>
                          <w:szCs w:val="21"/>
                          <w:shd w:val="clear" w:color="auto" w:fill="FFFFFF"/>
                          <w:lang w:val="en-GB"/>
                        </w:rPr>
                        <w:t>（　　　　　）</w:t>
                      </w:r>
                      <w:r w:rsidR="00A04436">
                        <w:rPr>
                          <w:rFonts w:ascii="Arial" w:hAnsi="Arial" w:cs="Arial" w:hint="eastAsia"/>
                          <w:color w:val="202122"/>
                          <w:sz w:val="18"/>
                          <w:szCs w:val="21"/>
                          <w:shd w:val="clear" w:color="auto" w:fill="FFFFFF"/>
                          <w:lang w:val="en-GB"/>
                        </w:rPr>
                        <w:t>楽</w:t>
                      </w:r>
                      <w:r w:rsidR="00A04436" w:rsidRPr="00E63906">
                        <w:rPr>
                          <w:rFonts w:eastAsiaTheme="minorHAnsi" w:cs="Arial" w:hint="eastAsia"/>
                          <w:color w:val="202122"/>
                          <w:sz w:val="18"/>
                          <w:szCs w:val="21"/>
                          <w:shd w:val="clear" w:color="auto" w:fill="FFFFFF"/>
                        </w:rPr>
                        <w:t>派のデュファイは、イギリスから</w:t>
                      </w:r>
                      <w:r w:rsidR="00A04436" w:rsidRPr="00E63906">
                        <w:rPr>
                          <w:rFonts w:eastAsiaTheme="minorHAnsi" w:cs="Arial"/>
                          <w:color w:val="202122"/>
                          <w:sz w:val="18"/>
                          <w:szCs w:val="21"/>
                          <w:shd w:val="clear" w:color="auto" w:fill="FFFFFF"/>
                        </w:rPr>
                        <w:t>3</w:t>
                      </w:r>
                      <w:r w:rsidR="00A04436" w:rsidRPr="00E63906">
                        <w:rPr>
                          <w:rFonts w:eastAsiaTheme="minorHAnsi" w:cs="Arial" w:hint="eastAsia"/>
                          <w:color w:val="202122"/>
                          <w:sz w:val="18"/>
                          <w:szCs w:val="21"/>
                          <w:shd w:val="clear" w:color="auto" w:fill="FFFFFF"/>
                        </w:rPr>
                        <w:t>度や６度の響き、</w:t>
                      </w:r>
                      <w:r w:rsidR="00A04436" w:rsidRPr="00E63906">
                        <w:rPr>
                          <w:rFonts w:ascii="Arial" w:hAnsi="Arial" w:cs="Arial" w:hint="eastAsia"/>
                          <w:color w:val="202122"/>
                          <w:sz w:val="18"/>
                          <w:szCs w:val="21"/>
                          <w:shd w:val="clear" w:color="auto" w:fill="FFFFFF"/>
                          <w:lang w:val="en-GB"/>
                        </w:rPr>
                        <w:t>（　　　　　）</w:t>
                      </w:r>
                      <w:r w:rsidR="00A04436" w:rsidRPr="00E63906">
                        <w:rPr>
                          <w:rFonts w:eastAsiaTheme="minorHAnsi" w:cs="Arial" w:hint="eastAsia"/>
                          <w:color w:val="202122"/>
                          <w:sz w:val="18"/>
                          <w:szCs w:val="21"/>
                          <w:shd w:val="clear" w:color="auto" w:fill="FFFFFF"/>
                        </w:rPr>
                        <w:t>から甘美な旋律を取り入れて作曲した。</w:t>
                      </w:r>
                      <w:r w:rsidR="00A44966" w:rsidRPr="00E63906">
                        <w:rPr>
                          <w:rFonts w:eastAsiaTheme="minorHAnsi" w:cs="Arial" w:hint="eastAsia"/>
                          <w:color w:val="202122"/>
                          <w:sz w:val="18"/>
                          <w:szCs w:val="21"/>
                          <w:shd w:val="clear" w:color="auto" w:fill="FFFFFF"/>
                        </w:rPr>
                        <w:t>フランドル</w:t>
                      </w:r>
                      <w:r w:rsidR="00A04436">
                        <w:rPr>
                          <w:rFonts w:eastAsiaTheme="minorHAnsi" w:cs="Arial" w:hint="eastAsia"/>
                          <w:color w:val="202122"/>
                          <w:sz w:val="18"/>
                          <w:szCs w:val="21"/>
                          <w:shd w:val="clear" w:color="auto" w:fill="FFFFFF"/>
                        </w:rPr>
                        <w:t>楽</w:t>
                      </w:r>
                      <w:r w:rsidR="000E5E94" w:rsidRPr="00E63906">
                        <w:rPr>
                          <w:rFonts w:eastAsiaTheme="minorHAnsi" w:cs="Arial" w:hint="eastAsia"/>
                          <w:color w:val="202122"/>
                          <w:sz w:val="18"/>
                          <w:szCs w:val="21"/>
                          <w:shd w:val="clear" w:color="auto" w:fill="FFFFFF"/>
                        </w:rPr>
                        <w:t>派の</w:t>
                      </w:r>
                      <w:r w:rsidR="006E6E6D" w:rsidRPr="00E63906">
                        <w:rPr>
                          <w:rFonts w:ascii="Arial" w:hAnsi="Arial" w:cs="Arial" w:hint="eastAsia"/>
                          <w:color w:val="202122"/>
                          <w:sz w:val="18"/>
                          <w:szCs w:val="21"/>
                          <w:shd w:val="clear" w:color="auto" w:fill="FFFFFF"/>
                          <w:lang w:val="en-GB"/>
                        </w:rPr>
                        <w:t>（　　　　　）</w:t>
                      </w:r>
                      <w:r w:rsidR="000E5E94" w:rsidRPr="00E63906">
                        <w:rPr>
                          <w:rFonts w:eastAsiaTheme="minorHAnsi" w:cs="Arial" w:hint="eastAsia"/>
                          <w:color w:val="202122"/>
                          <w:sz w:val="18"/>
                          <w:szCs w:val="21"/>
                          <w:shd w:val="clear" w:color="auto" w:fill="FFFFFF"/>
                        </w:rPr>
                        <w:t>は、各声部が均等に「</w:t>
                      </w:r>
                      <w:r w:rsidR="006E6E6D" w:rsidRPr="00E63906">
                        <w:rPr>
                          <w:rFonts w:ascii="Arial" w:hAnsi="Arial" w:cs="Arial" w:hint="eastAsia"/>
                          <w:color w:val="202122"/>
                          <w:sz w:val="18"/>
                          <w:szCs w:val="21"/>
                          <w:shd w:val="clear" w:color="auto" w:fill="FFFFFF"/>
                          <w:lang w:val="en-GB"/>
                        </w:rPr>
                        <w:t>（　　　　　）</w:t>
                      </w:r>
                      <w:r w:rsidR="000E5E94" w:rsidRPr="00E63906">
                        <w:rPr>
                          <w:rFonts w:eastAsiaTheme="minorHAnsi" w:cs="Arial" w:hint="eastAsia"/>
                          <w:color w:val="202122"/>
                          <w:sz w:val="18"/>
                          <w:szCs w:val="21"/>
                          <w:shd w:val="clear" w:color="auto" w:fill="FFFFFF"/>
                        </w:rPr>
                        <w:t>」を行う技法を完成させた。</w:t>
                      </w:r>
                    </w:p>
                    <w:p w14:paraId="0968C4B0" w14:textId="6701040C" w:rsidR="004F6387" w:rsidRPr="00E63906" w:rsidRDefault="00980650" w:rsidP="004F6387">
                      <w:pPr>
                        <w:spacing w:line="276" w:lineRule="auto"/>
                        <w:ind w:firstLineChars="100" w:firstLine="180"/>
                        <w:jc w:val="both"/>
                        <w:rPr>
                          <w:rFonts w:eastAsiaTheme="minorHAnsi" w:cs="Arial"/>
                          <w:color w:val="202122"/>
                          <w:sz w:val="18"/>
                          <w:szCs w:val="21"/>
                          <w:shd w:val="clear" w:color="auto" w:fill="FFFFFF"/>
                        </w:rPr>
                      </w:pPr>
                      <w:r w:rsidRPr="00E63906">
                        <w:rPr>
                          <w:rFonts w:eastAsiaTheme="minorHAnsi" w:cs="Arial" w:hint="eastAsia"/>
                          <w:color w:val="202122"/>
                          <w:sz w:val="18"/>
                          <w:szCs w:val="21"/>
                          <w:shd w:val="clear" w:color="auto" w:fill="FFFFFF"/>
                        </w:rPr>
                        <w:t>ドイツで宗教改革を先導した</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は、ドイツ語で歌う</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を礼拝に導入した。また、</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印刷技術の開発によって、作曲家の名前が人々に知られるようになり、各地の音楽様式が影響し合う機会も増えた。</w:t>
                      </w:r>
                    </w:p>
                    <w:p w14:paraId="0055CDF6" w14:textId="296CD436" w:rsidR="005636EE" w:rsidRPr="00E63906" w:rsidRDefault="005636EE" w:rsidP="004F6387">
                      <w:pPr>
                        <w:spacing w:line="276" w:lineRule="auto"/>
                        <w:ind w:firstLineChars="100" w:firstLine="180"/>
                        <w:jc w:val="both"/>
                        <w:rPr>
                          <w:rFonts w:eastAsiaTheme="minorHAnsi" w:cs="Arial"/>
                          <w:color w:val="202122"/>
                          <w:sz w:val="18"/>
                          <w:szCs w:val="21"/>
                          <w:shd w:val="clear" w:color="auto" w:fill="FFFFFF"/>
                        </w:rPr>
                      </w:pPr>
                      <w:r w:rsidRPr="00E63906">
                        <w:rPr>
                          <w:rFonts w:eastAsiaTheme="minorHAnsi" w:cs="Arial" w:hint="eastAsia"/>
                          <w:color w:val="202122"/>
                          <w:sz w:val="18"/>
                          <w:szCs w:val="21"/>
                          <w:shd w:val="clear" w:color="auto" w:fill="FFFFFF"/>
                        </w:rPr>
                        <w:t>宮廷や</w:t>
                      </w:r>
                      <w:r w:rsidR="002641CA" w:rsidRPr="00E63906">
                        <w:rPr>
                          <w:rFonts w:eastAsiaTheme="minorHAnsi" w:cs="Arial" w:hint="eastAsia"/>
                          <w:color w:val="202122"/>
                          <w:sz w:val="18"/>
                          <w:szCs w:val="21"/>
                          <w:shd w:val="clear" w:color="auto" w:fill="FFFFFF"/>
                        </w:rPr>
                        <w:t>都市</w:t>
                      </w:r>
                      <w:r w:rsidRPr="00E63906">
                        <w:rPr>
                          <w:rFonts w:eastAsiaTheme="minorHAnsi" w:cs="Arial" w:hint="eastAsia"/>
                          <w:color w:val="202122"/>
                          <w:sz w:val="18"/>
                          <w:szCs w:val="21"/>
                          <w:shd w:val="clear" w:color="auto" w:fill="FFFFFF"/>
                        </w:rPr>
                        <w:t>では世俗の声楽曲や</w:t>
                      </w:r>
                      <w:r w:rsidR="00D20938" w:rsidRPr="00E63906">
                        <w:rPr>
                          <w:rFonts w:eastAsiaTheme="minorHAnsi" w:cs="Arial" w:hint="eastAsia"/>
                          <w:color w:val="202122"/>
                          <w:sz w:val="18"/>
                          <w:szCs w:val="21"/>
                          <w:shd w:val="clear" w:color="auto" w:fill="FFFFFF"/>
                        </w:rPr>
                        <w:t>器楽</w:t>
                      </w:r>
                      <w:r w:rsidRPr="00E63906">
                        <w:rPr>
                          <w:rFonts w:eastAsiaTheme="minorHAnsi" w:cs="Arial" w:hint="eastAsia"/>
                          <w:color w:val="202122"/>
                          <w:sz w:val="18"/>
                          <w:szCs w:val="21"/>
                          <w:shd w:val="clear" w:color="auto" w:fill="FFFFFF"/>
                        </w:rPr>
                        <w:t>曲が盛んに演奏された</w:t>
                      </w:r>
                      <w:r w:rsidR="00AB509D" w:rsidRPr="00E63906">
                        <w:rPr>
                          <w:rFonts w:eastAsiaTheme="minorHAnsi" w:cs="Arial" w:hint="eastAsia"/>
                          <w:color w:val="202122"/>
                          <w:sz w:val="18"/>
                          <w:szCs w:val="21"/>
                          <w:shd w:val="clear" w:color="auto" w:fill="FFFFFF"/>
                        </w:rPr>
                        <w:t>。</w:t>
                      </w:r>
                      <w:r w:rsidRPr="00E63906">
                        <w:rPr>
                          <w:rFonts w:eastAsiaTheme="minorHAnsi" w:cs="Arial" w:hint="eastAsia"/>
                          <w:color w:val="202122"/>
                          <w:sz w:val="18"/>
                          <w:szCs w:val="21"/>
                          <w:shd w:val="clear" w:color="auto" w:fill="FFFFFF"/>
                        </w:rPr>
                        <w:t>感情をありありと表現する声楽曲が歌われるようになり、管楽器や</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なども発達した。声楽曲の伴奏には、</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やハープなどの</w:t>
                      </w:r>
                      <w:r w:rsidR="006E6E6D" w:rsidRPr="00E63906">
                        <w:rPr>
                          <w:rFonts w:ascii="Arial" w:hAnsi="Arial" w:cs="Arial" w:hint="eastAsia"/>
                          <w:color w:val="202122"/>
                          <w:sz w:val="18"/>
                          <w:szCs w:val="21"/>
                          <w:shd w:val="clear" w:color="auto" w:fill="FFFFFF"/>
                          <w:lang w:val="en-GB"/>
                        </w:rPr>
                        <w:t>（　　　　　）</w:t>
                      </w:r>
                      <w:r w:rsidRPr="00E63906">
                        <w:rPr>
                          <w:rFonts w:eastAsiaTheme="minorHAnsi" w:cs="Arial" w:hint="eastAsia"/>
                          <w:color w:val="202122"/>
                          <w:sz w:val="18"/>
                          <w:szCs w:val="21"/>
                          <w:shd w:val="clear" w:color="auto" w:fill="FFFFFF"/>
                        </w:rPr>
                        <w:t>が</w:t>
                      </w:r>
                      <w:r w:rsidR="00FA65E7" w:rsidRPr="00E63906">
                        <w:rPr>
                          <w:rFonts w:eastAsiaTheme="minorHAnsi" w:cs="Arial" w:hint="eastAsia"/>
                          <w:color w:val="202122"/>
                          <w:sz w:val="18"/>
                          <w:szCs w:val="21"/>
                          <w:shd w:val="clear" w:color="auto" w:fill="FFFFFF"/>
                        </w:rPr>
                        <w:t>多く</w:t>
                      </w:r>
                      <w:r w:rsidRPr="00E63906">
                        <w:rPr>
                          <w:rFonts w:eastAsiaTheme="minorHAnsi" w:cs="Arial" w:hint="eastAsia"/>
                          <w:color w:val="202122"/>
                          <w:sz w:val="18"/>
                          <w:szCs w:val="21"/>
                          <w:shd w:val="clear" w:color="auto" w:fill="FFFFFF"/>
                        </w:rPr>
                        <w:t>用いられた。</w:t>
                      </w:r>
                    </w:p>
                  </w:txbxContent>
                </v:textbox>
              </v:shape>
            </w:pict>
          </mc:Fallback>
        </mc:AlternateContent>
      </w:r>
    </w:p>
    <w:p w14:paraId="33ECB9C8" w14:textId="5AC8E310" w:rsidR="005C1128" w:rsidRPr="00037986" w:rsidRDefault="005C1128">
      <w:pPr>
        <w:rPr>
          <w:color w:val="000000" w:themeColor="text1"/>
        </w:rPr>
      </w:pPr>
    </w:p>
    <w:p w14:paraId="61589254" w14:textId="51A31517" w:rsidR="005C1128" w:rsidRPr="00037986" w:rsidRDefault="005C1128">
      <w:pPr>
        <w:rPr>
          <w:color w:val="000000" w:themeColor="text1"/>
        </w:rPr>
      </w:pPr>
    </w:p>
    <w:p w14:paraId="7EE751B4" w14:textId="3911854A" w:rsidR="005C1128" w:rsidRPr="00037986" w:rsidRDefault="005C1128">
      <w:pPr>
        <w:rPr>
          <w:color w:val="000000" w:themeColor="text1"/>
        </w:rPr>
      </w:pPr>
    </w:p>
    <w:p w14:paraId="40BA2A96" w14:textId="4CF14DE5" w:rsidR="005C1128" w:rsidRPr="00037986" w:rsidRDefault="005C1128">
      <w:pPr>
        <w:rPr>
          <w:color w:val="000000" w:themeColor="text1"/>
        </w:rPr>
      </w:pPr>
    </w:p>
    <w:p w14:paraId="4F99A0C8" w14:textId="6AF9DC86" w:rsidR="005C1128" w:rsidRPr="00037986" w:rsidRDefault="005C1128">
      <w:pPr>
        <w:rPr>
          <w:color w:val="000000" w:themeColor="text1"/>
        </w:rPr>
      </w:pPr>
    </w:p>
    <w:p w14:paraId="20D215B7" w14:textId="1260133F" w:rsidR="005C1128" w:rsidRPr="00037986" w:rsidRDefault="005C1128">
      <w:pPr>
        <w:rPr>
          <w:color w:val="000000" w:themeColor="text1"/>
        </w:rPr>
      </w:pPr>
    </w:p>
    <w:p w14:paraId="786D562E" w14:textId="3C49D4F6" w:rsidR="005C1128" w:rsidRPr="00037986" w:rsidRDefault="005C1128">
      <w:pPr>
        <w:rPr>
          <w:color w:val="000000" w:themeColor="text1"/>
        </w:rPr>
      </w:pPr>
    </w:p>
    <w:p w14:paraId="53733561" w14:textId="4FA51566" w:rsidR="005C1128" w:rsidRPr="00037986" w:rsidRDefault="005C1128">
      <w:pPr>
        <w:rPr>
          <w:color w:val="000000" w:themeColor="text1"/>
        </w:rPr>
      </w:pPr>
    </w:p>
    <w:p w14:paraId="2632E372" w14:textId="3F729747" w:rsidR="005C1128" w:rsidRPr="00037986" w:rsidRDefault="005C1128">
      <w:pPr>
        <w:rPr>
          <w:color w:val="000000" w:themeColor="text1"/>
        </w:rPr>
      </w:pPr>
    </w:p>
    <w:p w14:paraId="4E303482" w14:textId="77AAE1C6" w:rsidR="005C1128" w:rsidRPr="00037986" w:rsidRDefault="005C1128">
      <w:pPr>
        <w:rPr>
          <w:color w:val="000000" w:themeColor="text1"/>
        </w:rPr>
      </w:pPr>
    </w:p>
    <w:p w14:paraId="07D73C4B" w14:textId="1981CA1D" w:rsidR="005C1128" w:rsidRPr="00037986" w:rsidRDefault="005C1128">
      <w:pPr>
        <w:rPr>
          <w:color w:val="000000" w:themeColor="text1"/>
        </w:rPr>
      </w:pPr>
    </w:p>
    <w:p w14:paraId="52CAC221" w14:textId="5EC28602" w:rsidR="005C1128" w:rsidRPr="00037986" w:rsidRDefault="005C1128">
      <w:pPr>
        <w:rPr>
          <w:color w:val="000000" w:themeColor="text1"/>
        </w:rPr>
      </w:pPr>
    </w:p>
    <w:p w14:paraId="28FBB585" w14:textId="3CF93088" w:rsidR="005C1128" w:rsidRPr="00037986" w:rsidRDefault="005C1128">
      <w:pPr>
        <w:rPr>
          <w:color w:val="000000" w:themeColor="text1"/>
        </w:rPr>
      </w:pPr>
    </w:p>
    <w:p w14:paraId="5E5E32B0" w14:textId="58D85483" w:rsidR="005C1128" w:rsidRPr="00037986" w:rsidRDefault="005C1128">
      <w:pPr>
        <w:rPr>
          <w:color w:val="000000" w:themeColor="text1"/>
        </w:rPr>
      </w:pPr>
    </w:p>
    <w:p w14:paraId="3E82BB27" w14:textId="37BDC28A" w:rsidR="005C1128" w:rsidRPr="00037986" w:rsidRDefault="005C1128">
      <w:pPr>
        <w:rPr>
          <w:color w:val="000000" w:themeColor="text1"/>
        </w:rPr>
      </w:pPr>
    </w:p>
    <w:p w14:paraId="5273B85E" w14:textId="05DCF5D6" w:rsidR="005C1128" w:rsidRPr="00037986" w:rsidRDefault="000B0A60">
      <w:pPr>
        <w:rPr>
          <w:color w:val="000000" w:themeColor="text1"/>
        </w:rPr>
      </w:pPr>
      <w:r w:rsidRPr="00037986">
        <w:rPr>
          <w:noProof/>
          <w:color w:val="000000" w:themeColor="text1"/>
        </w:rPr>
        <mc:AlternateContent>
          <mc:Choice Requires="wps">
            <w:drawing>
              <wp:anchor distT="0" distB="0" distL="114300" distR="114300" simplePos="0" relativeHeight="251696128" behindDoc="0" locked="0" layoutInCell="1" allowOverlap="1" wp14:anchorId="3BC5A829" wp14:editId="6DF5B788">
                <wp:simplePos x="0" y="0"/>
                <wp:positionH relativeFrom="column">
                  <wp:posOffset>457200</wp:posOffset>
                </wp:positionH>
                <wp:positionV relativeFrom="paragraph">
                  <wp:posOffset>59267</wp:posOffset>
                </wp:positionV>
                <wp:extent cx="6214110" cy="829733"/>
                <wp:effectExtent l="0" t="0" r="8890" b="8890"/>
                <wp:wrapNone/>
                <wp:docPr id="630845545" name="テキスト ボックス 1"/>
                <wp:cNvGraphicFramePr/>
                <a:graphic xmlns:a="http://schemas.openxmlformats.org/drawingml/2006/main">
                  <a:graphicData uri="http://schemas.microsoft.com/office/word/2010/wordprocessingShape">
                    <wps:wsp>
                      <wps:cNvSpPr txBox="1"/>
                      <wps:spPr>
                        <a:xfrm>
                          <a:off x="0" y="0"/>
                          <a:ext cx="6214110" cy="829733"/>
                        </a:xfrm>
                        <a:prstGeom prst="rect">
                          <a:avLst/>
                        </a:prstGeom>
                        <a:noFill/>
                        <a:ln w="6350">
                          <a:solidFill>
                            <a:prstClr val="black"/>
                          </a:solidFill>
                        </a:ln>
                      </wps:spPr>
                      <wps:txbx>
                        <w:txbxContent>
                          <w:p w14:paraId="53875A90" w14:textId="77777777" w:rsidR="006E6E6D" w:rsidRPr="00190CDC" w:rsidRDefault="006E6E6D" w:rsidP="006E6E6D">
                            <w:pPr>
                              <w:ind w:firstLineChars="100" w:firstLine="200"/>
                              <w:rPr>
                                <w:rFonts w:ascii="Arial" w:hAnsi="Arial" w:cs="Arial"/>
                                <w:color w:val="202122"/>
                                <w:sz w:val="20"/>
                                <w:szCs w:val="22"/>
                                <w:shd w:val="clear" w:color="auto" w:fill="FFFFFF"/>
                                <w:lang w:val="en-GB"/>
                              </w:rPr>
                            </w:pP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5A829" id="_x0000_s1033" type="#_x0000_t202" style="position:absolute;margin-left:36pt;margin-top:4.65pt;width:489.3pt;height:65.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" filled="f" strokeweight=".5pt">
                <v:textbox inset="2.5mm,3mm,2.5mm,3mm">
                  <w:txbxContent>
                    <w:p w14:paraId="53875A90" w14:textId="77777777" w:rsidR="006E6E6D" w:rsidRPr="00190CDC" w:rsidRDefault="006E6E6D" w:rsidP="006E6E6D">
                      <w:pPr>
                        <w:ind w:firstLineChars="100" w:firstLine="200"/>
                        <w:rPr>
                          <w:rFonts w:ascii="Arial" w:hAnsi="Arial" w:cs="Arial"/>
                          <w:color w:val="202122"/>
                          <w:sz w:val="20"/>
                          <w:szCs w:val="22"/>
                          <w:shd w:val="clear" w:color="auto" w:fill="FFFFFF"/>
                          <w:lang w:val="en-GB"/>
                        </w:rPr>
                      </w:pPr>
                    </w:p>
                  </w:txbxContent>
                </v:textbox>
              </v:shape>
            </w:pict>
          </mc:Fallback>
        </mc:AlternateContent>
      </w:r>
    </w:p>
    <w:p w14:paraId="6773C338" w14:textId="0871D044" w:rsidR="005C1128" w:rsidRPr="00037986" w:rsidRDefault="005C1128">
      <w:pPr>
        <w:rPr>
          <w:color w:val="000000" w:themeColor="text1"/>
        </w:rPr>
      </w:pPr>
    </w:p>
    <w:p w14:paraId="47F9F0D0" w14:textId="5A603EEF" w:rsidR="005C1128" w:rsidRPr="00037986" w:rsidRDefault="005C1128">
      <w:pPr>
        <w:rPr>
          <w:color w:val="000000" w:themeColor="text1"/>
        </w:rPr>
      </w:pPr>
    </w:p>
    <w:p w14:paraId="1DAFB1CC" w14:textId="24AEA1BE" w:rsidR="005C1128" w:rsidRPr="00037986" w:rsidRDefault="005C1128">
      <w:pPr>
        <w:rPr>
          <w:color w:val="000000" w:themeColor="text1"/>
        </w:rPr>
      </w:pPr>
    </w:p>
    <w:p w14:paraId="7C533828" w14:textId="35C48AD8" w:rsidR="005C1128" w:rsidRPr="00037986" w:rsidRDefault="005C1128">
      <w:pPr>
        <w:rPr>
          <w:color w:val="000000" w:themeColor="text1"/>
        </w:rPr>
      </w:pPr>
    </w:p>
    <w:p w14:paraId="18D3F7A6" w14:textId="6E9A9881" w:rsidR="005C1128" w:rsidRPr="00037986" w:rsidRDefault="005C1128">
      <w:pPr>
        <w:rPr>
          <w:color w:val="000000" w:themeColor="text1"/>
        </w:rPr>
      </w:pPr>
    </w:p>
    <w:p w14:paraId="3EA20B3D" w14:textId="37E0469B" w:rsidR="005C1128" w:rsidRPr="00037986" w:rsidRDefault="00265871">
      <w:pPr>
        <w:rPr>
          <w:color w:val="000000" w:themeColor="text1"/>
        </w:rPr>
      </w:pPr>
      <w:r w:rsidRPr="00037986">
        <w:rPr>
          <w:noProof/>
          <w:color w:val="000000" w:themeColor="text1"/>
        </w:rPr>
        <mc:AlternateContent>
          <mc:Choice Requires="wps">
            <w:drawing>
              <wp:anchor distT="0" distB="0" distL="114300" distR="114300" simplePos="0" relativeHeight="251698176" behindDoc="0" locked="0" layoutInCell="1" allowOverlap="1" wp14:anchorId="7C5D75C3" wp14:editId="196621F4">
                <wp:simplePos x="0" y="0"/>
                <wp:positionH relativeFrom="column">
                  <wp:posOffset>457200</wp:posOffset>
                </wp:positionH>
                <wp:positionV relativeFrom="paragraph">
                  <wp:posOffset>76200</wp:posOffset>
                </wp:positionV>
                <wp:extent cx="6214110" cy="1007533"/>
                <wp:effectExtent l="0" t="0" r="8890" b="8890"/>
                <wp:wrapNone/>
                <wp:docPr id="1562936746" name="テキスト ボックス 1"/>
                <wp:cNvGraphicFramePr/>
                <a:graphic xmlns:a="http://schemas.openxmlformats.org/drawingml/2006/main">
                  <a:graphicData uri="http://schemas.microsoft.com/office/word/2010/wordprocessingShape">
                    <wps:wsp>
                      <wps:cNvSpPr txBox="1"/>
                      <wps:spPr>
                        <a:xfrm>
                          <a:off x="0" y="0"/>
                          <a:ext cx="6214110" cy="1007533"/>
                        </a:xfrm>
                        <a:prstGeom prst="rect">
                          <a:avLst/>
                        </a:prstGeom>
                        <a:noFill/>
                        <a:ln w="6350">
                          <a:solidFill>
                            <a:prstClr val="black"/>
                          </a:solidFill>
                        </a:ln>
                      </wps:spPr>
                      <wps:txbx>
                        <w:txbxContent>
                          <w:p w14:paraId="24AD2AA4" w14:textId="14E9D4E1" w:rsidR="006E6E6D" w:rsidRPr="00190CDC" w:rsidRDefault="006E6E6D" w:rsidP="00152330">
                            <w:pPr>
                              <w:rPr>
                                <w:rFonts w:ascii="Arial" w:hAnsi="Arial" w:cs="Arial"/>
                                <w:color w:val="202122"/>
                                <w:sz w:val="20"/>
                                <w:szCs w:val="22"/>
                                <w:shd w:val="clear" w:color="auto" w:fill="FFFFFF"/>
                                <w:lang w:val="en-GB"/>
                              </w:rPr>
                            </w:pP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D75C3" id="_x0000_s1034" type="#_x0000_t202" style="position:absolute;margin-left:36pt;margin-top:6pt;width:489.3pt;height:7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" filled="f" strokeweight=".5pt">
                <v:textbox inset="2.5mm,3mm,2.5mm,3mm">
                  <w:txbxContent>
                    <w:p w14:paraId="24AD2AA4" w14:textId="14E9D4E1" w:rsidR="006E6E6D" w:rsidRPr="00190CDC" w:rsidRDefault="006E6E6D" w:rsidP="00152330">
                      <w:pPr>
                        <w:rPr>
                          <w:rFonts w:ascii="Arial" w:hAnsi="Arial" w:cs="Arial"/>
                          <w:color w:val="202122"/>
                          <w:sz w:val="20"/>
                          <w:szCs w:val="22"/>
                          <w:shd w:val="clear" w:color="auto" w:fill="FFFFFF"/>
                          <w:lang w:val="en-GB"/>
                        </w:rPr>
                      </w:pPr>
                    </w:p>
                  </w:txbxContent>
                </v:textbox>
              </v:shape>
            </w:pict>
          </mc:Fallback>
        </mc:AlternateContent>
      </w:r>
    </w:p>
    <w:sectPr w:rsidR="005C1128" w:rsidRPr="00037986" w:rsidSect="005C112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0A3"/>
    <w:multiLevelType w:val="hybridMultilevel"/>
    <w:tmpl w:val="4260AA92"/>
    <w:lvl w:ilvl="0" w:tplc="4D3AFD2A">
      <w:start w:val="1"/>
      <w:numFmt w:val="decimalEnclosedCircle"/>
      <w:lvlText w:val="%1"/>
      <w:lvlJc w:val="left"/>
      <w:pPr>
        <w:ind w:left="360" w:hanging="360"/>
      </w:pPr>
      <w:rPr>
        <w:rFonts w:hint="default"/>
      </w:rPr>
    </w:lvl>
    <w:lvl w:ilvl="1" w:tplc="2F02E1F6">
      <w:start w:val="1"/>
      <w:numFmt w:val="decimalFullWidth"/>
      <w:lvlText w:val="%2）"/>
      <w:lvlJc w:val="left"/>
      <w:pPr>
        <w:ind w:left="820" w:hanging="38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2E269D"/>
    <w:multiLevelType w:val="hybridMultilevel"/>
    <w:tmpl w:val="0B2AC960"/>
    <w:lvl w:ilvl="0" w:tplc="89923338">
      <w:start w:val="1"/>
      <w:numFmt w:val="decimal"/>
      <w:lvlText w:val="（%1）"/>
      <w:lvlJc w:val="left"/>
      <w:pPr>
        <w:ind w:left="1858" w:hanging="440"/>
      </w:pPr>
      <w:rPr>
        <w:rFonts w:hint="eastAsia"/>
      </w:r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2" w15:restartNumberingAfterBreak="0">
    <w:nsid w:val="18C50596"/>
    <w:multiLevelType w:val="hybridMultilevel"/>
    <w:tmpl w:val="B148C004"/>
    <w:lvl w:ilvl="0" w:tplc="120CC8E4">
      <w:start w:val="1"/>
      <w:numFmt w:val="decimalFullWidth"/>
      <w:lvlText w:val="%1）"/>
      <w:lvlJc w:val="left"/>
      <w:pPr>
        <w:ind w:left="440" w:hanging="440"/>
      </w:pPr>
      <w:rPr>
        <w:rFonts w:hint="default"/>
        <w:lang w:val="en-GB"/>
      </w:rPr>
    </w:lvl>
    <w:lvl w:ilvl="1" w:tplc="E2DA576A">
      <w:start w:val="1"/>
      <w:numFmt w:val="decimalEnclosedCircle"/>
      <w:lvlText w:val="%2"/>
      <w:lvlJc w:val="left"/>
      <w:pPr>
        <w:ind w:left="892" w:hanging="360"/>
      </w:pPr>
      <w:rPr>
        <w:rFonts w:hint="default"/>
      </w:rPr>
    </w:lvl>
    <w:lvl w:ilvl="2" w:tplc="04090011" w:tentative="1">
      <w:start w:val="1"/>
      <w:numFmt w:val="decimalEnclosedCircle"/>
      <w:lvlText w:val="%3"/>
      <w:lvlJc w:val="left"/>
      <w:pPr>
        <w:ind w:left="1412" w:hanging="440"/>
      </w:pPr>
    </w:lvl>
    <w:lvl w:ilvl="3" w:tplc="0409000F" w:tentative="1">
      <w:start w:val="1"/>
      <w:numFmt w:val="decimal"/>
      <w:lvlText w:val="%4."/>
      <w:lvlJc w:val="left"/>
      <w:pPr>
        <w:ind w:left="1852" w:hanging="440"/>
      </w:pPr>
    </w:lvl>
    <w:lvl w:ilvl="4" w:tplc="04090017" w:tentative="1">
      <w:start w:val="1"/>
      <w:numFmt w:val="aiueoFullWidth"/>
      <w:lvlText w:val="(%5)"/>
      <w:lvlJc w:val="left"/>
      <w:pPr>
        <w:ind w:left="2292" w:hanging="440"/>
      </w:pPr>
    </w:lvl>
    <w:lvl w:ilvl="5" w:tplc="04090011" w:tentative="1">
      <w:start w:val="1"/>
      <w:numFmt w:val="decimalEnclosedCircle"/>
      <w:lvlText w:val="%6"/>
      <w:lvlJc w:val="left"/>
      <w:pPr>
        <w:ind w:left="2732" w:hanging="440"/>
      </w:pPr>
    </w:lvl>
    <w:lvl w:ilvl="6" w:tplc="0409000F" w:tentative="1">
      <w:start w:val="1"/>
      <w:numFmt w:val="decimal"/>
      <w:lvlText w:val="%7."/>
      <w:lvlJc w:val="left"/>
      <w:pPr>
        <w:ind w:left="3172" w:hanging="440"/>
      </w:pPr>
    </w:lvl>
    <w:lvl w:ilvl="7" w:tplc="04090017" w:tentative="1">
      <w:start w:val="1"/>
      <w:numFmt w:val="aiueoFullWidth"/>
      <w:lvlText w:val="(%8)"/>
      <w:lvlJc w:val="left"/>
      <w:pPr>
        <w:ind w:left="3612" w:hanging="440"/>
      </w:pPr>
    </w:lvl>
    <w:lvl w:ilvl="8" w:tplc="04090011" w:tentative="1">
      <w:start w:val="1"/>
      <w:numFmt w:val="decimalEnclosedCircle"/>
      <w:lvlText w:val="%9"/>
      <w:lvlJc w:val="left"/>
      <w:pPr>
        <w:ind w:left="4052" w:hanging="440"/>
      </w:pPr>
    </w:lvl>
  </w:abstractNum>
  <w:abstractNum w:abstractNumId="3" w15:restartNumberingAfterBreak="0">
    <w:nsid w:val="297F1CDC"/>
    <w:multiLevelType w:val="hybridMultilevel"/>
    <w:tmpl w:val="9C5A9246"/>
    <w:lvl w:ilvl="0" w:tplc="FFFFFFFF">
      <w:start w:val="1"/>
      <w:numFmt w:val="decimalFullWidth"/>
      <w:lvlText w:val="%1）"/>
      <w:lvlJc w:val="left"/>
      <w:pPr>
        <w:ind w:left="440" w:hanging="440"/>
      </w:pPr>
      <w:rPr>
        <w:rFonts w:hint="default"/>
        <w:b/>
        <w:bCs/>
        <w:sz w:val="18"/>
        <w:szCs w:val="18"/>
        <w:lang w:val="en-GB"/>
      </w:rPr>
    </w:lvl>
    <w:lvl w:ilvl="1" w:tplc="FFFFFFFF">
      <w:start w:val="1"/>
      <w:numFmt w:val="decimalEnclosedCircle"/>
      <w:lvlText w:val="%2"/>
      <w:lvlJc w:val="left"/>
      <w:pPr>
        <w:ind w:left="892" w:hanging="360"/>
      </w:pPr>
      <w:rPr>
        <w:rFonts w:hint="default"/>
      </w:rPr>
    </w:lvl>
    <w:lvl w:ilvl="2" w:tplc="FFFFFFFF" w:tentative="1">
      <w:start w:val="1"/>
      <w:numFmt w:val="decimalEnclosedCircle"/>
      <w:lvlText w:val="%3"/>
      <w:lvlJc w:val="left"/>
      <w:pPr>
        <w:ind w:left="1412" w:hanging="440"/>
      </w:pPr>
    </w:lvl>
    <w:lvl w:ilvl="3" w:tplc="FFFFFFFF" w:tentative="1">
      <w:start w:val="1"/>
      <w:numFmt w:val="decimal"/>
      <w:lvlText w:val="%4."/>
      <w:lvlJc w:val="left"/>
      <w:pPr>
        <w:ind w:left="1852" w:hanging="440"/>
      </w:pPr>
    </w:lvl>
    <w:lvl w:ilvl="4" w:tplc="FFFFFFFF" w:tentative="1">
      <w:start w:val="1"/>
      <w:numFmt w:val="aiueoFullWidth"/>
      <w:lvlText w:val="(%5)"/>
      <w:lvlJc w:val="left"/>
      <w:pPr>
        <w:ind w:left="2292" w:hanging="440"/>
      </w:pPr>
    </w:lvl>
    <w:lvl w:ilvl="5" w:tplc="FFFFFFFF" w:tentative="1">
      <w:start w:val="1"/>
      <w:numFmt w:val="decimalEnclosedCircle"/>
      <w:lvlText w:val="%6"/>
      <w:lvlJc w:val="left"/>
      <w:pPr>
        <w:ind w:left="2732" w:hanging="440"/>
      </w:pPr>
    </w:lvl>
    <w:lvl w:ilvl="6" w:tplc="FFFFFFFF" w:tentative="1">
      <w:start w:val="1"/>
      <w:numFmt w:val="decimal"/>
      <w:lvlText w:val="%7."/>
      <w:lvlJc w:val="left"/>
      <w:pPr>
        <w:ind w:left="3172" w:hanging="440"/>
      </w:pPr>
    </w:lvl>
    <w:lvl w:ilvl="7" w:tplc="FFFFFFFF" w:tentative="1">
      <w:start w:val="1"/>
      <w:numFmt w:val="aiueoFullWidth"/>
      <w:lvlText w:val="(%8)"/>
      <w:lvlJc w:val="left"/>
      <w:pPr>
        <w:ind w:left="3612" w:hanging="440"/>
      </w:pPr>
    </w:lvl>
    <w:lvl w:ilvl="8" w:tplc="FFFFFFFF" w:tentative="1">
      <w:start w:val="1"/>
      <w:numFmt w:val="decimalEnclosedCircle"/>
      <w:lvlText w:val="%9"/>
      <w:lvlJc w:val="left"/>
      <w:pPr>
        <w:ind w:left="4052" w:hanging="440"/>
      </w:pPr>
    </w:lvl>
  </w:abstractNum>
  <w:abstractNum w:abstractNumId="4" w15:restartNumberingAfterBreak="0">
    <w:nsid w:val="2F476B67"/>
    <w:multiLevelType w:val="hybridMultilevel"/>
    <w:tmpl w:val="536E388A"/>
    <w:lvl w:ilvl="0" w:tplc="E74C0EEE">
      <w:start w:val="1"/>
      <w:numFmt w:val="decimal"/>
      <w:lvlText w:val="（%1）"/>
      <w:lvlJc w:val="left"/>
      <w:pPr>
        <w:tabs>
          <w:tab w:val="num" w:pos="397"/>
        </w:tabs>
        <w:ind w:left="397" w:hanging="397"/>
      </w:pPr>
      <w:rPr>
        <w:rFonts w:hint="eastAsia"/>
      </w:rPr>
    </w:lvl>
    <w:lvl w:ilvl="1" w:tplc="04090017" w:tentative="1">
      <w:start w:val="1"/>
      <w:numFmt w:val="aiueoFullWidth"/>
      <w:lvlText w:val="(%2)"/>
      <w:lvlJc w:val="left"/>
      <w:pPr>
        <w:ind w:left="2724" w:hanging="440"/>
      </w:pPr>
    </w:lvl>
    <w:lvl w:ilvl="2" w:tplc="04090011" w:tentative="1">
      <w:start w:val="1"/>
      <w:numFmt w:val="decimalEnclosedCircle"/>
      <w:lvlText w:val="%3"/>
      <w:lvlJc w:val="left"/>
      <w:pPr>
        <w:ind w:left="3164" w:hanging="440"/>
      </w:pPr>
    </w:lvl>
    <w:lvl w:ilvl="3" w:tplc="0409000F" w:tentative="1">
      <w:start w:val="1"/>
      <w:numFmt w:val="decimal"/>
      <w:lvlText w:val="%4."/>
      <w:lvlJc w:val="left"/>
      <w:pPr>
        <w:ind w:left="3604" w:hanging="440"/>
      </w:pPr>
    </w:lvl>
    <w:lvl w:ilvl="4" w:tplc="04090017" w:tentative="1">
      <w:start w:val="1"/>
      <w:numFmt w:val="aiueoFullWidth"/>
      <w:lvlText w:val="(%5)"/>
      <w:lvlJc w:val="left"/>
      <w:pPr>
        <w:ind w:left="4044" w:hanging="440"/>
      </w:pPr>
    </w:lvl>
    <w:lvl w:ilvl="5" w:tplc="04090011" w:tentative="1">
      <w:start w:val="1"/>
      <w:numFmt w:val="decimalEnclosedCircle"/>
      <w:lvlText w:val="%6"/>
      <w:lvlJc w:val="left"/>
      <w:pPr>
        <w:ind w:left="4484" w:hanging="440"/>
      </w:pPr>
    </w:lvl>
    <w:lvl w:ilvl="6" w:tplc="0409000F" w:tentative="1">
      <w:start w:val="1"/>
      <w:numFmt w:val="decimal"/>
      <w:lvlText w:val="%7."/>
      <w:lvlJc w:val="left"/>
      <w:pPr>
        <w:ind w:left="4924" w:hanging="440"/>
      </w:pPr>
    </w:lvl>
    <w:lvl w:ilvl="7" w:tplc="04090017" w:tentative="1">
      <w:start w:val="1"/>
      <w:numFmt w:val="aiueoFullWidth"/>
      <w:lvlText w:val="(%8)"/>
      <w:lvlJc w:val="left"/>
      <w:pPr>
        <w:ind w:left="5364" w:hanging="440"/>
      </w:pPr>
    </w:lvl>
    <w:lvl w:ilvl="8" w:tplc="04090011" w:tentative="1">
      <w:start w:val="1"/>
      <w:numFmt w:val="decimalEnclosedCircle"/>
      <w:lvlText w:val="%9"/>
      <w:lvlJc w:val="left"/>
      <w:pPr>
        <w:ind w:left="5804" w:hanging="440"/>
      </w:pPr>
    </w:lvl>
  </w:abstractNum>
  <w:abstractNum w:abstractNumId="5" w15:restartNumberingAfterBreak="0">
    <w:nsid w:val="36F476B2"/>
    <w:multiLevelType w:val="hybridMultilevel"/>
    <w:tmpl w:val="03DA0E20"/>
    <w:lvl w:ilvl="0" w:tplc="47A62C80">
      <w:start w:val="3"/>
      <w:numFmt w:val="decimalFullWidth"/>
      <w:lvlText w:val="%1）"/>
      <w:lvlJc w:val="left"/>
      <w:pPr>
        <w:ind w:left="440" w:hanging="440"/>
      </w:pPr>
      <w:rPr>
        <w:rFonts w:hint="default"/>
        <w:b/>
        <w:bCs/>
        <w:sz w:val="18"/>
        <w:szCs w:val="18"/>
        <w:lang w:val="en-US"/>
      </w:rPr>
    </w:lvl>
    <w:lvl w:ilvl="1" w:tplc="FFFFFFFF">
      <w:start w:val="1"/>
      <w:numFmt w:val="decimalEnclosedCircle"/>
      <w:lvlText w:val="%2"/>
      <w:lvlJc w:val="left"/>
      <w:pPr>
        <w:ind w:left="892" w:hanging="360"/>
      </w:pPr>
      <w:rPr>
        <w:rFonts w:hint="default"/>
      </w:rPr>
    </w:lvl>
    <w:lvl w:ilvl="2" w:tplc="FFFFFFFF" w:tentative="1">
      <w:start w:val="1"/>
      <w:numFmt w:val="decimalEnclosedCircle"/>
      <w:lvlText w:val="%3"/>
      <w:lvlJc w:val="left"/>
      <w:pPr>
        <w:ind w:left="1412" w:hanging="440"/>
      </w:pPr>
    </w:lvl>
    <w:lvl w:ilvl="3" w:tplc="FFFFFFFF" w:tentative="1">
      <w:start w:val="1"/>
      <w:numFmt w:val="decimal"/>
      <w:lvlText w:val="%4."/>
      <w:lvlJc w:val="left"/>
      <w:pPr>
        <w:ind w:left="1852" w:hanging="440"/>
      </w:pPr>
    </w:lvl>
    <w:lvl w:ilvl="4" w:tplc="FFFFFFFF" w:tentative="1">
      <w:start w:val="1"/>
      <w:numFmt w:val="aiueoFullWidth"/>
      <w:lvlText w:val="(%5)"/>
      <w:lvlJc w:val="left"/>
      <w:pPr>
        <w:ind w:left="2292" w:hanging="440"/>
      </w:pPr>
    </w:lvl>
    <w:lvl w:ilvl="5" w:tplc="FFFFFFFF" w:tentative="1">
      <w:start w:val="1"/>
      <w:numFmt w:val="decimalEnclosedCircle"/>
      <w:lvlText w:val="%6"/>
      <w:lvlJc w:val="left"/>
      <w:pPr>
        <w:ind w:left="2732" w:hanging="440"/>
      </w:pPr>
    </w:lvl>
    <w:lvl w:ilvl="6" w:tplc="FFFFFFFF" w:tentative="1">
      <w:start w:val="1"/>
      <w:numFmt w:val="decimal"/>
      <w:lvlText w:val="%7."/>
      <w:lvlJc w:val="left"/>
      <w:pPr>
        <w:ind w:left="3172" w:hanging="440"/>
      </w:pPr>
    </w:lvl>
    <w:lvl w:ilvl="7" w:tplc="FFFFFFFF" w:tentative="1">
      <w:start w:val="1"/>
      <w:numFmt w:val="aiueoFullWidth"/>
      <w:lvlText w:val="(%8)"/>
      <w:lvlJc w:val="left"/>
      <w:pPr>
        <w:ind w:left="3612" w:hanging="440"/>
      </w:pPr>
    </w:lvl>
    <w:lvl w:ilvl="8" w:tplc="FFFFFFFF" w:tentative="1">
      <w:start w:val="1"/>
      <w:numFmt w:val="decimalEnclosedCircle"/>
      <w:lvlText w:val="%9"/>
      <w:lvlJc w:val="left"/>
      <w:pPr>
        <w:ind w:left="4052" w:hanging="440"/>
      </w:pPr>
    </w:lvl>
  </w:abstractNum>
  <w:abstractNum w:abstractNumId="6" w15:restartNumberingAfterBreak="0">
    <w:nsid w:val="3CA70080"/>
    <w:multiLevelType w:val="hybridMultilevel"/>
    <w:tmpl w:val="23363F80"/>
    <w:lvl w:ilvl="0" w:tplc="5E8A408E">
      <w:start w:val="1"/>
      <w:numFmt w:val="decimal"/>
      <w:lvlText w:val="(%1)"/>
      <w:lvlJc w:val="left"/>
      <w:pPr>
        <w:ind w:left="1160" w:hanging="360"/>
      </w:pPr>
      <w:rPr>
        <w:rFonts w:hint="default"/>
        <w:lang w:val="en-US"/>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7" w15:restartNumberingAfterBreak="0">
    <w:nsid w:val="45EC290E"/>
    <w:multiLevelType w:val="hybridMultilevel"/>
    <w:tmpl w:val="F24276BE"/>
    <w:lvl w:ilvl="0" w:tplc="FFFFFFFF">
      <w:start w:val="1"/>
      <w:numFmt w:val="decimalFullWidth"/>
      <w:lvlText w:val="%1）"/>
      <w:lvlJc w:val="left"/>
      <w:pPr>
        <w:ind w:left="440" w:hanging="440"/>
      </w:pPr>
      <w:rPr>
        <w:rFonts w:hint="default"/>
        <w:lang w:val="en-GB"/>
      </w:rPr>
    </w:lvl>
    <w:lvl w:ilvl="1" w:tplc="FFFFFFFF">
      <w:start w:val="1"/>
      <w:numFmt w:val="decimalEnclosedCircle"/>
      <w:lvlText w:val="%2"/>
      <w:lvlJc w:val="left"/>
      <w:pPr>
        <w:ind w:left="892" w:hanging="360"/>
      </w:pPr>
      <w:rPr>
        <w:rFonts w:hint="default"/>
      </w:rPr>
    </w:lvl>
    <w:lvl w:ilvl="2" w:tplc="FFFFFFFF" w:tentative="1">
      <w:start w:val="1"/>
      <w:numFmt w:val="decimalEnclosedCircle"/>
      <w:lvlText w:val="%3"/>
      <w:lvlJc w:val="left"/>
      <w:pPr>
        <w:ind w:left="1412" w:hanging="440"/>
      </w:pPr>
    </w:lvl>
    <w:lvl w:ilvl="3" w:tplc="FFFFFFFF" w:tentative="1">
      <w:start w:val="1"/>
      <w:numFmt w:val="decimal"/>
      <w:lvlText w:val="%4."/>
      <w:lvlJc w:val="left"/>
      <w:pPr>
        <w:ind w:left="1852" w:hanging="440"/>
      </w:pPr>
    </w:lvl>
    <w:lvl w:ilvl="4" w:tplc="FFFFFFFF" w:tentative="1">
      <w:start w:val="1"/>
      <w:numFmt w:val="aiueoFullWidth"/>
      <w:lvlText w:val="(%5)"/>
      <w:lvlJc w:val="left"/>
      <w:pPr>
        <w:ind w:left="2292" w:hanging="440"/>
      </w:pPr>
    </w:lvl>
    <w:lvl w:ilvl="5" w:tplc="FFFFFFFF" w:tentative="1">
      <w:start w:val="1"/>
      <w:numFmt w:val="decimalEnclosedCircle"/>
      <w:lvlText w:val="%6"/>
      <w:lvlJc w:val="left"/>
      <w:pPr>
        <w:ind w:left="2732" w:hanging="440"/>
      </w:pPr>
    </w:lvl>
    <w:lvl w:ilvl="6" w:tplc="FFFFFFFF" w:tentative="1">
      <w:start w:val="1"/>
      <w:numFmt w:val="decimal"/>
      <w:lvlText w:val="%7."/>
      <w:lvlJc w:val="left"/>
      <w:pPr>
        <w:ind w:left="3172" w:hanging="440"/>
      </w:pPr>
    </w:lvl>
    <w:lvl w:ilvl="7" w:tplc="FFFFFFFF" w:tentative="1">
      <w:start w:val="1"/>
      <w:numFmt w:val="aiueoFullWidth"/>
      <w:lvlText w:val="(%8)"/>
      <w:lvlJc w:val="left"/>
      <w:pPr>
        <w:ind w:left="3612" w:hanging="440"/>
      </w:pPr>
    </w:lvl>
    <w:lvl w:ilvl="8" w:tplc="FFFFFFFF" w:tentative="1">
      <w:start w:val="1"/>
      <w:numFmt w:val="decimalEnclosedCircle"/>
      <w:lvlText w:val="%9"/>
      <w:lvlJc w:val="left"/>
      <w:pPr>
        <w:ind w:left="4052" w:hanging="440"/>
      </w:pPr>
    </w:lvl>
  </w:abstractNum>
  <w:abstractNum w:abstractNumId="8" w15:restartNumberingAfterBreak="0">
    <w:nsid w:val="4C505D33"/>
    <w:multiLevelType w:val="hybridMultilevel"/>
    <w:tmpl w:val="5A24830E"/>
    <w:lvl w:ilvl="0" w:tplc="2F02E1F6">
      <w:start w:val="1"/>
      <w:numFmt w:val="decimalFullWidth"/>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CC44930"/>
    <w:multiLevelType w:val="hybridMultilevel"/>
    <w:tmpl w:val="08505ADC"/>
    <w:lvl w:ilvl="0" w:tplc="8992333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4F8E50B8"/>
    <w:multiLevelType w:val="multilevel"/>
    <w:tmpl w:val="017A14FA"/>
    <w:styleLink w:val="2"/>
    <w:lvl w:ilvl="0">
      <w:start w:val="1"/>
      <w:numFmt w:val="decimal"/>
      <w:lvlText w:val="（%1）"/>
      <w:lvlJc w:val="left"/>
      <w:pPr>
        <w:tabs>
          <w:tab w:val="num" w:pos="57"/>
        </w:tabs>
        <w:ind w:left="397" w:hanging="397"/>
      </w:pPr>
      <w:rPr>
        <w:rFonts w:hint="eastAsia"/>
      </w:rPr>
    </w:lvl>
    <w:lvl w:ilvl="1">
      <w:start w:val="1"/>
      <w:numFmt w:val="aiueoFullWidth"/>
      <w:lvlText w:val="(%2)"/>
      <w:lvlJc w:val="left"/>
      <w:pPr>
        <w:ind w:left="2724" w:hanging="440"/>
      </w:pPr>
    </w:lvl>
    <w:lvl w:ilvl="2">
      <w:start w:val="1"/>
      <w:numFmt w:val="decimalEnclosedCircle"/>
      <w:lvlText w:val="%3"/>
      <w:lvlJc w:val="left"/>
      <w:pPr>
        <w:ind w:left="3164" w:hanging="440"/>
      </w:pPr>
    </w:lvl>
    <w:lvl w:ilvl="3">
      <w:start w:val="1"/>
      <w:numFmt w:val="decimal"/>
      <w:lvlText w:val="%4."/>
      <w:lvlJc w:val="left"/>
      <w:pPr>
        <w:ind w:left="3604" w:hanging="440"/>
      </w:pPr>
    </w:lvl>
    <w:lvl w:ilvl="4">
      <w:start w:val="1"/>
      <w:numFmt w:val="aiueoFullWidth"/>
      <w:lvlText w:val="(%5)"/>
      <w:lvlJc w:val="left"/>
      <w:pPr>
        <w:ind w:left="4044" w:hanging="440"/>
      </w:pPr>
    </w:lvl>
    <w:lvl w:ilvl="5">
      <w:start w:val="1"/>
      <w:numFmt w:val="decimalEnclosedCircle"/>
      <w:lvlText w:val="%6"/>
      <w:lvlJc w:val="left"/>
      <w:pPr>
        <w:ind w:left="4484" w:hanging="440"/>
      </w:pPr>
    </w:lvl>
    <w:lvl w:ilvl="6">
      <w:start w:val="1"/>
      <w:numFmt w:val="decimal"/>
      <w:lvlText w:val="%7."/>
      <w:lvlJc w:val="left"/>
      <w:pPr>
        <w:ind w:left="4924" w:hanging="440"/>
      </w:pPr>
    </w:lvl>
    <w:lvl w:ilvl="7">
      <w:start w:val="1"/>
      <w:numFmt w:val="aiueoFullWidth"/>
      <w:lvlText w:val="(%8)"/>
      <w:lvlJc w:val="left"/>
      <w:pPr>
        <w:ind w:left="5364" w:hanging="440"/>
      </w:pPr>
    </w:lvl>
    <w:lvl w:ilvl="8">
      <w:start w:val="1"/>
      <w:numFmt w:val="decimalEnclosedCircle"/>
      <w:lvlText w:val="%9"/>
      <w:lvlJc w:val="left"/>
      <w:pPr>
        <w:ind w:left="5804" w:hanging="440"/>
      </w:pPr>
    </w:lvl>
  </w:abstractNum>
  <w:abstractNum w:abstractNumId="11" w15:restartNumberingAfterBreak="0">
    <w:nsid w:val="58585D7E"/>
    <w:multiLevelType w:val="hybridMultilevel"/>
    <w:tmpl w:val="61D2259C"/>
    <w:lvl w:ilvl="0" w:tplc="462C96FC">
      <w:start w:val="2"/>
      <w:numFmt w:val="decimalFullWidth"/>
      <w:lvlText w:val="%1）"/>
      <w:lvlJc w:val="left"/>
      <w:pPr>
        <w:ind w:left="800" w:hanging="440"/>
      </w:pPr>
      <w:rPr>
        <w:rFonts w:hint="default"/>
      </w:rPr>
    </w:lvl>
    <w:lvl w:ilvl="1" w:tplc="FFFFFFFF">
      <w:start w:val="1"/>
      <w:numFmt w:val="decimalEnclosedCircle"/>
      <w:lvlText w:val="%2"/>
      <w:lvlJc w:val="left"/>
      <w:pPr>
        <w:ind w:left="1160" w:hanging="360"/>
      </w:pPr>
      <w:rPr>
        <w:rFonts w:hint="default"/>
      </w:r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2" w15:restartNumberingAfterBreak="0">
    <w:nsid w:val="73F13A6C"/>
    <w:multiLevelType w:val="multilevel"/>
    <w:tmpl w:val="147AE506"/>
    <w:styleLink w:val="1"/>
    <w:lvl w:ilvl="0">
      <w:start w:val="1"/>
      <w:numFmt w:val="decimal"/>
      <w:lvlText w:val="（%1）"/>
      <w:lvlJc w:val="left"/>
      <w:pPr>
        <w:ind w:left="2284" w:hanging="440"/>
      </w:pPr>
      <w:rPr>
        <w:rFonts w:hint="eastAsia"/>
      </w:rPr>
    </w:lvl>
    <w:lvl w:ilvl="1">
      <w:start w:val="1"/>
      <w:numFmt w:val="aiueoFullWidth"/>
      <w:lvlText w:val="(%2)"/>
      <w:lvlJc w:val="left"/>
      <w:pPr>
        <w:ind w:left="2724" w:hanging="440"/>
      </w:pPr>
    </w:lvl>
    <w:lvl w:ilvl="2">
      <w:start w:val="1"/>
      <w:numFmt w:val="decimalEnclosedCircle"/>
      <w:lvlText w:val="%3"/>
      <w:lvlJc w:val="left"/>
      <w:pPr>
        <w:ind w:left="3164" w:hanging="440"/>
      </w:pPr>
    </w:lvl>
    <w:lvl w:ilvl="3">
      <w:start w:val="1"/>
      <w:numFmt w:val="decimal"/>
      <w:lvlText w:val="%4."/>
      <w:lvlJc w:val="left"/>
      <w:pPr>
        <w:ind w:left="3604" w:hanging="440"/>
      </w:pPr>
    </w:lvl>
    <w:lvl w:ilvl="4">
      <w:start w:val="1"/>
      <w:numFmt w:val="aiueoFullWidth"/>
      <w:lvlText w:val="(%5)"/>
      <w:lvlJc w:val="left"/>
      <w:pPr>
        <w:ind w:left="4044" w:hanging="440"/>
      </w:pPr>
    </w:lvl>
    <w:lvl w:ilvl="5">
      <w:start w:val="1"/>
      <w:numFmt w:val="decimalEnclosedCircle"/>
      <w:lvlText w:val="%6"/>
      <w:lvlJc w:val="left"/>
      <w:pPr>
        <w:ind w:left="4484" w:hanging="440"/>
      </w:pPr>
    </w:lvl>
    <w:lvl w:ilvl="6">
      <w:start w:val="1"/>
      <w:numFmt w:val="decimal"/>
      <w:lvlText w:val="%7."/>
      <w:lvlJc w:val="left"/>
      <w:pPr>
        <w:ind w:left="4924" w:hanging="440"/>
      </w:pPr>
    </w:lvl>
    <w:lvl w:ilvl="7">
      <w:start w:val="1"/>
      <w:numFmt w:val="aiueoFullWidth"/>
      <w:lvlText w:val="(%8)"/>
      <w:lvlJc w:val="left"/>
      <w:pPr>
        <w:ind w:left="5364" w:hanging="440"/>
      </w:pPr>
    </w:lvl>
    <w:lvl w:ilvl="8">
      <w:start w:val="1"/>
      <w:numFmt w:val="decimalEnclosedCircle"/>
      <w:lvlText w:val="%9"/>
      <w:lvlJc w:val="left"/>
      <w:pPr>
        <w:ind w:left="5804" w:hanging="440"/>
      </w:pPr>
    </w:lvl>
  </w:abstractNum>
  <w:num w:numId="1" w16cid:durableId="1715739236">
    <w:abstractNumId w:val="0"/>
  </w:num>
  <w:num w:numId="2" w16cid:durableId="729614818">
    <w:abstractNumId w:val="2"/>
  </w:num>
  <w:num w:numId="3" w16cid:durableId="593244444">
    <w:abstractNumId w:val="8"/>
  </w:num>
  <w:num w:numId="4" w16cid:durableId="1558589552">
    <w:abstractNumId w:val="3"/>
  </w:num>
  <w:num w:numId="5" w16cid:durableId="1546015882">
    <w:abstractNumId w:val="5"/>
  </w:num>
  <w:num w:numId="6" w16cid:durableId="1025599227">
    <w:abstractNumId w:val="7"/>
  </w:num>
  <w:num w:numId="7" w16cid:durableId="366639844">
    <w:abstractNumId w:val="9"/>
  </w:num>
  <w:num w:numId="8" w16cid:durableId="1409427919">
    <w:abstractNumId w:val="4"/>
  </w:num>
  <w:num w:numId="9" w16cid:durableId="226383585">
    <w:abstractNumId w:val="12"/>
  </w:num>
  <w:num w:numId="10" w16cid:durableId="1940406169">
    <w:abstractNumId w:val="10"/>
  </w:num>
  <w:num w:numId="11" w16cid:durableId="1310598526">
    <w:abstractNumId w:val="1"/>
  </w:num>
  <w:num w:numId="12" w16cid:durableId="2020421323">
    <w:abstractNumId w:val="6"/>
  </w:num>
  <w:num w:numId="13" w16cid:durableId="2084453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28"/>
    <w:rsid w:val="00037986"/>
    <w:rsid w:val="00044D3A"/>
    <w:rsid w:val="0008776B"/>
    <w:rsid w:val="000878D5"/>
    <w:rsid w:val="000A4DAB"/>
    <w:rsid w:val="000B0A60"/>
    <w:rsid w:val="000E5E94"/>
    <w:rsid w:val="001034E2"/>
    <w:rsid w:val="001344BE"/>
    <w:rsid w:val="00140D49"/>
    <w:rsid w:val="00152330"/>
    <w:rsid w:val="00171D0A"/>
    <w:rsid w:val="001755F5"/>
    <w:rsid w:val="001767A0"/>
    <w:rsid w:val="001B606C"/>
    <w:rsid w:val="00210A57"/>
    <w:rsid w:val="00233B30"/>
    <w:rsid w:val="00237CFD"/>
    <w:rsid w:val="00254627"/>
    <w:rsid w:val="00257DEF"/>
    <w:rsid w:val="002641CA"/>
    <w:rsid w:val="00265871"/>
    <w:rsid w:val="002845F8"/>
    <w:rsid w:val="00293A50"/>
    <w:rsid w:val="002963F1"/>
    <w:rsid w:val="002F77F3"/>
    <w:rsid w:val="00304D1C"/>
    <w:rsid w:val="00316053"/>
    <w:rsid w:val="003E2FD4"/>
    <w:rsid w:val="00445FFC"/>
    <w:rsid w:val="004614E4"/>
    <w:rsid w:val="00461B60"/>
    <w:rsid w:val="004F6387"/>
    <w:rsid w:val="00505890"/>
    <w:rsid w:val="00507C50"/>
    <w:rsid w:val="00516F9D"/>
    <w:rsid w:val="00517A47"/>
    <w:rsid w:val="005379D9"/>
    <w:rsid w:val="005532B9"/>
    <w:rsid w:val="005636EE"/>
    <w:rsid w:val="005863F9"/>
    <w:rsid w:val="005C1128"/>
    <w:rsid w:val="005E665F"/>
    <w:rsid w:val="006025D1"/>
    <w:rsid w:val="00614074"/>
    <w:rsid w:val="00623F4D"/>
    <w:rsid w:val="00633D53"/>
    <w:rsid w:val="00692701"/>
    <w:rsid w:val="006E6E6D"/>
    <w:rsid w:val="00712BA4"/>
    <w:rsid w:val="007243A2"/>
    <w:rsid w:val="00753614"/>
    <w:rsid w:val="00765EDB"/>
    <w:rsid w:val="0077152E"/>
    <w:rsid w:val="00791FE9"/>
    <w:rsid w:val="007C11CC"/>
    <w:rsid w:val="007D5564"/>
    <w:rsid w:val="007F5B4E"/>
    <w:rsid w:val="008718AD"/>
    <w:rsid w:val="008E1ED8"/>
    <w:rsid w:val="008F25ED"/>
    <w:rsid w:val="00902655"/>
    <w:rsid w:val="0090602C"/>
    <w:rsid w:val="0091180C"/>
    <w:rsid w:val="00951AE1"/>
    <w:rsid w:val="00980650"/>
    <w:rsid w:val="00991A26"/>
    <w:rsid w:val="009B4258"/>
    <w:rsid w:val="009C7A9F"/>
    <w:rsid w:val="009F7A56"/>
    <w:rsid w:val="00A04436"/>
    <w:rsid w:val="00A44966"/>
    <w:rsid w:val="00A61EB4"/>
    <w:rsid w:val="00A6585C"/>
    <w:rsid w:val="00A92D40"/>
    <w:rsid w:val="00AA7271"/>
    <w:rsid w:val="00AB509D"/>
    <w:rsid w:val="00AC759C"/>
    <w:rsid w:val="00AD5FB7"/>
    <w:rsid w:val="00AF0E7F"/>
    <w:rsid w:val="00AF7405"/>
    <w:rsid w:val="00B35A40"/>
    <w:rsid w:val="00B56DD5"/>
    <w:rsid w:val="00B94BBA"/>
    <w:rsid w:val="00BA40B4"/>
    <w:rsid w:val="00BB73DD"/>
    <w:rsid w:val="00BC24F4"/>
    <w:rsid w:val="00BD0DE1"/>
    <w:rsid w:val="00BE1CDE"/>
    <w:rsid w:val="00BE328A"/>
    <w:rsid w:val="00C042B1"/>
    <w:rsid w:val="00C15C90"/>
    <w:rsid w:val="00C3563F"/>
    <w:rsid w:val="00C42D6D"/>
    <w:rsid w:val="00C56AFF"/>
    <w:rsid w:val="00CC563A"/>
    <w:rsid w:val="00CE3313"/>
    <w:rsid w:val="00CF0626"/>
    <w:rsid w:val="00D20938"/>
    <w:rsid w:val="00D221DF"/>
    <w:rsid w:val="00D45132"/>
    <w:rsid w:val="00D5065D"/>
    <w:rsid w:val="00D86C59"/>
    <w:rsid w:val="00DF04DD"/>
    <w:rsid w:val="00E120C6"/>
    <w:rsid w:val="00E22C06"/>
    <w:rsid w:val="00E41ED2"/>
    <w:rsid w:val="00E63906"/>
    <w:rsid w:val="00ED04A9"/>
    <w:rsid w:val="00EE44E3"/>
    <w:rsid w:val="00F35D9F"/>
    <w:rsid w:val="00F53509"/>
    <w:rsid w:val="00FA65E7"/>
    <w:rsid w:val="00FD2812"/>
    <w:rsid w:val="00FD49F0"/>
    <w:rsid w:val="00FE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3E0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128"/>
  </w:style>
  <w:style w:type="paragraph" w:styleId="10">
    <w:name w:val="heading 1"/>
    <w:basedOn w:val="a"/>
    <w:next w:val="a"/>
    <w:link w:val="11"/>
    <w:uiPriority w:val="9"/>
    <w:qFormat/>
    <w:rsid w:val="005C11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0">
    <w:name w:val="heading 2"/>
    <w:basedOn w:val="a"/>
    <w:next w:val="a"/>
    <w:link w:val="21"/>
    <w:uiPriority w:val="9"/>
    <w:semiHidden/>
    <w:unhideWhenUsed/>
    <w:qFormat/>
    <w:rsid w:val="005C11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11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11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11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11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11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11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11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5C1128"/>
    <w:rPr>
      <w:rFonts w:asciiTheme="majorHAnsi" w:eastAsiaTheme="majorEastAsia" w:hAnsiTheme="majorHAnsi" w:cstheme="majorBidi"/>
      <w:color w:val="000000" w:themeColor="text1"/>
      <w:sz w:val="32"/>
      <w:szCs w:val="32"/>
    </w:rPr>
  </w:style>
  <w:style w:type="character" w:customStyle="1" w:styleId="21">
    <w:name w:val="見出し 2 (文字)"/>
    <w:basedOn w:val="a0"/>
    <w:link w:val="20"/>
    <w:uiPriority w:val="9"/>
    <w:semiHidden/>
    <w:rsid w:val="005C11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11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11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11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11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11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11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11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11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11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1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11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128"/>
    <w:pPr>
      <w:spacing w:before="160" w:after="160"/>
      <w:jc w:val="center"/>
    </w:pPr>
    <w:rPr>
      <w:i/>
      <w:iCs/>
      <w:color w:val="404040" w:themeColor="text1" w:themeTint="BF"/>
    </w:rPr>
  </w:style>
  <w:style w:type="character" w:customStyle="1" w:styleId="a8">
    <w:name w:val="引用文 (文字)"/>
    <w:basedOn w:val="a0"/>
    <w:link w:val="a7"/>
    <w:uiPriority w:val="29"/>
    <w:rsid w:val="005C1128"/>
    <w:rPr>
      <w:i/>
      <w:iCs/>
      <w:color w:val="404040" w:themeColor="text1" w:themeTint="BF"/>
    </w:rPr>
  </w:style>
  <w:style w:type="paragraph" w:styleId="a9">
    <w:name w:val="List Paragraph"/>
    <w:basedOn w:val="a"/>
    <w:uiPriority w:val="34"/>
    <w:qFormat/>
    <w:rsid w:val="005C1128"/>
    <w:pPr>
      <w:ind w:left="720"/>
      <w:contextualSpacing/>
    </w:pPr>
  </w:style>
  <w:style w:type="character" w:styleId="22">
    <w:name w:val="Intense Emphasis"/>
    <w:basedOn w:val="a0"/>
    <w:uiPriority w:val="21"/>
    <w:qFormat/>
    <w:rsid w:val="005C1128"/>
    <w:rPr>
      <w:i/>
      <w:iCs/>
      <w:color w:val="0F4761" w:themeColor="accent1" w:themeShade="BF"/>
    </w:rPr>
  </w:style>
  <w:style w:type="paragraph" w:styleId="23">
    <w:name w:val="Intense Quote"/>
    <w:basedOn w:val="a"/>
    <w:next w:val="a"/>
    <w:link w:val="24"/>
    <w:uiPriority w:val="30"/>
    <w:qFormat/>
    <w:rsid w:val="005C1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5C1128"/>
    <w:rPr>
      <w:i/>
      <w:iCs/>
      <w:color w:val="0F4761" w:themeColor="accent1" w:themeShade="BF"/>
    </w:rPr>
  </w:style>
  <w:style w:type="character" w:styleId="25">
    <w:name w:val="Intense Reference"/>
    <w:basedOn w:val="a0"/>
    <w:uiPriority w:val="32"/>
    <w:qFormat/>
    <w:rsid w:val="005C1128"/>
    <w:rPr>
      <w:b/>
      <w:bCs/>
      <w:smallCaps/>
      <w:color w:val="0F4761" w:themeColor="accent1" w:themeShade="BF"/>
      <w:spacing w:val="5"/>
    </w:rPr>
  </w:style>
  <w:style w:type="paragraph" w:styleId="aa">
    <w:name w:val="header"/>
    <w:basedOn w:val="a"/>
    <w:link w:val="ab"/>
    <w:uiPriority w:val="99"/>
    <w:unhideWhenUsed/>
    <w:rsid w:val="005C1128"/>
    <w:pPr>
      <w:tabs>
        <w:tab w:val="center" w:pos="4252"/>
        <w:tab w:val="right" w:pos="8504"/>
      </w:tabs>
      <w:snapToGrid w:val="0"/>
    </w:pPr>
  </w:style>
  <w:style w:type="character" w:customStyle="1" w:styleId="ab">
    <w:name w:val="ヘッダー (文字)"/>
    <w:basedOn w:val="a0"/>
    <w:link w:val="aa"/>
    <w:uiPriority w:val="99"/>
    <w:rsid w:val="005C1128"/>
  </w:style>
  <w:style w:type="table" w:styleId="ac">
    <w:name w:val="Table Grid"/>
    <w:basedOn w:val="a1"/>
    <w:uiPriority w:val="39"/>
    <w:rsid w:val="005C1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BA40B4"/>
    <w:pPr>
      <w:numPr>
        <w:numId w:val="9"/>
      </w:numPr>
    </w:pPr>
  </w:style>
  <w:style w:type="numbering" w:customStyle="1" w:styleId="2">
    <w:name w:val="現在のリスト2"/>
    <w:uiPriority w:val="99"/>
    <w:rsid w:val="00BA40B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104</Words>
  <Characters>117</Characters>
  <Application>Microsoft Office Word</Application>
  <DocSecurity>0</DocSecurity>
  <Lines>117</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2025-05-30T04:31:00Z</dcterms:created>
  <dcterms:modified xsi:type="dcterms:W3CDTF">2025-12-24T06:25:00Z</dcterms:modified>
</cp:coreProperties>
</file>