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8606" w14:textId="126FDAC0" w:rsidR="00C934F0" w:rsidRPr="000D7EA8" w:rsidRDefault="00C934F0" w:rsidP="00C934F0">
      <w:pPr>
        <w:pStyle w:val="aa"/>
        <w:jc w:val="right"/>
        <w:rPr>
          <w:rFonts w:ascii="游明朝" w:eastAsia="游明朝" w:hAnsi="游明朝"/>
          <w:color w:val="000000" w:themeColor="text1"/>
          <w:sz w:val="11"/>
          <w:szCs w:val="15"/>
        </w:rPr>
      </w:pPr>
      <w:r w:rsidRPr="000D7EA8">
        <w:rPr>
          <w:rFonts w:ascii="游明朝" w:eastAsia="游明朝" w:hAnsi="游明朝"/>
          <w:color w:val="000000" w:themeColor="text1"/>
          <w:sz w:val="11"/>
          <w:szCs w:val="15"/>
        </w:rPr>
        <w:t>A</w:t>
      </w:r>
      <w:r w:rsidRPr="000D7EA8">
        <w:rPr>
          <w:rFonts w:ascii="游明朝" w:eastAsia="游明朝" w:hAnsi="游明朝" w:hint="eastAsia"/>
          <w:color w:val="000000" w:themeColor="text1"/>
          <w:sz w:val="11"/>
          <w:szCs w:val="15"/>
        </w:rPr>
        <w:t>表現（</w:t>
      </w:r>
      <w:r w:rsidR="0010122D" w:rsidRPr="000D7EA8">
        <w:rPr>
          <w:rFonts w:ascii="游明朝" w:eastAsia="游明朝" w:hAnsi="游明朝" w:hint="eastAsia"/>
          <w:color w:val="000000" w:themeColor="text1"/>
          <w:sz w:val="11"/>
          <w:szCs w:val="15"/>
        </w:rPr>
        <w:t>歌唱</w:t>
      </w:r>
      <w:r w:rsidRPr="000D7EA8">
        <w:rPr>
          <w:rFonts w:ascii="游明朝" w:eastAsia="游明朝" w:hAnsi="游明朝" w:hint="eastAsia"/>
          <w:color w:val="000000" w:themeColor="text1"/>
          <w:sz w:val="11"/>
          <w:szCs w:val="15"/>
        </w:rPr>
        <w:t>）ア、イ（ア）</w:t>
      </w:r>
      <w:r w:rsidR="00B94A40" w:rsidRPr="000D7EA8">
        <w:rPr>
          <w:rFonts w:ascii="游明朝" w:eastAsia="游明朝" w:hAnsi="游明朝" w:hint="eastAsia"/>
          <w:color w:val="000000" w:themeColor="text1"/>
          <w:sz w:val="11"/>
          <w:szCs w:val="15"/>
        </w:rPr>
        <w:t>（イ）</w:t>
      </w:r>
      <w:r w:rsidRPr="000D7EA8">
        <w:rPr>
          <w:rFonts w:ascii="游明朝" w:eastAsia="游明朝" w:hAnsi="游明朝" w:hint="eastAsia"/>
          <w:color w:val="000000" w:themeColor="text1"/>
          <w:sz w:val="11"/>
          <w:szCs w:val="15"/>
        </w:rPr>
        <w:t>、ウ（ア）</w:t>
      </w:r>
    </w:p>
    <w:p w14:paraId="07756196" w14:textId="011D5FAF" w:rsidR="00C934F0" w:rsidRPr="000D7EA8" w:rsidRDefault="00C934F0" w:rsidP="00C934F0">
      <w:pPr>
        <w:pStyle w:val="aa"/>
        <w:jc w:val="right"/>
        <w:rPr>
          <w:rFonts w:ascii="游明朝" w:eastAsia="游明朝" w:hAnsi="游明朝"/>
          <w:color w:val="000000" w:themeColor="text1"/>
          <w:sz w:val="11"/>
          <w:szCs w:val="15"/>
        </w:rPr>
      </w:pPr>
      <w:r w:rsidRPr="000D7EA8">
        <w:rPr>
          <w:rFonts w:ascii="游明朝" w:eastAsia="游明朝" w:hAnsi="游明朝"/>
          <w:color w:val="000000" w:themeColor="text1"/>
          <w:sz w:val="11"/>
          <w:szCs w:val="15"/>
        </w:rPr>
        <w:t xml:space="preserve">B </w:t>
      </w:r>
      <w:r w:rsidRPr="000D7EA8">
        <w:rPr>
          <w:rFonts w:ascii="游明朝" w:eastAsia="游明朝" w:hAnsi="游明朝" w:hint="eastAsia"/>
          <w:color w:val="000000" w:themeColor="text1"/>
          <w:sz w:val="11"/>
          <w:szCs w:val="15"/>
        </w:rPr>
        <w:t>鑑賞　ア（ア）</w:t>
      </w:r>
      <w:r w:rsidR="00B94A40" w:rsidRPr="000D7EA8">
        <w:rPr>
          <w:rFonts w:ascii="游明朝" w:eastAsia="游明朝" w:hAnsi="游明朝" w:hint="eastAsia"/>
          <w:color w:val="000000" w:themeColor="text1"/>
          <w:sz w:val="11"/>
          <w:szCs w:val="15"/>
        </w:rPr>
        <w:t>（イ）</w:t>
      </w:r>
      <w:r w:rsidRPr="000D7EA8">
        <w:rPr>
          <w:rFonts w:ascii="游明朝" w:eastAsia="游明朝" w:hAnsi="游明朝" w:hint="eastAsia"/>
          <w:color w:val="000000" w:themeColor="text1"/>
          <w:sz w:val="11"/>
          <w:szCs w:val="15"/>
        </w:rPr>
        <w:t>、</w:t>
      </w:r>
      <w:r w:rsidR="00E05210" w:rsidRPr="000D7EA8">
        <w:rPr>
          <w:rFonts w:ascii="游明朝" w:eastAsia="游明朝" w:hAnsi="游明朝" w:hint="eastAsia"/>
          <w:color w:val="000000" w:themeColor="text1"/>
          <w:sz w:val="11"/>
          <w:szCs w:val="15"/>
        </w:rPr>
        <w:t>イ</w:t>
      </w:r>
      <w:r w:rsidRPr="000D7EA8">
        <w:rPr>
          <w:rFonts w:ascii="游明朝" w:eastAsia="游明朝" w:hAnsi="游明朝" w:hint="eastAsia"/>
          <w:color w:val="000000" w:themeColor="text1"/>
          <w:sz w:val="11"/>
          <w:szCs w:val="15"/>
        </w:rPr>
        <w:t>（ア）</w:t>
      </w:r>
      <w:r w:rsidR="00174975" w:rsidRPr="000D7EA8">
        <w:rPr>
          <w:rFonts w:ascii="游明朝" w:eastAsia="游明朝" w:hAnsi="游明朝" w:hint="eastAsia"/>
          <w:color w:val="000000" w:themeColor="text1"/>
          <w:sz w:val="11"/>
          <w:szCs w:val="15"/>
        </w:rPr>
        <w:t>（イ</w:t>
      </w:r>
      <w:r w:rsidR="00232F54" w:rsidRPr="000D7EA8">
        <w:rPr>
          <w:rFonts w:ascii="游明朝" w:eastAsia="游明朝" w:hAnsi="游明朝" w:hint="eastAsia"/>
          <w:color w:val="000000" w:themeColor="text1"/>
          <w:sz w:val="11"/>
          <w:szCs w:val="15"/>
        </w:rPr>
        <w:t>）</w:t>
      </w:r>
    </w:p>
    <w:tbl>
      <w:tblPr>
        <w:tblStyle w:val="ac"/>
        <w:tblW w:w="10485" w:type="dxa"/>
        <w:tblLayout w:type="fixed"/>
        <w:tblLook w:val="04A0" w:firstRow="1" w:lastRow="0" w:firstColumn="1" w:lastColumn="0" w:noHBand="0" w:noVBand="1"/>
      </w:tblPr>
      <w:tblGrid>
        <w:gridCol w:w="2529"/>
        <w:gridCol w:w="727"/>
        <w:gridCol w:w="2835"/>
        <w:gridCol w:w="1275"/>
        <w:gridCol w:w="709"/>
        <w:gridCol w:w="2410"/>
      </w:tblGrid>
      <w:tr w:rsidR="000D7EA8" w:rsidRPr="000D7EA8" w14:paraId="7E797319" w14:textId="77777777" w:rsidTr="004E0BAF">
        <w:trPr>
          <w:trHeight w:val="757"/>
        </w:trPr>
        <w:tc>
          <w:tcPr>
            <w:tcW w:w="2529" w:type="dxa"/>
            <w:vMerge w:val="restart"/>
            <w:vAlign w:val="center"/>
          </w:tcPr>
          <w:p w14:paraId="3D2D5CF5" w14:textId="187BA13C" w:rsidR="001918FF" w:rsidRPr="000D7EA8" w:rsidRDefault="001918FF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0D7EA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音楽Ⅰワークシート</w:t>
            </w:r>
          </w:p>
        </w:tc>
        <w:tc>
          <w:tcPr>
            <w:tcW w:w="3562" w:type="dxa"/>
            <w:gridSpan w:val="2"/>
            <w:vAlign w:val="center"/>
          </w:tcPr>
          <w:p w14:paraId="000DAF4B" w14:textId="5FEF3179" w:rsidR="001918FF" w:rsidRPr="000D7EA8" w:rsidRDefault="001918FF" w:rsidP="004E0BAF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</w:pPr>
            <w:r w:rsidRPr="000D7EA8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  <w:lang w:val="en-GB"/>
              </w:rPr>
              <w:t>「交響曲第９番</w:t>
            </w:r>
            <w:r w:rsidRPr="000D7EA8"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  <w:t xml:space="preserve"> </w:t>
            </w:r>
            <w:r w:rsidRPr="000D7EA8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ニ短調</w:t>
            </w:r>
            <w:r w:rsidRPr="000D7EA8"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  <w:t xml:space="preserve"> op</w:t>
            </w:r>
            <w:r w:rsidR="00BA7CB3"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  <w:t>.</w:t>
            </w:r>
            <w:r w:rsidRPr="000D7EA8">
              <w:rPr>
                <w:rFonts w:ascii="游明朝" w:eastAsia="游明朝" w:hAnsi="游明朝"/>
                <w:color w:val="000000" w:themeColor="text1"/>
                <w:sz w:val="18"/>
                <w:szCs w:val="18"/>
              </w:rPr>
              <w:t>125</w:t>
            </w:r>
          </w:p>
          <w:p w14:paraId="36A2BF6D" w14:textId="77777777" w:rsidR="001918FF" w:rsidRPr="000D7EA8" w:rsidRDefault="001918FF" w:rsidP="004E0BAF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18"/>
                <w:lang w:val="en-GB"/>
              </w:rPr>
            </w:pPr>
            <w:r w:rsidRPr="000D7EA8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《合唱付き</w:t>
            </w:r>
            <w:r w:rsidRPr="000D7EA8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  <w:lang w:val="en-GB"/>
              </w:rPr>
              <w:t>》から</w:t>
            </w:r>
            <w:r w:rsidRPr="000D7EA8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</w:rPr>
              <w:t>第４楽章」</w:t>
            </w:r>
            <w:r w:rsidRPr="000D7EA8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  <w:lang w:val="en-GB"/>
              </w:rPr>
              <w:t>を鑑賞し、</w:t>
            </w:r>
          </w:p>
          <w:p w14:paraId="000F480B" w14:textId="280A8526" w:rsidR="001918FF" w:rsidRPr="000D7EA8" w:rsidRDefault="001918FF" w:rsidP="004E0BAF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18"/>
                <w:lang w:val="en-GB"/>
              </w:rPr>
            </w:pPr>
            <w:r w:rsidRPr="000D7EA8">
              <w:rPr>
                <w:rFonts w:ascii="游明朝" w:eastAsia="游明朝" w:hAnsi="游明朝" w:hint="eastAsia"/>
                <w:color w:val="000000" w:themeColor="text1"/>
                <w:sz w:val="18"/>
                <w:szCs w:val="18"/>
                <w:lang w:val="en-GB"/>
              </w:rPr>
              <w:t>《歓喜の歌》を歌おう</w:t>
            </w:r>
          </w:p>
        </w:tc>
        <w:tc>
          <w:tcPr>
            <w:tcW w:w="1275" w:type="dxa"/>
            <w:vAlign w:val="center"/>
          </w:tcPr>
          <w:p w14:paraId="654B7C86" w14:textId="77777777" w:rsidR="001918FF" w:rsidRPr="000D7EA8" w:rsidRDefault="001918FF" w:rsidP="00653713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</w:pPr>
            <w:r w:rsidRPr="000D7EA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教科書</w:t>
            </w:r>
          </w:p>
          <w:p w14:paraId="1BF5192B" w14:textId="77777777" w:rsidR="001918FF" w:rsidRPr="000D7EA8" w:rsidRDefault="001918FF" w:rsidP="00653713">
            <w:pPr>
              <w:spacing w:line="240" w:lineRule="exact"/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0D7EA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『</w:t>
            </w:r>
            <w:r w:rsidRPr="000D7EA8">
              <w:rPr>
                <w:rFonts w:ascii="游明朝" w:eastAsia="游明朝" w:hAnsi="游明朝"/>
                <w:color w:val="000000" w:themeColor="text1"/>
                <w:sz w:val="15"/>
                <w:szCs w:val="18"/>
              </w:rPr>
              <w:t>MOUSA</w:t>
            </w:r>
            <w:r w:rsidRPr="000D7EA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１』</w:t>
            </w:r>
          </w:p>
        </w:tc>
        <w:tc>
          <w:tcPr>
            <w:tcW w:w="3119" w:type="dxa"/>
            <w:gridSpan w:val="2"/>
            <w:vAlign w:val="center"/>
          </w:tcPr>
          <w:p w14:paraId="417B3A62" w14:textId="77777777" w:rsidR="001918FF" w:rsidRPr="000D7EA8" w:rsidRDefault="001918FF" w:rsidP="008778A5">
            <w:pPr>
              <w:spacing w:line="180" w:lineRule="exact"/>
              <w:jc w:val="left"/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</w:pPr>
            <w:r w:rsidRPr="000D7EA8"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  <w:t xml:space="preserve">P.56 </w:t>
            </w:r>
            <w:r w:rsidRPr="000D7EA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  <w:lang w:val="en-GB"/>
              </w:rPr>
              <w:t>ドイツ語の歌を歌おう</w:t>
            </w:r>
          </w:p>
          <w:p w14:paraId="24D34ABC" w14:textId="2BC86298" w:rsidR="001918FF" w:rsidRPr="000D7EA8" w:rsidRDefault="001918FF" w:rsidP="008778A5">
            <w:pPr>
              <w:spacing w:line="180" w:lineRule="exact"/>
              <w:jc w:val="left"/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</w:pPr>
            <w:r w:rsidRPr="000D7EA8"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  <w:t>P.</w:t>
            </w:r>
            <w:r w:rsidRPr="000D7EA8"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>60</w:t>
            </w:r>
            <w:r w:rsidRPr="000D7EA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  <w:lang w:val="en-GB"/>
              </w:rPr>
              <w:t xml:space="preserve"> 歓喜の歌</w:t>
            </w:r>
          </w:p>
          <w:p w14:paraId="7223D69C" w14:textId="41561BE3" w:rsidR="001918FF" w:rsidRPr="000D7EA8" w:rsidRDefault="001918FF" w:rsidP="008778A5">
            <w:pPr>
              <w:spacing w:line="180" w:lineRule="exact"/>
              <w:jc w:val="left"/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</w:pPr>
            <w:r w:rsidRPr="000D7EA8">
              <w:rPr>
                <w:rFonts w:ascii="游明朝" w:eastAsia="游明朝" w:hAnsi="游明朝"/>
                <w:color w:val="000000" w:themeColor="text1"/>
                <w:sz w:val="13"/>
                <w:szCs w:val="16"/>
                <w:lang w:val="en-GB"/>
              </w:rPr>
              <w:t>P.</w:t>
            </w:r>
            <w:r w:rsidRPr="000D7EA8"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 xml:space="preserve">132 </w:t>
            </w:r>
            <w:r w:rsidRPr="000D7EA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</w:rPr>
              <w:t>音楽を織りなすさまざまな要素</w:t>
            </w:r>
          </w:p>
          <w:p w14:paraId="629835EB" w14:textId="4DB0B3D1" w:rsidR="001918FF" w:rsidRPr="000D7EA8" w:rsidRDefault="001918FF" w:rsidP="008778A5">
            <w:pPr>
              <w:spacing w:line="180" w:lineRule="exact"/>
              <w:ind w:left="325" w:hangingChars="250" w:hanging="325"/>
              <w:jc w:val="left"/>
              <w:rPr>
                <w:rFonts w:ascii="游明朝" w:eastAsia="游明朝" w:hAnsi="游明朝"/>
                <w:color w:val="000000" w:themeColor="text1"/>
                <w:sz w:val="13"/>
                <w:szCs w:val="13"/>
              </w:rPr>
            </w:pPr>
            <w:r w:rsidRPr="000D7EA8">
              <w:rPr>
                <w:rFonts w:ascii="游明朝" w:eastAsia="游明朝" w:hAnsi="游明朝" w:hint="eastAsia"/>
                <w:color w:val="000000" w:themeColor="text1"/>
                <w:sz w:val="13"/>
                <w:szCs w:val="16"/>
                <w:lang w:val="en-GB"/>
              </w:rPr>
              <w:t>P.</w:t>
            </w:r>
            <w:r w:rsidRPr="000D7EA8">
              <w:rPr>
                <w:rFonts w:ascii="游明朝" w:eastAsia="游明朝" w:hAnsi="游明朝"/>
                <w:color w:val="000000" w:themeColor="text1"/>
                <w:sz w:val="13"/>
                <w:szCs w:val="16"/>
              </w:rPr>
              <w:t xml:space="preserve">134 </w:t>
            </w:r>
            <w:r w:rsidRPr="000D7EA8">
              <w:rPr>
                <w:rFonts w:ascii="游明朝" w:eastAsia="游明朝" w:hAnsi="游明朝" w:hint="eastAsia"/>
                <w:color w:val="000000" w:themeColor="text1"/>
                <w:sz w:val="13"/>
                <w:szCs w:val="13"/>
                <w:lang w:val="en-GB"/>
              </w:rPr>
              <w:t>交響曲第９番</w:t>
            </w:r>
            <w:r w:rsidRPr="000D7EA8">
              <w:rPr>
                <w:rFonts w:ascii="游明朝" w:eastAsia="游明朝" w:hAnsi="游明朝"/>
                <w:color w:val="000000" w:themeColor="text1"/>
                <w:sz w:val="13"/>
                <w:szCs w:val="13"/>
              </w:rPr>
              <w:t xml:space="preserve"> </w:t>
            </w:r>
            <w:r w:rsidRPr="000D7EA8">
              <w:rPr>
                <w:rFonts w:ascii="游明朝" w:eastAsia="游明朝" w:hAnsi="游明朝" w:hint="eastAsia"/>
                <w:color w:val="000000" w:themeColor="text1"/>
                <w:sz w:val="13"/>
                <w:szCs w:val="13"/>
              </w:rPr>
              <w:t>ニ短調</w:t>
            </w:r>
            <w:r w:rsidRPr="000D7EA8">
              <w:rPr>
                <w:rFonts w:ascii="游明朝" w:eastAsia="游明朝" w:hAnsi="游明朝"/>
                <w:color w:val="000000" w:themeColor="text1"/>
                <w:sz w:val="13"/>
                <w:szCs w:val="13"/>
              </w:rPr>
              <w:t xml:space="preserve"> op</w:t>
            </w:r>
            <w:r w:rsidR="00D944E5">
              <w:rPr>
                <w:rFonts w:ascii="游明朝" w:eastAsia="游明朝" w:hAnsi="游明朝"/>
                <w:color w:val="000000" w:themeColor="text1"/>
                <w:sz w:val="13"/>
                <w:szCs w:val="13"/>
              </w:rPr>
              <w:t>.</w:t>
            </w:r>
            <w:r w:rsidRPr="000D7EA8">
              <w:rPr>
                <w:rFonts w:ascii="游明朝" w:eastAsia="游明朝" w:hAnsi="游明朝"/>
                <w:color w:val="000000" w:themeColor="text1"/>
                <w:sz w:val="13"/>
                <w:szCs w:val="13"/>
              </w:rPr>
              <w:t>12</w:t>
            </w:r>
            <w:r w:rsidR="00403651">
              <w:rPr>
                <w:rFonts w:ascii="游明朝" w:eastAsia="游明朝" w:hAnsi="游明朝"/>
                <w:color w:val="000000" w:themeColor="text1"/>
                <w:sz w:val="13"/>
                <w:szCs w:val="13"/>
              </w:rPr>
              <w:t>5</w:t>
            </w:r>
          </w:p>
          <w:p w14:paraId="74E9ABCA" w14:textId="77777777" w:rsidR="001918FF" w:rsidRPr="000D7EA8" w:rsidRDefault="001918FF" w:rsidP="008778A5">
            <w:pPr>
              <w:spacing w:line="180" w:lineRule="exact"/>
              <w:ind w:firstLineChars="250" w:firstLine="325"/>
              <w:jc w:val="left"/>
              <w:rPr>
                <w:rFonts w:ascii="游明朝" w:eastAsia="游明朝" w:hAnsi="游明朝"/>
                <w:color w:val="000000" w:themeColor="text1"/>
                <w:sz w:val="13"/>
                <w:szCs w:val="13"/>
              </w:rPr>
            </w:pPr>
            <w:r w:rsidRPr="000D7EA8">
              <w:rPr>
                <w:rFonts w:ascii="游明朝" w:eastAsia="游明朝" w:hAnsi="游明朝" w:hint="eastAsia"/>
                <w:color w:val="000000" w:themeColor="text1"/>
                <w:sz w:val="13"/>
                <w:szCs w:val="13"/>
              </w:rPr>
              <w:t>《合唱付き</w:t>
            </w:r>
            <w:r w:rsidRPr="000D7EA8">
              <w:rPr>
                <w:rFonts w:ascii="游明朝" w:eastAsia="游明朝" w:hAnsi="游明朝" w:hint="eastAsia"/>
                <w:color w:val="000000" w:themeColor="text1"/>
                <w:sz w:val="13"/>
                <w:szCs w:val="13"/>
                <w:lang w:val="en-GB"/>
              </w:rPr>
              <w:t>》から</w:t>
            </w:r>
            <w:r w:rsidRPr="000D7EA8">
              <w:rPr>
                <w:rFonts w:ascii="游明朝" w:eastAsia="游明朝" w:hAnsi="游明朝" w:hint="eastAsia"/>
                <w:color w:val="000000" w:themeColor="text1"/>
                <w:sz w:val="13"/>
                <w:szCs w:val="13"/>
              </w:rPr>
              <w:t>第４楽章</w:t>
            </w:r>
          </w:p>
          <w:p w14:paraId="751FC64D" w14:textId="2C97B8C0" w:rsidR="001918FF" w:rsidRPr="000D7EA8" w:rsidRDefault="001918FF" w:rsidP="008778A5">
            <w:pPr>
              <w:spacing w:line="180" w:lineRule="exact"/>
              <w:jc w:val="left"/>
              <w:rPr>
                <w:rFonts w:ascii="游明朝" w:eastAsia="游明朝" w:hAnsi="游明朝"/>
                <w:color w:val="000000" w:themeColor="text1"/>
                <w:sz w:val="13"/>
                <w:szCs w:val="13"/>
              </w:rPr>
            </w:pPr>
            <w:r w:rsidRPr="000D7EA8">
              <w:rPr>
                <w:rFonts w:ascii="游明朝" w:eastAsia="游明朝" w:hAnsi="游明朝"/>
                <w:color w:val="000000" w:themeColor="text1"/>
                <w:sz w:val="13"/>
                <w:szCs w:val="13"/>
              </w:rPr>
              <w:t xml:space="preserve">P.146 </w:t>
            </w:r>
            <w:r w:rsidRPr="000D7EA8">
              <w:rPr>
                <w:rFonts w:ascii="游明朝" w:eastAsia="游明朝" w:hAnsi="游明朝" w:hint="eastAsia"/>
                <w:color w:val="000000" w:themeColor="text1"/>
                <w:sz w:val="13"/>
                <w:szCs w:val="13"/>
              </w:rPr>
              <w:t>西洋音楽の流れ（古典派の音楽）</w:t>
            </w:r>
          </w:p>
          <w:p w14:paraId="23C5FD0C" w14:textId="328084CD" w:rsidR="001918FF" w:rsidRPr="000D7EA8" w:rsidRDefault="001918FF" w:rsidP="008778A5">
            <w:pPr>
              <w:spacing w:line="180" w:lineRule="exact"/>
              <w:jc w:val="left"/>
              <w:rPr>
                <w:rFonts w:ascii="游明朝" w:eastAsia="游明朝" w:hAnsi="游明朝"/>
                <w:color w:val="000000" w:themeColor="text1"/>
                <w:sz w:val="13"/>
                <w:szCs w:val="13"/>
              </w:rPr>
            </w:pPr>
            <w:r w:rsidRPr="000D7EA8">
              <w:rPr>
                <w:rFonts w:ascii="游明朝" w:eastAsia="游明朝" w:hAnsi="游明朝"/>
                <w:color w:val="000000" w:themeColor="text1"/>
                <w:sz w:val="13"/>
                <w:szCs w:val="13"/>
              </w:rPr>
              <w:t xml:space="preserve">P.148 </w:t>
            </w:r>
            <w:r w:rsidRPr="000D7EA8">
              <w:rPr>
                <w:rFonts w:ascii="游明朝" w:eastAsia="游明朝" w:hAnsi="游明朝" w:hint="eastAsia"/>
                <w:color w:val="000000" w:themeColor="text1"/>
                <w:sz w:val="13"/>
                <w:szCs w:val="13"/>
              </w:rPr>
              <w:t>オーケストラを知ろう</w:t>
            </w:r>
          </w:p>
          <w:p w14:paraId="2848733B" w14:textId="0C711152" w:rsidR="001918FF" w:rsidRPr="000D7EA8" w:rsidRDefault="001918FF" w:rsidP="008778A5">
            <w:pPr>
              <w:spacing w:line="180" w:lineRule="exact"/>
              <w:jc w:val="left"/>
              <w:rPr>
                <w:rFonts w:ascii="游明朝" w:eastAsia="游明朝" w:hAnsi="游明朝"/>
                <w:color w:val="000000" w:themeColor="text1"/>
                <w:sz w:val="15"/>
                <w:szCs w:val="18"/>
                <w:lang w:val="en-GB"/>
              </w:rPr>
            </w:pPr>
            <w:r w:rsidRPr="000D7EA8">
              <w:rPr>
                <w:rFonts w:ascii="游明朝" w:eastAsia="游明朝" w:hAnsi="游明朝"/>
                <w:color w:val="000000" w:themeColor="text1"/>
                <w:sz w:val="13"/>
                <w:szCs w:val="13"/>
              </w:rPr>
              <w:t xml:space="preserve">P.153 </w:t>
            </w:r>
            <w:r w:rsidRPr="000D7EA8">
              <w:rPr>
                <w:rFonts w:ascii="游明朝" w:eastAsia="游明朝" w:hAnsi="游明朝" w:hint="eastAsia"/>
                <w:color w:val="000000" w:themeColor="text1"/>
                <w:sz w:val="13"/>
                <w:szCs w:val="13"/>
              </w:rPr>
              <w:t>西洋音楽の用語と記号、楽器名の略表記</w:t>
            </w:r>
          </w:p>
        </w:tc>
      </w:tr>
      <w:tr w:rsidR="000D7EA8" w:rsidRPr="000D7EA8" w14:paraId="252B2EFA" w14:textId="77777777" w:rsidTr="00524B96">
        <w:trPr>
          <w:trHeight w:val="569"/>
        </w:trPr>
        <w:tc>
          <w:tcPr>
            <w:tcW w:w="2529" w:type="dxa"/>
            <w:vMerge/>
            <w:vAlign w:val="center"/>
          </w:tcPr>
          <w:p w14:paraId="323F1F75" w14:textId="69626A47" w:rsidR="001918FF" w:rsidRPr="000D7EA8" w:rsidRDefault="001918FF" w:rsidP="00653713">
            <w:pPr>
              <w:jc w:val="right"/>
              <w:rPr>
                <w:rFonts w:ascii="游明朝" w:eastAsia="游明朝" w:hAnsi="游明朝"/>
                <w:color w:val="000000" w:themeColor="text1"/>
                <w:sz w:val="18"/>
                <w:szCs w:val="21"/>
                <w:highlight w:val="yellow"/>
              </w:rPr>
            </w:pPr>
          </w:p>
        </w:tc>
        <w:tc>
          <w:tcPr>
            <w:tcW w:w="727" w:type="dxa"/>
            <w:vAlign w:val="center"/>
          </w:tcPr>
          <w:p w14:paraId="3AA686D9" w14:textId="77777777" w:rsidR="001918FF" w:rsidRPr="000D7EA8" w:rsidRDefault="001918FF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0D7EA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氏名</w:t>
            </w:r>
          </w:p>
        </w:tc>
        <w:tc>
          <w:tcPr>
            <w:tcW w:w="4110" w:type="dxa"/>
            <w:gridSpan w:val="2"/>
            <w:vAlign w:val="center"/>
          </w:tcPr>
          <w:p w14:paraId="55CFB3CB" w14:textId="19365417" w:rsidR="001918FF" w:rsidRPr="000D7EA8" w:rsidRDefault="001918FF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314C5D" w14:textId="455A5E1B" w:rsidR="001918FF" w:rsidRPr="000D7EA8" w:rsidRDefault="001918FF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  <w:r w:rsidRPr="000D7EA8">
              <w:rPr>
                <w:rFonts w:ascii="游明朝" w:eastAsia="游明朝" w:hAnsi="游明朝" w:hint="eastAsia"/>
                <w:color w:val="000000" w:themeColor="text1"/>
                <w:sz w:val="15"/>
                <w:szCs w:val="18"/>
              </w:rPr>
              <w:t>評価</w:t>
            </w:r>
          </w:p>
        </w:tc>
        <w:tc>
          <w:tcPr>
            <w:tcW w:w="2410" w:type="dxa"/>
            <w:vAlign w:val="center"/>
          </w:tcPr>
          <w:p w14:paraId="2A4B488E" w14:textId="77777777" w:rsidR="001918FF" w:rsidRPr="000D7EA8" w:rsidRDefault="001918FF" w:rsidP="00653713">
            <w:pPr>
              <w:jc w:val="center"/>
              <w:rPr>
                <w:rFonts w:ascii="游明朝" w:eastAsia="游明朝" w:hAnsi="游明朝"/>
                <w:color w:val="000000" w:themeColor="text1"/>
                <w:sz w:val="18"/>
                <w:szCs w:val="21"/>
              </w:rPr>
            </w:pPr>
          </w:p>
        </w:tc>
      </w:tr>
    </w:tbl>
    <w:p w14:paraId="6F154DC9" w14:textId="5EEC6509" w:rsidR="00C934F0" w:rsidRPr="000D7EA8" w:rsidRDefault="00143750">
      <w:pPr>
        <w:rPr>
          <w:color w:val="000000" w:themeColor="text1"/>
        </w:rPr>
      </w:pPr>
      <w:r w:rsidRPr="000D7EA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BA827" wp14:editId="4CED6146">
                <wp:simplePos x="0" y="0"/>
                <wp:positionH relativeFrom="column">
                  <wp:posOffset>-203200</wp:posOffset>
                </wp:positionH>
                <wp:positionV relativeFrom="paragraph">
                  <wp:posOffset>113878</wp:posOffset>
                </wp:positionV>
                <wp:extent cx="6600402" cy="7162800"/>
                <wp:effectExtent l="0" t="0" r="0" b="0"/>
                <wp:wrapNone/>
                <wp:docPr id="58680179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402" cy="716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52C1E2" w14:textId="7EB5BA48" w:rsidR="00D65658" w:rsidRPr="00D65658" w:rsidRDefault="008778A5" w:rsidP="00D65658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教科書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>P.60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>P.134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>P.146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>P.148</w:t>
                            </w:r>
                            <w:r w:rsidR="00C934F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を読み</w:t>
                            </w:r>
                            <w:r w:rsidRPr="008778A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「交響曲第９番</w:t>
                            </w:r>
                            <w:r w:rsidRPr="008778A5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 xml:space="preserve"> ニ短調 op125</w:t>
                            </w:r>
                            <w:r w:rsidRPr="008778A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《合唱付き》から第４楽章」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や</w:t>
                            </w:r>
                            <w:r w:rsidR="002D276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その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作曲者について、</w:t>
                            </w:r>
                            <w:r w:rsidR="00C934F0" w:rsidRPr="008778A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次の文章を完成させよう。</w:t>
                            </w:r>
                            <w:r w:rsidR="00C934F0" w:rsidRPr="008778A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［知］</w:t>
                            </w:r>
                          </w:p>
                          <w:p w14:paraId="455E2565" w14:textId="77777777" w:rsidR="00C934F0" w:rsidRDefault="00C934F0" w:rsidP="00C934F0">
                            <w:pPr>
                              <w:pStyle w:val="a9"/>
                              <w:ind w:left="452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7CD6F7A" w14:textId="77777777" w:rsidR="00C934F0" w:rsidRDefault="00C934F0" w:rsidP="00C934F0">
                            <w:pPr>
                              <w:pStyle w:val="a9"/>
                              <w:ind w:left="452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F3A88B8" w14:textId="77777777" w:rsidR="00C934F0" w:rsidRDefault="00C934F0" w:rsidP="00C934F0">
                            <w:pPr>
                              <w:pStyle w:val="a9"/>
                              <w:ind w:left="452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39BB5CF" w14:textId="77777777" w:rsidR="00C934F0" w:rsidRDefault="00C934F0" w:rsidP="00C934F0">
                            <w:pPr>
                              <w:pStyle w:val="a9"/>
                              <w:ind w:left="452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379AC487" w14:textId="77777777" w:rsidR="00C934F0" w:rsidRDefault="00C934F0" w:rsidP="00C934F0">
                            <w:pPr>
                              <w:pStyle w:val="a9"/>
                              <w:ind w:left="452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7725253" w14:textId="77777777" w:rsidR="00C934F0" w:rsidRDefault="00C934F0" w:rsidP="00C934F0">
                            <w:pPr>
                              <w:pStyle w:val="a9"/>
                              <w:ind w:left="452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7CD077B" w14:textId="77777777" w:rsidR="00C934F0" w:rsidRDefault="00C934F0" w:rsidP="00C934F0">
                            <w:pPr>
                              <w:pStyle w:val="a9"/>
                              <w:ind w:left="452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E2EB190" w14:textId="77777777" w:rsidR="00C934F0" w:rsidRPr="00143750" w:rsidRDefault="00C934F0" w:rsidP="00F67785">
                            <w:pPr>
                              <w:tabs>
                                <w:tab w:val="left" w:pos="3828"/>
                              </w:tabs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7CB744F3" w14:textId="52676B11" w:rsidR="00C934F0" w:rsidRPr="0029692D" w:rsidRDefault="00EA4CDC" w:rsidP="00EA4CDC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8778A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「交響曲第９番</w:t>
                            </w:r>
                            <w:r w:rsidRPr="008778A5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 xml:space="preserve"> ニ短調 op125</w:t>
                            </w:r>
                            <w:r w:rsidRPr="008778A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《合唱付き》から第４楽章」</w:t>
                            </w:r>
                            <w:r w:rsidRPr="00EA4C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</w:t>
                            </w:r>
                            <w:r w:rsidRPr="00EA4CDC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</w:rPr>
                              <w:t>P.134</w:t>
                            </w:r>
                            <w:r w:rsidRPr="00EA4C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</w:rPr>
                              <w:t>）</w:t>
                            </w:r>
                            <w:r w:rsidR="00CE07F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を読んだり音楽を聴いたりしながら、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曲の構成を把握しよう</w:t>
                            </w:r>
                            <w:r w:rsidR="00C934F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</w:p>
                          <w:p w14:paraId="1A4CB838" w14:textId="771E3EA7" w:rsidR="00CE07F6" w:rsidRPr="00737653" w:rsidRDefault="00EA4CDC" w:rsidP="00143750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「バリトン独唱によるレチタティーヴォと『歓喜の主題』</w:t>
                            </w:r>
                            <w:r w:rsidR="00363FBF" w:rsidRPr="00363FBF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bdr w:val="single" w:sz="4" w:space="0" w:color="auto"/>
                              </w:rPr>
                              <w:t>A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」</w:t>
                            </w:r>
                            <w:r w:rsidRPr="00363FB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「四重唱とそれに続く四部合唱」</w:t>
                            </w:r>
                            <w:r w:rsidR="00CE07F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の部分を聴</w:t>
                            </w:r>
                            <w:r w:rsidR="00FA5C8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いて</w:t>
                            </w:r>
                            <w:r w:rsidR="00CE07F6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Pr="00363FB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説明として</w:t>
                            </w:r>
                            <w:r w:rsidR="00912D6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 xml:space="preserve">正しいものには（　　</w:t>
                            </w:r>
                            <w:r w:rsidR="00912D6E" w:rsidRPr="00C9269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）</w:t>
                            </w:r>
                            <w:r w:rsidR="00912D6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 xml:space="preserve">に◯を、間違っているものにはその箇所に下線を引き正しい答えを（　　</w:t>
                            </w:r>
                            <w:r w:rsidR="00912D6E" w:rsidRPr="00C9269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）</w:t>
                            </w:r>
                            <w:r w:rsidR="00912D6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に書こう。</w:t>
                            </w:r>
                            <w:r w:rsidR="00912D6E" w:rsidRPr="0038218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［知］</w:t>
                            </w:r>
                          </w:p>
                          <w:p w14:paraId="2C5064E0" w14:textId="2810BD84" w:rsidR="00737653" w:rsidRDefault="00737653" w:rsidP="00143750">
                            <w:pPr>
                              <w:pStyle w:val="a9"/>
                              <w:ind w:left="567" w:firstLineChars="157" w:firstLine="283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="00D00338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レチタティーヴォの冒頭には</w:t>
                            </w:r>
                            <w:r w:rsidR="00D00338" w:rsidRPr="00D00338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、シラーによる詩が付けられてい</w:t>
                            </w:r>
                            <w:r w:rsidR="00D00338" w:rsidRPr="00D00338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>る。</w:t>
                            </w:r>
                            <w:r w:rsidR="00912D6E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233AB03B" w14:textId="098A4F90" w:rsidR="00737653" w:rsidRPr="00D00338" w:rsidRDefault="00737653" w:rsidP="00143750">
                            <w:pPr>
                              <w:pStyle w:val="a9"/>
                              <w:ind w:left="567" w:firstLineChars="157" w:firstLine="283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D00338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レチタティーヴォとは、話し言葉を模倣するような歌唱法である</w:t>
                            </w:r>
                            <w:r w:rsidR="00D00338" w:rsidRPr="00F74682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。</w:t>
                            </w:r>
                            <w:r w:rsidR="00912D6E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1D878C85" w14:textId="49A6F47A" w:rsidR="00737653" w:rsidRPr="006A2633" w:rsidRDefault="00737653" w:rsidP="00143750">
                            <w:pPr>
                              <w:pStyle w:val="a9"/>
                              <w:ind w:left="567" w:firstLineChars="157" w:firstLine="283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ウ　</w:t>
                            </w:r>
                            <w:r w:rsidR="006A2633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「歓喜の主題」は、最初</w:t>
                            </w:r>
                            <w:r w:rsidR="003C650E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BE5A5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テノール</w:t>
                            </w:r>
                            <w:r w:rsidR="006A2633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の独唱</w:t>
                            </w:r>
                            <w:r w:rsidR="00525D4D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によって</w:t>
                            </w:r>
                            <w:r w:rsidR="006A2633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演奏される。</w:t>
                            </w:r>
                            <w:r w:rsidR="00912D6E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61B26633" w14:textId="27F135A0" w:rsidR="00FF011F" w:rsidRDefault="00737653" w:rsidP="00143750">
                            <w:pPr>
                              <w:pStyle w:val="a9"/>
                              <w:ind w:left="567" w:firstLineChars="157" w:firstLine="283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 xml:space="preserve">エ　</w:t>
                            </w:r>
                            <w:r w:rsidR="00D00338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四重唱は、ソプラノ、アルト、テノール</w:t>
                            </w:r>
                            <w:r w:rsidR="003F43C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="00BE5A5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バリトン</w:t>
                            </w:r>
                            <w:r w:rsidR="006635AA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計４</w:t>
                            </w:r>
                            <w:r w:rsidR="003F43C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人の独唱</w:t>
                            </w:r>
                            <w:r w:rsidR="00D00338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によるものである。</w:t>
                            </w:r>
                            <w:r w:rsidR="00912D6E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7C1E9A50" w14:textId="77777777" w:rsidR="00737653" w:rsidRPr="00737653" w:rsidRDefault="00737653" w:rsidP="00737653">
                            <w:pPr>
                              <w:pStyle w:val="a9"/>
                              <w:spacing w:line="140" w:lineRule="exact"/>
                              <w:ind w:left="567" w:firstLineChars="157" w:firstLine="283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2C9A6A9" w14:textId="0647B926" w:rsidR="00EA4CDC" w:rsidRPr="00090001" w:rsidRDefault="00363FBF" w:rsidP="00DB4795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「四部合唱による『歓喜の主題』</w:t>
                            </w:r>
                            <w:r w:rsidRPr="00363FBF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bdr w:val="single" w:sz="4" w:space="0" w:color="auto"/>
                              </w:rPr>
                              <w:t>A</w:t>
                            </w:r>
                            <w:r w:rsidRPr="00363FB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の前のオーケストラによる演奏」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「四部合唱による</w:t>
                            </w:r>
                            <w:r w:rsidRPr="0009000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『歓喜の主題』</w:t>
                            </w:r>
                            <w:r w:rsidRPr="00090001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bdr w:val="single" w:sz="4" w:space="0" w:color="auto"/>
                              </w:rPr>
                              <w:t>A</w:t>
                            </w:r>
                            <w:r w:rsidRPr="0009000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」</w:t>
                            </w:r>
                            <w:r w:rsidR="00CE07F6" w:rsidRPr="0009000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の部分を聴</w:t>
                            </w:r>
                            <w:r w:rsidR="00FA5C8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いて</w:t>
                            </w:r>
                            <w:r w:rsidR="00CE07F6" w:rsidRPr="0009000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、次の問いに答えよう。</w:t>
                            </w:r>
                          </w:p>
                          <w:p w14:paraId="3E6974CC" w14:textId="754C4CBB" w:rsidR="001A59EC" w:rsidRPr="00BC3C60" w:rsidRDefault="00284D65" w:rsidP="00DB4795">
                            <w:pPr>
                              <w:pStyle w:val="a9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0D551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譜例に示されている</w:t>
                            </w:r>
                            <w:r w:rsidR="000D551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楽器や用語</w:t>
                            </w:r>
                            <w:r w:rsidRPr="000D551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の説明として、</w:t>
                            </w:r>
                            <w:r w:rsidR="000D551B" w:rsidRPr="000D551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正しいものには</w:t>
                            </w:r>
                            <w:r w:rsidR="00912D6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 xml:space="preserve">（　　</w:t>
                            </w:r>
                            <w:r w:rsidR="00912D6E" w:rsidRPr="00C9269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）</w:t>
                            </w:r>
                            <w:r w:rsidR="000D551B" w:rsidRPr="000D551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に○を、間違っているものにはその箇所に下線を引き正しい答えを</w:t>
                            </w:r>
                            <w:r w:rsidR="00912D6E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 xml:space="preserve">（　　</w:t>
                            </w:r>
                            <w:r w:rsidR="00912D6E" w:rsidRPr="00C9269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）</w:t>
                            </w:r>
                            <w:r w:rsidR="000D551B" w:rsidRPr="000D551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欄に</w:t>
                            </w:r>
                            <w:r w:rsidR="004A7A74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書こう</w:t>
                            </w:r>
                            <w:r w:rsidR="000D551B" w:rsidRPr="000D551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。</w:t>
                            </w:r>
                            <w:r w:rsidR="00BC3C60" w:rsidRPr="00BC3C60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3"/>
                              </w:rPr>
                              <w:t>（教</w:t>
                            </w:r>
                            <w:r w:rsidR="00BC3C60" w:rsidRPr="00BC3C60">
                              <w:rPr>
                                <w:rFonts w:ascii="游明朝" w:eastAsia="游明朝" w:hAnsi="游明朝"/>
                                <w:b/>
                                <w:bCs/>
                                <w:sz w:val="13"/>
                                <w:szCs w:val="13"/>
                              </w:rPr>
                              <w:t>P.148、P.153参照）［知］</w:t>
                            </w:r>
                          </w:p>
                          <w:p w14:paraId="67013792" w14:textId="077B1881" w:rsidR="00BC3C60" w:rsidRDefault="00BC3C60" w:rsidP="00DB4795">
                            <w:pPr>
                              <w:pStyle w:val="a9"/>
                              <w:ind w:left="567" w:firstLineChars="157" w:firstLine="283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F74682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「</w:t>
                            </w:r>
                            <w:r w:rsidRPr="00F74682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>Cl.」は、金管楽器クラリネットの略表記である。</w:t>
                            </w:r>
                            <w:r w:rsidR="000A2570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34BDBAF9" w14:textId="5FF978A3" w:rsidR="00BC3C60" w:rsidRPr="00575B2B" w:rsidRDefault="00BC3C60" w:rsidP="00DB4795">
                            <w:pPr>
                              <w:pStyle w:val="a9"/>
                              <w:ind w:left="567" w:firstLineChars="157" w:firstLine="283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ファゴットは</w:t>
                            </w:r>
                            <w:r w:rsidRPr="000D551B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>バスーンとも呼ばれる木管楽器で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、</w:t>
                            </w:r>
                            <w:r w:rsidRPr="000D551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略表記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は</w:t>
                            </w:r>
                            <w:r w:rsidRPr="000D551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「</w:t>
                            </w:r>
                            <w:proofErr w:type="spellStart"/>
                            <w:r w:rsidRPr="000D551B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>Fg</w:t>
                            </w:r>
                            <w:proofErr w:type="spellEnd"/>
                            <w:r w:rsidRPr="000D551B"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>.」である。</w:t>
                            </w:r>
                            <w:r w:rsidR="007541BE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6DBAC19D" w14:textId="00960113" w:rsidR="00BC3C60" w:rsidRPr="000D551B" w:rsidRDefault="00BC3C60" w:rsidP="00DB4795">
                            <w:pPr>
                              <w:pStyle w:val="a9"/>
                              <w:ind w:left="567" w:firstLineChars="157" w:firstLine="283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ウ　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「</w:t>
                            </w:r>
                            <w:proofErr w:type="spellStart"/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>Vc</w:t>
                            </w:r>
                            <w:proofErr w:type="spellEnd"/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」と「</w:t>
                            </w:r>
                            <w:proofErr w:type="spellStart"/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>Cb</w:t>
                            </w:r>
                            <w:proofErr w:type="spellEnd"/>
                            <w:r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」は、どちらも打楽器である。</w:t>
                            </w:r>
                            <w:r w:rsidR="007541BE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30A2981A" w14:textId="15B3F30C" w:rsidR="00BC3C60" w:rsidRDefault="00BC3C60" w:rsidP="00DB4795">
                            <w:pPr>
                              <w:pStyle w:val="a9"/>
                              <w:ind w:left="567" w:firstLineChars="157" w:firstLine="283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 xml:space="preserve">エ　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「</w:t>
                            </w:r>
                            <w:r w:rsidRPr="000D551B"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  <w:t>V</w:t>
                            </w:r>
                            <w:r>
                              <w:rPr>
                                <w:rFonts w:ascii="Cambria" w:eastAsia="游明朝" w:hAnsi="Cambria" w:cs="Apple Color Emoji"/>
                                <w:sz w:val="18"/>
                                <w:szCs w:val="21"/>
                              </w:rPr>
                              <w:t>l.</w:t>
                            </w:r>
                            <w:r>
                              <w:rPr>
                                <w:rFonts w:ascii="Cambria" w:eastAsia="游明朝" w:hAnsi="Cambria" w:cs="Apple Color Emoji" w:hint="eastAsia"/>
                                <w:sz w:val="18"/>
                                <w:szCs w:val="21"/>
                              </w:rPr>
                              <w:t>」は</w:t>
                            </w:r>
                            <w:r w:rsidRPr="000D551B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ヴァイオリンの略表記で、「</w:t>
                            </w:r>
                            <w:r w:rsidRPr="000D551B"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  <w:t>VI.</w:t>
                            </w:r>
                            <w:r w:rsidRPr="000D551B">
                              <w:rPr>
                                <w:rFonts w:ascii="ＭＳ 明朝" w:eastAsia="ＭＳ 明朝" w:hAnsi="ＭＳ 明朝" w:cs="ＭＳ 明朝" w:hint="eastAsia"/>
                                <w:sz w:val="18"/>
                                <w:szCs w:val="21"/>
                                <w:lang w:val="en-GB"/>
                              </w:rPr>
                              <w:t>Ⅱ</w:t>
                            </w:r>
                            <w:r w:rsidRPr="000D551B"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  <w:t>」とは第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１</w:t>
                            </w:r>
                            <w:r w:rsidRPr="000D551B"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  <w:t>ヴァイオリン</w:t>
                            </w:r>
                            <w:r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のことである。</w:t>
                            </w:r>
                            <w:r w:rsidR="007541BE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44A9AA99" w14:textId="337FCF3B" w:rsidR="00BC3C60" w:rsidRDefault="00BC3C60" w:rsidP="00DB4795">
                            <w:pPr>
                              <w:pStyle w:val="a9"/>
                              <w:ind w:left="567" w:firstLineChars="157" w:firstLine="283"/>
                              <w:rPr>
                                <w:rFonts w:ascii="Cambria" w:eastAsia="游明朝" w:hAnsi="Cambria" w:cs="Apple Color Emoji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オ　「</w:t>
                            </w:r>
                            <w:r>
                              <w:rPr>
                                <w:rFonts w:ascii="Cambria" w:eastAsia="游明朝" w:hAnsi="Cambria" w:cs="Apple Color Emoji"/>
                                <w:sz w:val="18"/>
                                <w:szCs w:val="21"/>
                              </w:rPr>
                              <w:t>Allegro</w:t>
                            </w:r>
                            <w:r>
                              <w:rPr>
                                <w:rFonts w:ascii="Cambria" w:eastAsia="游明朝" w:hAnsi="Cambria" w:cs="Apple Color Emoji" w:hint="eastAsia"/>
                                <w:sz w:val="18"/>
                                <w:szCs w:val="21"/>
                              </w:rPr>
                              <w:t>」は「速く」、「</w:t>
                            </w:r>
                            <w:r>
                              <w:rPr>
                                <w:rFonts w:ascii="Cambria" w:eastAsia="游明朝" w:hAnsi="Cambria" w:cs="Apple Color Emoji"/>
                                <w:sz w:val="18"/>
                                <w:szCs w:val="21"/>
                              </w:rPr>
                              <w:t>assai</w:t>
                            </w:r>
                            <w:r>
                              <w:rPr>
                                <w:rFonts w:ascii="Cambria" w:eastAsia="游明朝" w:hAnsi="Cambria" w:cs="Apple Color Emoji" w:hint="eastAsia"/>
                                <w:sz w:val="18"/>
                                <w:szCs w:val="21"/>
                              </w:rPr>
                              <w:t>」は「非常に」、「</w:t>
                            </w:r>
                            <w:r>
                              <w:rPr>
                                <w:rFonts w:ascii="Cambria" w:eastAsia="游明朝" w:hAnsi="Cambria" w:cs="Apple Color Emoji" w:hint="eastAsia"/>
                                <w:sz w:val="18"/>
                                <w:szCs w:val="21"/>
                              </w:rPr>
                              <w:t>V</w:t>
                            </w:r>
                            <w:r>
                              <w:rPr>
                                <w:rFonts w:ascii="Cambria" w:eastAsia="游明朝" w:hAnsi="Cambria" w:cs="Apple Color Emoji"/>
                                <w:sz w:val="18"/>
                                <w:szCs w:val="21"/>
                              </w:rPr>
                              <w:t>ivace</w:t>
                            </w:r>
                            <w:r>
                              <w:rPr>
                                <w:rFonts w:ascii="Cambria" w:eastAsia="游明朝" w:hAnsi="Cambria" w:cs="Apple Color Emoji" w:hint="eastAsia"/>
                                <w:sz w:val="18"/>
                                <w:szCs w:val="21"/>
                              </w:rPr>
                              <w:t>」は「速く</w:t>
                            </w:r>
                            <w:r w:rsidRPr="00090001">
                              <w:rPr>
                                <w:rFonts w:ascii="Cambria" w:eastAsia="游明朝" w:hAnsi="Cambria" w:cs="Apple Color Emoji" w:hint="eastAsia"/>
                                <w:sz w:val="18"/>
                                <w:szCs w:val="21"/>
                              </w:rPr>
                              <w:t>活発に」という</w:t>
                            </w:r>
                            <w:r w:rsidRPr="00FF011F">
                              <w:rPr>
                                <w:rFonts w:ascii="Cambria" w:eastAsia="游明朝" w:hAnsi="Cambria" w:cs="Apple Color Emoji" w:hint="eastAsia"/>
                                <w:sz w:val="18"/>
                                <w:szCs w:val="21"/>
                              </w:rPr>
                              <w:t>意味である。</w:t>
                            </w:r>
                            <w:r w:rsidR="007541BE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67DC04F4" w14:textId="77777777" w:rsidR="00FF011F" w:rsidRPr="00737653" w:rsidRDefault="00FF011F" w:rsidP="00FF011F">
                            <w:pPr>
                              <w:pStyle w:val="a9"/>
                              <w:spacing w:line="140" w:lineRule="exact"/>
                              <w:ind w:left="567" w:firstLineChars="157" w:firstLine="283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9DEE982" w14:textId="77777777" w:rsidR="00BC3C60" w:rsidRDefault="00BC3C60" w:rsidP="00BC3C60">
                            <w:pPr>
                              <w:pStyle w:val="a9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1A733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「四部合唱による『歓喜の主題』</w:t>
                            </w:r>
                            <w:r w:rsidRPr="001A7335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A」の部分</w:t>
                            </w:r>
                            <w:r w:rsidRPr="001A733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、前後の演奏や</w:t>
                            </w:r>
                            <w:r w:rsidRPr="001A733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オーケストラの演奏に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も</w:t>
                            </w:r>
                            <w:r w:rsidRPr="001A733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注目しながら聴いて、</w:t>
                            </w:r>
                          </w:p>
                          <w:p w14:paraId="7E583F85" w14:textId="31F1E32D" w:rsidR="00BC3C60" w:rsidRPr="00BC3C60" w:rsidRDefault="00BC3C60" w:rsidP="00BC3C60">
                            <w:pPr>
                              <w:pStyle w:val="a9"/>
                              <w:ind w:left="11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1A733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聴き取ったことや感じ取ったことを書こう。</w:t>
                            </w:r>
                            <w:r w:rsidRPr="00D0033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</w:t>
                            </w:r>
                            <w:r w:rsidRPr="00D00338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.132</w:t>
                            </w:r>
                            <w:r w:rsidRPr="00D0033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参照）</w:t>
                            </w:r>
                            <w:r w:rsidRPr="0073765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［思・判・表／主］</w:t>
                            </w:r>
                          </w:p>
                          <w:p w14:paraId="0EAD1896" w14:textId="77777777" w:rsidR="001A7335" w:rsidRPr="001A7335" w:rsidRDefault="001A7335" w:rsidP="001A7335">
                            <w:pPr>
                              <w:pStyle w:val="a9"/>
                              <w:ind w:left="567" w:firstLineChars="407" w:firstLine="733"/>
                              <w:rPr>
                                <w:rFonts w:ascii="Cambria" w:eastAsia="游明朝" w:hAnsi="Cambria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BA8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16pt;margin-top:8.95pt;width:519.7pt;height:5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" filled="f" stroked="f" strokeweight=".5pt">
                <v:textbox>
                  <w:txbxContent>
                    <w:p w14:paraId="6452C1E2" w14:textId="7EB5BA48" w:rsidR="00D65658" w:rsidRPr="00D65658" w:rsidRDefault="008778A5" w:rsidP="00D65658">
                      <w:pPr>
                        <w:pStyle w:val="a9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教科書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>P.60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>P.134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>P.146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>P.148</w:t>
                      </w:r>
                      <w:r w:rsidR="00C934F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を読み</w:t>
                      </w:r>
                      <w:r w:rsidRPr="008778A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「交響曲第９番</w:t>
                      </w:r>
                      <w:r w:rsidRPr="008778A5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 xml:space="preserve"> ニ短調 op125</w:t>
                      </w:r>
                      <w:r w:rsidRPr="008778A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《合唱付き》から第４楽章」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や</w:t>
                      </w:r>
                      <w:r w:rsidR="002D276A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その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作曲者について、</w:t>
                      </w:r>
                      <w:r w:rsidR="00C934F0" w:rsidRPr="008778A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次の文章を完成させよう。</w:t>
                      </w:r>
                      <w:r w:rsidR="00C934F0" w:rsidRPr="008778A5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［知］</w:t>
                      </w:r>
                    </w:p>
                    <w:p w14:paraId="455E2565" w14:textId="77777777" w:rsidR="00C934F0" w:rsidRDefault="00C934F0" w:rsidP="00C934F0">
                      <w:pPr>
                        <w:pStyle w:val="a9"/>
                        <w:ind w:left="452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7CD6F7A" w14:textId="77777777" w:rsidR="00C934F0" w:rsidRDefault="00C934F0" w:rsidP="00C934F0">
                      <w:pPr>
                        <w:pStyle w:val="a9"/>
                        <w:ind w:left="452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F3A88B8" w14:textId="77777777" w:rsidR="00C934F0" w:rsidRDefault="00C934F0" w:rsidP="00C934F0">
                      <w:pPr>
                        <w:pStyle w:val="a9"/>
                        <w:ind w:left="452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39BB5CF" w14:textId="77777777" w:rsidR="00C934F0" w:rsidRDefault="00C934F0" w:rsidP="00C934F0">
                      <w:pPr>
                        <w:pStyle w:val="a9"/>
                        <w:ind w:left="452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379AC487" w14:textId="77777777" w:rsidR="00C934F0" w:rsidRDefault="00C934F0" w:rsidP="00C934F0">
                      <w:pPr>
                        <w:pStyle w:val="a9"/>
                        <w:ind w:left="452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7725253" w14:textId="77777777" w:rsidR="00C934F0" w:rsidRDefault="00C934F0" w:rsidP="00C934F0">
                      <w:pPr>
                        <w:pStyle w:val="a9"/>
                        <w:ind w:left="452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7CD077B" w14:textId="77777777" w:rsidR="00C934F0" w:rsidRDefault="00C934F0" w:rsidP="00C934F0">
                      <w:pPr>
                        <w:pStyle w:val="a9"/>
                        <w:ind w:left="452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E2EB190" w14:textId="77777777" w:rsidR="00C934F0" w:rsidRPr="00143750" w:rsidRDefault="00C934F0" w:rsidP="00F67785">
                      <w:pPr>
                        <w:tabs>
                          <w:tab w:val="left" w:pos="3828"/>
                        </w:tabs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7CB744F3" w14:textId="52676B11" w:rsidR="00C934F0" w:rsidRPr="0029692D" w:rsidRDefault="00EA4CDC" w:rsidP="00EA4CDC">
                      <w:pPr>
                        <w:pStyle w:val="a9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8778A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「交響曲第９番</w:t>
                      </w:r>
                      <w:r w:rsidRPr="008778A5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 xml:space="preserve"> ニ短調 op125</w:t>
                      </w:r>
                      <w:r w:rsidRPr="008778A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《合唱付き》から第４楽章」</w:t>
                      </w:r>
                      <w:r w:rsidRPr="00EA4CDC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</w:t>
                      </w:r>
                      <w:r w:rsidRPr="00EA4CDC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</w:rPr>
                        <w:t>P.134</w:t>
                      </w:r>
                      <w:r w:rsidRPr="00EA4CDC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</w:rPr>
                        <w:t>）</w:t>
                      </w:r>
                      <w:r w:rsidR="00CE07F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を読んだり音楽を聴いたりしながら、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曲の構成を把握しよう</w:t>
                      </w:r>
                      <w:r w:rsidR="00C934F0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。</w:t>
                      </w:r>
                    </w:p>
                    <w:p w14:paraId="1A4CB838" w14:textId="771E3EA7" w:rsidR="00CE07F6" w:rsidRPr="00737653" w:rsidRDefault="00EA4CDC" w:rsidP="00143750">
                      <w:pPr>
                        <w:pStyle w:val="a9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「バリトン独唱によるレチタティーヴォと『歓喜の主題』</w:t>
                      </w:r>
                      <w:r w:rsidR="00363FBF" w:rsidRPr="00363FBF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bdr w:val="single" w:sz="4" w:space="0" w:color="auto"/>
                        </w:rPr>
                        <w:t>A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」</w:t>
                      </w:r>
                      <w:r w:rsidRPr="00363FBF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「四重唱とそれに続く四部合唱」</w:t>
                      </w:r>
                      <w:r w:rsidR="00CE07F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の部分を聴</w:t>
                      </w:r>
                      <w:r w:rsidR="00FA5C8F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いて</w:t>
                      </w:r>
                      <w:r w:rsidR="00CE07F6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Pr="00363FBF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説明として</w:t>
                      </w:r>
                      <w:r w:rsidR="00912D6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 xml:space="preserve">正しいものには（　　</w:t>
                      </w:r>
                      <w:r w:rsidR="00912D6E" w:rsidRPr="00C9269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）</w:t>
                      </w:r>
                      <w:r w:rsidR="00912D6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 xml:space="preserve">に◯を、間違っているものにはその箇所に下線を引き正しい答えを（　　</w:t>
                      </w:r>
                      <w:r w:rsidR="00912D6E" w:rsidRPr="00C9269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）</w:t>
                      </w:r>
                      <w:r w:rsidR="00912D6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に書こう。</w:t>
                      </w:r>
                      <w:r w:rsidR="00912D6E" w:rsidRPr="00382183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［知］</w:t>
                      </w:r>
                    </w:p>
                    <w:p w14:paraId="2C5064E0" w14:textId="2810BD84" w:rsidR="00737653" w:rsidRDefault="00737653" w:rsidP="00143750">
                      <w:pPr>
                        <w:pStyle w:val="a9"/>
                        <w:ind w:left="567" w:firstLineChars="157" w:firstLine="283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 xml:space="preserve">　</w:t>
                      </w:r>
                      <w:r w:rsidR="00D00338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レチタティーヴォの冒頭には</w:t>
                      </w:r>
                      <w:r w:rsidR="00D00338" w:rsidRPr="00D00338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、シラーによる詩が付けられてい</w:t>
                      </w:r>
                      <w:r w:rsidR="00D00338" w:rsidRPr="00D00338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>る。</w:t>
                      </w:r>
                      <w:r w:rsidR="00912D6E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233AB03B" w14:textId="098A4F90" w:rsidR="00737653" w:rsidRPr="00D00338" w:rsidRDefault="00737653" w:rsidP="00143750">
                      <w:pPr>
                        <w:pStyle w:val="a9"/>
                        <w:ind w:left="567" w:firstLineChars="157" w:firstLine="283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D00338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レチタティーヴォとは、話し言葉を模倣するような歌唱法である</w:t>
                      </w:r>
                      <w:r w:rsidR="00D00338" w:rsidRPr="00F74682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。</w:t>
                      </w:r>
                      <w:r w:rsidR="00912D6E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1D878C85" w14:textId="49A6F47A" w:rsidR="00737653" w:rsidRPr="006A2633" w:rsidRDefault="00737653" w:rsidP="00143750">
                      <w:pPr>
                        <w:pStyle w:val="a9"/>
                        <w:ind w:left="567" w:firstLineChars="157" w:firstLine="283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ウ　</w:t>
                      </w:r>
                      <w:r w:rsidR="006A2633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「歓喜の主題」は、最初</w:t>
                      </w:r>
                      <w:r w:rsidR="003C650E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BE5A56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テノール</w:t>
                      </w:r>
                      <w:r w:rsidR="006A2633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の独唱</w:t>
                      </w:r>
                      <w:r w:rsidR="00525D4D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によって</w:t>
                      </w:r>
                      <w:r w:rsidR="006A2633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演奏される。</w:t>
                      </w:r>
                      <w:r w:rsidR="00912D6E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61B26633" w14:textId="27F135A0" w:rsidR="00FF011F" w:rsidRDefault="00737653" w:rsidP="00143750">
                      <w:pPr>
                        <w:pStyle w:val="a9"/>
                        <w:ind w:left="567" w:firstLineChars="157" w:firstLine="283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 xml:space="preserve">エ　</w:t>
                      </w:r>
                      <w:r w:rsidR="00D00338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四重唱は、ソプラノ、アルト、テノール</w:t>
                      </w:r>
                      <w:r w:rsidR="003F43C6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="00BE5A56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バリトン</w:t>
                      </w:r>
                      <w:r w:rsidR="006635AA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計４</w:t>
                      </w:r>
                      <w:r w:rsidR="003F43C6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人の独唱</w:t>
                      </w:r>
                      <w:r w:rsidR="00D00338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によるものである。</w:t>
                      </w:r>
                      <w:r w:rsidR="00912D6E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7C1E9A50" w14:textId="77777777" w:rsidR="00737653" w:rsidRPr="00737653" w:rsidRDefault="00737653" w:rsidP="00737653">
                      <w:pPr>
                        <w:pStyle w:val="a9"/>
                        <w:spacing w:line="140" w:lineRule="exact"/>
                        <w:ind w:left="567" w:firstLineChars="157" w:firstLine="283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</w:p>
                    <w:p w14:paraId="02C9A6A9" w14:textId="0647B926" w:rsidR="00EA4CDC" w:rsidRPr="00090001" w:rsidRDefault="00363FBF" w:rsidP="00DB4795">
                      <w:pPr>
                        <w:pStyle w:val="a9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「四部合唱による『歓喜の主題』</w:t>
                      </w:r>
                      <w:r w:rsidRPr="00363FBF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bdr w:val="single" w:sz="4" w:space="0" w:color="auto"/>
                        </w:rPr>
                        <w:t>A</w:t>
                      </w:r>
                      <w:r w:rsidRPr="00363FBF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の前のオーケストラによる演奏」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「四部合唱による</w:t>
                      </w:r>
                      <w:r w:rsidRPr="0009000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『歓喜の主題』</w:t>
                      </w:r>
                      <w:r w:rsidRPr="00090001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bdr w:val="single" w:sz="4" w:space="0" w:color="auto"/>
                        </w:rPr>
                        <w:t>A</w:t>
                      </w:r>
                      <w:r w:rsidRPr="0009000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」</w:t>
                      </w:r>
                      <w:r w:rsidR="00CE07F6" w:rsidRPr="0009000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の部分を聴</w:t>
                      </w:r>
                      <w:r w:rsidR="00FA5C8F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いて</w:t>
                      </w:r>
                      <w:r w:rsidR="00CE07F6" w:rsidRPr="0009000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、次の問いに答えよう。</w:t>
                      </w:r>
                    </w:p>
                    <w:p w14:paraId="3E6974CC" w14:textId="754C4CBB" w:rsidR="001A59EC" w:rsidRPr="00BC3C60" w:rsidRDefault="00284D65" w:rsidP="00DB4795">
                      <w:pPr>
                        <w:pStyle w:val="a9"/>
                        <w:numPr>
                          <w:ilvl w:val="0"/>
                          <w:numId w:val="21"/>
                        </w:num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  <w:r w:rsidRPr="000D551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譜例に示されている</w:t>
                      </w:r>
                      <w:r w:rsidR="000D551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楽器や用語</w:t>
                      </w:r>
                      <w:r w:rsidRPr="000D551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の説明として、</w:t>
                      </w:r>
                      <w:r w:rsidR="000D551B" w:rsidRPr="000D551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正しいものには</w:t>
                      </w:r>
                      <w:r w:rsidR="00912D6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 xml:space="preserve">（　　</w:t>
                      </w:r>
                      <w:r w:rsidR="00912D6E" w:rsidRPr="00C9269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）</w:t>
                      </w:r>
                      <w:r w:rsidR="000D551B" w:rsidRPr="000D551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に○を、間違っているものにはその箇所に下線を引き正しい答えを</w:t>
                      </w:r>
                      <w:r w:rsidR="00912D6E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 xml:space="preserve">（　　</w:t>
                      </w:r>
                      <w:r w:rsidR="00912D6E" w:rsidRPr="00C9269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）</w:t>
                      </w:r>
                      <w:r w:rsidR="000D551B" w:rsidRPr="000D551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欄に</w:t>
                      </w:r>
                      <w:r w:rsidR="004A7A74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書こう</w:t>
                      </w:r>
                      <w:r w:rsidR="000D551B" w:rsidRPr="000D551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。</w:t>
                      </w:r>
                      <w:r w:rsidR="00BC3C60" w:rsidRPr="00BC3C60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3"/>
                        </w:rPr>
                        <w:t>（教</w:t>
                      </w:r>
                      <w:r w:rsidR="00BC3C60" w:rsidRPr="00BC3C60">
                        <w:rPr>
                          <w:rFonts w:ascii="游明朝" w:eastAsia="游明朝" w:hAnsi="游明朝"/>
                          <w:b/>
                          <w:bCs/>
                          <w:sz w:val="13"/>
                          <w:szCs w:val="13"/>
                        </w:rPr>
                        <w:t>P.148、P.153参照）［知］</w:t>
                      </w:r>
                    </w:p>
                    <w:p w14:paraId="67013792" w14:textId="077B1881" w:rsidR="00BC3C60" w:rsidRDefault="00BC3C60" w:rsidP="00DB4795">
                      <w:pPr>
                        <w:pStyle w:val="a9"/>
                        <w:ind w:left="567" w:firstLineChars="157" w:firstLine="283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F74682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「</w:t>
                      </w:r>
                      <w:r w:rsidRPr="00F74682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>Cl.」は、金管楽器クラリネットの略表記である。</w:t>
                      </w:r>
                      <w:r w:rsidR="000A2570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34BDBAF9" w14:textId="5FF978A3" w:rsidR="00BC3C60" w:rsidRPr="00575B2B" w:rsidRDefault="00BC3C60" w:rsidP="00DB4795">
                      <w:pPr>
                        <w:pStyle w:val="a9"/>
                        <w:ind w:left="567" w:firstLineChars="157" w:firstLine="283"/>
                        <w:rPr>
                          <w:rFonts w:ascii="游明朝" w:eastAsia="游明朝" w:hAnsi="游明朝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ファゴットは</w:t>
                      </w:r>
                      <w:r w:rsidRPr="000D551B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>バスーンとも呼ばれる木管楽器で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、</w:t>
                      </w:r>
                      <w:r w:rsidRPr="000D551B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略表記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は</w:t>
                      </w:r>
                      <w:r w:rsidRPr="000D551B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「</w:t>
                      </w:r>
                      <w:proofErr w:type="spellStart"/>
                      <w:r w:rsidRPr="000D551B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>Fg</w:t>
                      </w:r>
                      <w:proofErr w:type="spellEnd"/>
                      <w:r w:rsidRPr="000D551B"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>.」である。</w:t>
                      </w:r>
                      <w:r w:rsidR="007541BE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6DBAC19D" w14:textId="00960113" w:rsidR="00BC3C60" w:rsidRPr="000D551B" w:rsidRDefault="00BC3C60" w:rsidP="00DB4795">
                      <w:pPr>
                        <w:pStyle w:val="a9"/>
                        <w:ind w:left="567" w:firstLineChars="157" w:firstLine="283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ウ　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「</w:t>
                      </w:r>
                      <w:proofErr w:type="spellStart"/>
                      <w:r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>Vc</w:t>
                      </w:r>
                      <w:proofErr w:type="spellEnd"/>
                      <w:r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>.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」と「</w:t>
                      </w:r>
                      <w:proofErr w:type="spellStart"/>
                      <w:r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>Cb</w:t>
                      </w:r>
                      <w:proofErr w:type="spellEnd"/>
                      <w:r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  <w:t>.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」は、どちらも打楽器である。</w:t>
                      </w:r>
                      <w:r w:rsidR="007541BE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30A2981A" w14:textId="15B3F30C" w:rsidR="00BC3C60" w:rsidRDefault="00BC3C60" w:rsidP="00DB4795">
                      <w:pPr>
                        <w:pStyle w:val="a9"/>
                        <w:ind w:left="567" w:firstLineChars="157" w:firstLine="283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 xml:space="preserve">エ　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「</w:t>
                      </w:r>
                      <w:r w:rsidRPr="000D551B"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  <w:t>V</w:t>
                      </w:r>
                      <w:r>
                        <w:rPr>
                          <w:rFonts w:ascii="Cambria" w:eastAsia="游明朝" w:hAnsi="Cambria" w:cs="Apple Color Emoji"/>
                          <w:sz w:val="18"/>
                          <w:szCs w:val="21"/>
                        </w:rPr>
                        <w:t>l.</w:t>
                      </w:r>
                      <w:r>
                        <w:rPr>
                          <w:rFonts w:ascii="Cambria" w:eastAsia="游明朝" w:hAnsi="Cambria" w:cs="Apple Color Emoji" w:hint="eastAsia"/>
                          <w:sz w:val="18"/>
                          <w:szCs w:val="21"/>
                        </w:rPr>
                        <w:t>」は</w:t>
                      </w:r>
                      <w:r w:rsidRPr="000D551B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ヴァイオリンの略表記で、「</w:t>
                      </w:r>
                      <w:r w:rsidRPr="000D551B"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  <w:t>VI.</w:t>
                      </w:r>
                      <w:r w:rsidRPr="000D551B">
                        <w:rPr>
                          <w:rFonts w:ascii="ＭＳ 明朝" w:eastAsia="ＭＳ 明朝" w:hAnsi="ＭＳ 明朝" w:cs="ＭＳ 明朝" w:hint="eastAsia"/>
                          <w:sz w:val="18"/>
                          <w:szCs w:val="21"/>
                          <w:lang w:val="en-GB"/>
                        </w:rPr>
                        <w:t>Ⅱ</w:t>
                      </w:r>
                      <w:r w:rsidRPr="000D551B"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  <w:t>」とは第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１</w:t>
                      </w:r>
                      <w:r w:rsidRPr="000D551B"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  <w:t>ヴァイオリン</w:t>
                      </w:r>
                      <w:r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のことである。</w:t>
                      </w:r>
                      <w:r w:rsidR="007541BE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44A9AA99" w14:textId="337FCF3B" w:rsidR="00BC3C60" w:rsidRDefault="00BC3C60" w:rsidP="00DB4795">
                      <w:pPr>
                        <w:pStyle w:val="a9"/>
                        <w:ind w:left="567" w:firstLineChars="157" w:firstLine="283"/>
                        <w:rPr>
                          <w:rFonts w:ascii="Cambria" w:eastAsia="游明朝" w:hAnsi="Cambria" w:cs="Apple Color Emoji"/>
                          <w:sz w:val="18"/>
                          <w:szCs w:val="21"/>
                        </w:rPr>
                      </w:pPr>
                      <w:r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オ　「</w:t>
                      </w:r>
                      <w:r>
                        <w:rPr>
                          <w:rFonts w:ascii="Cambria" w:eastAsia="游明朝" w:hAnsi="Cambria" w:cs="Apple Color Emoji"/>
                          <w:sz w:val="18"/>
                          <w:szCs w:val="21"/>
                        </w:rPr>
                        <w:t>Allegro</w:t>
                      </w:r>
                      <w:r>
                        <w:rPr>
                          <w:rFonts w:ascii="Cambria" w:eastAsia="游明朝" w:hAnsi="Cambria" w:cs="Apple Color Emoji" w:hint="eastAsia"/>
                          <w:sz w:val="18"/>
                          <w:szCs w:val="21"/>
                        </w:rPr>
                        <w:t>」は「速く」、「</w:t>
                      </w:r>
                      <w:r>
                        <w:rPr>
                          <w:rFonts w:ascii="Cambria" w:eastAsia="游明朝" w:hAnsi="Cambria" w:cs="Apple Color Emoji"/>
                          <w:sz w:val="18"/>
                          <w:szCs w:val="21"/>
                        </w:rPr>
                        <w:t>assai</w:t>
                      </w:r>
                      <w:r>
                        <w:rPr>
                          <w:rFonts w:ascii="Cambria" w:eastAsia="游明朝" w:hAnsi="Cambria" w:cs="Apple Color Emoji" w:hint="eastAsia"/>
                          <w:sz w:val="18"/>
                          <w:szCs w:val="21"/>
                        </w:rPr>
                        <w:t>」は「非常に」、「</w:t>
                      </w:r>
                      <w:r>
                        <w:rPr>
                          <w:rFonts w:ascii="Cambria" w:eastAsia="游明朝" w:hAnsi="Cambria" w:cs="Apple Color Emoji" w:hint="eastAsia"/>
                          <w:sz w:val="18"/>
                          <w:szCs w:val="21"/>
                        </w:rPr>
                        <w:t>V</w:t>
                      </w:r>
                      <w:r>
                        <w:rPr>
                          <w:rFonts w:ascii="Cambria" w:eastAsia="游明朝" w:hAnsi="Cambria" w:cs="Apple Color Emoji"/>
                          <w:sz w:val="18"/>
                          <w:szCs w:val="21"/>
                        </w:rPr>
                        <w:t>ivace</w:t>
                      </w:r>
                      <w:r>
                        <w:rPr>
                          <w:rFonts w:ascii="Cambria" w:eastAsia="游明朝" w:hAnsi="Cambria" w:cs="Apple Color Emoji" w:hint="eastAsia"/>
                          <w:sz w:val="18"/>
                          <w:szCs w:val="21"/>
                        </w:rPr>
                        <w:t>」は「速く</w:t>
                      </w:r>
                      <w:r w:rsidRPr="00090001">
                        <w:rPr>
                          <w:rFonts w:ascii="Cambria" w:eastAsia="游明朝" w:hAnsi="Cambria" w:cs="Apple Color Emoji" w:hint="eastAsia"/>
                          <w:sz w:val="18"/>
                          <w:szCs w:val="21"/>
                        </w:rPr>
                        <w:t>活発に」という</w:t>
                      </w:r>
                      <w:r w:rsidRPr="00FF011F">
                        <w:rPr>
                          <w:rFonts w:ascii="Cambria" w:eastAsia="游明朝" w:hAnsi="Cambria" w:cs="Apple Color Emoji" w:hint="eastAsia"/>
                          <w:sz w:val="18"/>
                          <w:szCs w:val="21"/>
                        </w:rPr>
                        <w:t>意味である。</w:t>
                      </w:r>
                      <w:r w:rsidR="007541BE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67DC04F4" w14:textId="77777777" w:rsidR="00FF011F" w:rsidRPr="00737653" w:rsidRDefault="00FF011F" w:rsidP="00FF011F">
                      <w:pPr>
                        <w:pStyle w:val="a9"/>
                        <w:spacing w:line="140" w:lineRule="exact"/>
                        <w:ind w:left="567" w:firstLineChars="157" w:firstLine="283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</w:p>
                    <w:p w14:paraId="09DEE982" w14:textId="77777777" w:rsidR="00BC3C60" w:rsidRDefault="00BC3C60" w:rsidP="00BC3C60">
                      <w:pPr>
                        <w:pStyle w:val="a9"/>
                        <w:numPr>
                          <w:ilvl w:val="0"/>
                          <w:numId w:val="21"/>
                        </w:num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1A733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「四部合唱による『歓喜の主題』</w:t>
                      </w:r>
                      <w:r w:rsidRPr="001A7335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>A」の部分</w:t>
                      </w:r>
                      <w:r w:rsidRPr="001A733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、前後の演奏や</w:t>
                      </w:r>
                      <w:r w:rsidRPr="001A733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オーケストラの演奏に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も</w:t>
                      </w:r>
                      <w:r w:rsidRPr="001A733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注目しながら聴いて、</w:t>
                      </w:r>
                    </w:p>
                    <w:p w14:paraId="7E583F85" w14:textId="31F1E32D" w:rsidR="00BC3C60" w:rsidRPr="00BC3C60" w:rsidRDefault="00BC3C60" w:rsidP="00BC3C60">
                      <w:pPr>
                        <w:pStyle w:val="a9"/>
                        <w:ind w:left="11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1A733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聴き取ったことや感じ取ったことを書こう。</w:t>
                      </w:r>
                      <w:r w:rsidRPr="00D00338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</w:t>
                      </w:r>
                      <w:r w:rsidRPr="00D00338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.132</w:t>
                      </w:r>
                      <w:r w:rsidRPr="00D00338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参照）</w:t>
                      </w:r>
                      <w:r w:rsidRPr="00737653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［思・判・表／主］</w:t>
                      </w:r>
                    </w:p>
                    <w:p w14:paraId="0EAD1896" w14:textId="77777777" w:rsidR="001A7335" w:rsidRPr="001A7335" w:rsidRDefault="001A7335" w:rsidP="001A7335">
                      <w:pPr>
                        <w:pStyle w:val="a9"/>
                        <w:ind w:left="567" w:firstLineChars="407" w:firstLine="733"/>
                        <w:rPr>
                          <w:rFonts w:ascii="Cambria" w:eastAsia="游明朝" w:hAnsi="Cambria" w:cs="Apple Color Emoji"/>
                          <w:sz w:val="18"/>
                          <w:szCs w:val="2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FF3B26" w14:textId="4EDE3770" w:rsidR="00C934F0" w:rsidRPr="000D7EA8" w:rsidRDefault="00C934F0">
      <w:pPr>
        <w:rPr>
          <w:color w:val="000000" w:themeColor="text1"/>
        </w:rPr>
      </w:pPr>
    </w:p>
    <w:p w14:paraId="506EB8F1" w14:textId="5ABA69C7" w:rsidR="00C934F0" w:rsidRPr="000D7EA8" w:rsidRDefault="008778A5">
      <w:pPr>
        <w:rPr>
          <w:color w:val="000000" w:themeColor="text1"/>
        </w:rPr>
      </w:pPr>
      <w:r w:rsidRPr="000D7EA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5DC213" wp14:editId="6A4B2810">
                <wp:simplePos x="0" y="0"/>
                <wp:positionH relativeFrom="column">
                  <wp:posOffset>109855</wp:posOffset>
                </wp:positionH>
                <wp:positionV relativeFrom="paragraph">
                  <wp:posOffset>202777</wp:posOffset>
                </wp:positionV>
                <wp:extent cx="6544945" cy="1608543"/>
                <wp:effectExtent l="0" t="0" r="8255" b="17145"/>
                <wp:wrapNone/>
                <wp:docPr id="10659235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4945" cy="160854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54025F" w14:textId="5EA116AA" w:rsidR="002D276A" w:rsidRDefault="008778A5" w:rsidP="008778A5">
                            <w:pPr>
                              <w:ind w:firstLineChars="100" w:firstLine="200"/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ベートーヴェンは、</w:t>
                            </w:r>
                            <w:r w:rsidR="002D276A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22495F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2D276A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派の作曲家で、</w:t>
                            </w:r>
                            <w:r w:rsidR="002D276A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22495F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2D276A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や</w:t>
                            </w:r>
                            <w:r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W.A.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モーツァルトの影響のもとに革新的な音楽を創造し、</w:t>
                            </w:r>
                            <w:r w:rsidR="002D276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中期以降の作品では</w:t>
                            </w:r>
                            <w:r w:rsidR="002D276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ロマン</w:t>
                            </w:r>
                            <w:r w:rsidR="002D276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派的性格も予見させた。</w:t>
                            </w:r>
                          </w:p>
                          <w:p w14:paraId="05D439E2" w14:textId="084036D9" w:rsidR="002D276A" w:rsidRPr="001C36A7" w:rsidRDefault="008778A5" w:rsidP="002D276A">
                            <w:pPr>
                              <w:ind w:firstLineChars="100" w:firstLine="200"/>
                              <w:rPr>
                                <w:rFonts w:ascii="Cambria" w:eastAsiaTheme="minorHAnsi" w:hAnsi="Cambria" w:cs="Cambr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交響曲第９番《合唱付き</w:t>
                            </w:r>
                            <w:r w:rsidR="00C934F0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》は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、</w:t>
                            </w:r>
                            <w:r w:rsidR="002D276A">
                              <w:rPr>
                                <w:rFonts w:eastAsiaTheme="minorHAnsi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1824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年に完成し、</w:t>
                            </w:r>
                            <w:r w:rsidR="002D276A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22495F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2D276A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で初演された</w:t>
                            </w:r>
                            <w:r w:rsidR="002D276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。</w:t>
                            </w:r>
                            <w:r w:rsidR="002D276A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22495F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2D276A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2D276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つの楽章からなり、最終楽章である第</w:t>
                            </w:r>
                            <w:r w:rsidR="002D276A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22495F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2D276A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2D276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楽章には、独唱や</w:t>
                            </w:r>
                            <w:r w:rsidR="002D276A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22495F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2D276A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2D276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、合唱が導入されている。歌詞</w:t>
                            </w:r>
                            <w:r w:rsidR="00300F6E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に</w:t>
                            </w:r>
                            <w:r w:rsidR="002D276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は、</w:t>
                            </w:r>
                            <w:r w:rsidR="002D276A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22495F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2D276A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2D276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の詩人シラーが</w:t>
                            </w:r>
                            <w:r w:rsidR="002D276A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22495F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2D276A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2D276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年に発表した</w:t>
                            </w:r>
                            <w:r w:rsidR="005D5AF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『</w:t>
                            </w:r>
                            <w:r w:rsidR="002D276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歓喜に</w:t>
                            </w:r>
                            <w:proofErr w:type="gramStart"/>
                            <w:r w:rsidR="002D276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寄す</w:t>
                            </w:r>
                            <w:proofErr w:type="gramEnd"/>
                            <w:r w:rsidR="005D5AF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』</w:t>
                            </w:r>
                            <w:r w:rsidR="002D276A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が用いられている。</w:t>
                            </w:r>
                            <w:r w:rsidR="002D276A">
                              <w:rPr>
                                <w:rFonts w:ascii="Cambria" w:eastAsiaTheme="minorHAnsi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ベートーヴェンは、</w:t>
                            </w:r>
                            <w:r w:rsidR="002D276A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22495F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2D276A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2D276A">
                              <w:rPr>
                                <w:rFonts w:ascii="Cambria" w:eastAsiaTheme="minorHAnsi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時代にこの詩と出会って以来、付曲の構想をあたため、この交響曲で完成に至った。</w:t>
                            </w:r>
                          </w:p>
                          <w:p w14:paraId="39BD41C8" w14:textId="0279B647" w:rsidR="00C934F0" w:rsidRPr="001C36A7" w:rsidRDefault="00C934F0" w:rsidP="00C934F0">
                            <w:pPr>
                              <w:ind w:firstLineChars="100" w:firstLine="200"/>
                              <w:rPr>
                                <w:rFonts w:ascii="Cambria" w:eastAsiaTheme="minorHAnsi" w:hAnsi="Cambria" w:cs="Cambr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DC213" id="テキスト ボックス 1" o:spid="_x0000_s1027" type="#_x0000_t202" style="position:absolute;left:0;text-align:left;margin-left:8.65pt;margin-top:15.95pt;width:515.35pt;height:12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" filled="f" strokeweight=".5pt">
                <v:textbox inset="2.5mm,3mm,2.5mm,3mm">
                  <w:txbxContent>
                    <w:p w14:paraId="6054025F" w14:textId="5EA116AA" w:rsidR="002D276A" w:rsidRDefault="008778A5" w:rsidP="008778A5">
                      <w:pPr>
                        <w:ind w:firstLineChars="100" w:firstLine="200"/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ベートーヴェンは、</w:t>
                      </w:r>
                      <w:r w:rsidR="002D276A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22495F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2D276A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派の作曲家で、</w:t>
                      </w:r>
                      <w:r w:rsidR="002D276A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22495F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2D276A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や</w:t>
                      </w:r>
                      <w:r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W.A.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モーツァルトの影響のもとに革新的な音楽を創造し、</w:t>
                      </w:r>
                      <w:r w:rsidR="002D276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中期以降の作品では</w:t>
                      </w:r>
                      <w:r w:rsidR="002D276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ロマン</w:t>
                      </w:r>
                      <w:r w:rsidR="002D276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派的性格も予見させた。</w:t>
                      </w:r>
                    </w:p>
                    <w:p w14:paraId="05D439E2" w14:textId="084036D9" w:rsidR="002D276A" w:rsidRPr="001C36A7" w:rsidRDefault="008778A5" w:rsidP="002D276A">
                      <w:pPr>
                        <w:ind w:firstLineChars="100" w:firstLine="200"/>
                        <w:rPr>
                          <w:rFonts w:ascii="Cambria" w:eastAsiaTheme="minorHAnsi" w:hAnsi="Cambria" w:cs="Cambr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交響曲第９番《合唱付き</w:t>
                      </w:r>
                      <w:r w:rsidR="00C934F0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》は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、</w:t>
                      </w:r>
                      <w:r w:rsidR="002D276A">
                        <w:rPr>
                          <w:rFonts w:eastAsiaTheme="minorHAnsi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1824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年に完成し、</w:t>
                      </w:r>
                      <w:r w:rsidR="002D276A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22495F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2D276A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で初演された</w:t>
                      </w:r>
                      <w:r w:rsidR="002D276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。</w:t>
                      </w:r>
                      <w:r w:rsidR="002D276A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22495F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2D276A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 w:rsidR="002D276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つの楽章からなり、最終楽章である第</w:t>
                      </w:r>
                      <w:r w:rsidR="002D276A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22495F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2D276A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 w:rsidR="002D276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楽章には、独唱や</w:t>
                      </w:r>
                      <w:r w:rsidR="002D276A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22495F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2D276A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 w:rsidR="002D276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、合唱が導入されている。歌詞</w:t>
                      </w:r>
                      <w:r w:rsidR="00300F6E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に</w:t>
                      </w:r>
                      <w:r w:rsidR="002D276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は、</w:t>
                      </w:r>
                      <w:r w:rsidR="002D276A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22495F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2D276A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 w:rsidR="002D276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の詩人シラーが</w:t>
                      </w:r>
                      <w:r w:rsidR="002D276A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22495F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2D276A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 w:rsidR="002D276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年に発表した</w:t>
                      </w:r>
                      <w:r w:rsidR="005D5AF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『</w:t>
                      </w:r>
                      <w:r w:rsidR="002D276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歓喜に</w:t>
                      </w:r>
                      <w:proofErr w:type="gramStart"/>
                      <w:r w:rsidR="002D276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寄す</w:t>
                      </w:r>
                      <w:proofErr w:type="gramEnd"/>
                      <w:r w:rsidR="005D5AF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』</w:t>
                      </w:r>
                      <w:r w:rsidR="002D276A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が用いられている。</w:t>
                      </w:r>
                      <w:r w:rsidR="002D276A">
                        <w:rPr>
                          <w:rFonts w:ascii="Cambria" w:eastAsiaTheme="minorHAnsi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ベートーヴェンは、</w:t>
                      </w:r>
                      <w:r w:rsidR="002D276A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22495F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2D276A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 w:rsidR="002D276A">
                        <w:rPr>
                          <w:rFonts w:ascii="Cambria" w:eastAsiaTheme="minorHAnsi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時代にこの詩と出会って以来、付曲の構想をあたため、この交響曲で完成に至った。</w:t>
                      </w:r>
                    </w:p>
                    <w:p w14:paraId="39BD41C8" w14:textId="0279B647" w:rsidR="00C934F0" w:rsidRPr="001C36A7" w:rsidRDefault="00C934F0" w:rsidP="00C934F0">
                      <w:pPr>
                        <w:ind w:firstLineChars="100" w:firstLine="200"/>
                        <w:rPr>
                          <w:rFonts w:ascii="Cambria" w:eastAsiaTheme="minorHAnsi" w:hAnsi="Cambria" w:cs="Cambr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08647D" w14:textId="39516D6F" w:rsidR="00C934F0" w:rsidRPr="000D7EA8" w:rsidRDefault="00C934F0">
      <w:pPr>
        <w:rPr>
          <w:color w:val="000000" w:themeColor="text1"/>
        </w:rPr>
      </w:pPr>
    </w:p>
    <w:p w14:paraId="1433F315" w14:textId="6687E2C0" w:rsidR="00C934F0" w:rsidRPr="000D7EA8" w:rsidRDefault="00C934F0">
      <w:pPr>
        <w:rPr>
          <w:color w:val="000000" w:themeColor="text1"/>
        </w:rPr>
      </w:pPr>
    </w:p>
    <w:p w14:paraId="4EE035FB" w14:textId="6F23C86D" w:rsidR="00C934F0" w:rsidRPr="000D7EA8" w:rsidRDefault="00C934F0">
      <w:pPr>
        <w:rPr>
          <w:color w:val="000000" w:themeColor="text1"/>
        </w:rPr>
      </w:pPr>
    </w:p>
    <w:p w14:paraId="78D31FE3" w14:textId="58D0E434" w:rsidR="00C934F0" w:rsidRPr="000D7EA8" w:rsidRDefault="00C934F0">
      <w:pPr>
        <w:rPr>
          <w:color w:val="000000" w:themeColor="text1"/>
        </w:rPr>
      </w:pPr>
    </w:p>
    <w:p w14:paraId="4E7FAAA6" w14:textId="5B6DD9ED" w:rsidR="00C934F0" w:rsidRPr="000D7EA8" w:rsidRDefault="00C934F0">
      <w:pPr>
        <w:rPr>
          <w:color w:val="000000" w:themeColor="text1"/>
        </w:rPr>
      </w:pPr>
    </w:p>
    <w:p w14:paraId="4B43BC0D" w14:textId="5084AF99" w:rsidR="00C934F0" w:rsidRPr="000D7EA8" w:rsidRDefault="00C934F0">
      <w:pPr>
        <w:rPr>
          <w:color w:val="000000" w:themeColor="text1"/>
        </w:rPr>
      </w:pPr>
    </w:p>
    <w:p w14:paraId="009134CE" w14:textId="3DDB4F38" w:rsidR="00C934F0" w:rsidRPr="000D7EA8" w:rsidRDefault="00C934F0">
      <w:pPr>
        <w:rPr>
          <w:color w:val="000000" w:themeColor="text1"/>
        </w:rPr>
      </w:pPr>
    </w:p>
    <w:p w14:paraId="6512804E" w14:textId="507B7907" w:rsidR="00C934F0" w:rsidRPr="000D7EA8" w:rsidRDefault="00C934F0">
      <w:pPr>
        <w:rPr>
          <w:color w:val="000000" w:themeColor="text1"/>
        </w:rPr>
      </w:pPr>
    </w:p>
    <w:p w14:paraId="20AA7688" w14:textId="77C37D94" w:rsidR="00C934F0" w:rsidRPr="000D7EA8" w:rsidRDefault="00C934F0">
      <w:pPr>
        <w:rPr>
          <w:color w:val="000000" w:themeColor="text1"/>
        </w:rPr>
      </w:pPr>
    </w:p>
    <w:p w14:paraId="6B6CB3C0" w14:textId="23F4DA14" w:rsidR="00C934F0" w:rsidRPr="000D7EA8" w:rsidRDefault="00C934F0">
      <w:pPr>
        <w:rPr>
          <w:color w:val="000000" w:themeColor="text1"/>
        </w:rPr>
      </w:pPr>
    </w:p>
    <w:p w14:paraId="4EB1A5B4" w14:textId="26940B1A" w:rsidR="00C934F0" w:rsidRPr="000D7EA8" w:rsidRDefault="00C934F0">
      <w:pPr>
        <w:rPr>
          <w:color w:val="000000" w:themeColor="text1"/>
        </w:rPr>
      </w:pPr>
    </w:p>
    <w:p w14:paraId="6C2B089D" w14:textId="5D7EEEA2" w:rsidR="00C934F0" w:rsidRPr="000D7EA8" w:rsidRDefault="00C934F0">
      <w:pPr>
        <w:rPr>
          <w:color w:val="000000" w:themeColor="text1"/>
        </w:rPr>
      </w:pPr>
    </w:p>
    <w:p w14:paraId="0B7E46B6" w14:textId="001BE38E" w:rsidR="00C934F0" w:rsidRPr="000D7EA8" w:rsidRDefault="00C934F0">
      <w:pPr>
        <w:rPr>
          <w:color w:val="000000" w:themeColor="text1"/>
        </w:rPr>
      </w:pPr>
    </w:p>
    <w:p w14:paraId="604FB0F3" w14:textId="3C669C7F" w:rsidR="00C934F0" w:rsidRPr="000D7EA8" w:rsidRDefault="00C934F0">
      <w:pPr>
        <w:rPr>
          <w:color w:val="000000" w:themeColor="text1"/>
        </w:rPr>
      </w:pPr>
    </w:p>
    <w:p w14:paraId="14615D18" w14:textId="7931A48F" w:rsidR="00C934F0" w:rsidRPr="000D7EA8" w:rsidRDefault="00C934F0">
      <w:pPr>
        <w:rPr>
          <w:color w:val="000000" w:themeColor="text1"/>
        </w:rPr>
      </w:pPr>
    </w:p>
    <w:p w14:paraId="1FD8F70C" w14:textId="0ED51784" w:rsidR="00C934F0" w:rsidRPr="000D7EA8" w:rsidRDefault="00C934F0">
      <w:pPr>
        <w:rPr>
          <w:color w:val="000000" w:themeColor="text1"/>
        </w:rPr>
      </w:pPr>
    </w:p>
    <w:p w14:paraId="0FD4ABD9" w14:textId="1EEB67B7" w:rsidR="00C934F0" w:rsidRPr="000D7EA8" w:rsidRDefault="00C934F0">
      <w:pPr>
        <w:rPr>
          <w:color w:val="000000" w:themeColor="text1"/>
        </w:rPr>
      </w:pPr>
    </w:p>
    <w:p w14:paraId="3648C0C9" w14:textId="225DE0FD" w:rsidR="00C934F0" w:rsidRPr="000D7EA8" w:rsidRDefault="00C934F0">
      <w:pPr>
        <w:rPr>
          <w:color w:val="000000" w:themeColor="text1"/>
        </w:rPr>
      </w:pPr>
    </w:p>
    <w:p w14:paraId="6E8CEC32" w14:textId="06EAB928" w:rsidR="00C934F0" w:rsidRPr="000D7EA8" w:rsidRDefault="00C934F0">
      <w:pPr>
        <w:rPr>
          <w:color w:val="000000" w:themeColor="text1"/>
        </w:rPr>
      </w:pPr>
    </w:p>
    <w:p w14:paraId="65F70758" w14:textId="721DE2CC" w:rsidR="00C934F0" w:rsidRPr="000D7EA8" w:rsidRDefault="00C934F0">
      <w:pPr>
        <w:rPr>
          <w:color w:val="000000" w:themeColor="text1"/>
        </w:rPr>
      </w:pPr>
    </w:p>
    <w:p w14:paraId="7B0DA43C" w14:textId="42719F16" w:rsidR="00C934F0" w:rsidRPr="000D7EA8" w:rsidRDefault="00C934F0">
      <w:pPr>
        <w:rPr>
          <w:color w:val="000000" w:themeColor="text1"/>
        </w:rPr>
      </w:pPr>
    </w:p>
    <w:p w14:paraId="429EAF21" w14:textId="5C820F5B" w:rsidR="00C934F0" w:rsidRPr="000D7EA8" w:rsidRDefault="00C934F0">
      <w:pPr>
        <w:rPr>
          <w:color w:val="000000" w:themeColor="text1"/>
        </w:rPr>
      </w:pPr>
    </w:p>
    <w:p w14:paraId="19147945" w14:textId="0CB0C60B" w:rsidR="00C934F0" w:rsidRPr="000D7EA8" w:rsidRDefault="00C934F0">
      <w:pPr>
        <w:rPr>
          <w:color w:val="000000" w:themeColor="text1"/>
        </w:rPr>
      </w:pPr>
    </w:p>
    <w:p w14:paraId="779478ED" w14:textId="7FAEB9F6" w:rsidR="00C934F0" w:rsidRPr="000D7EA8" w:rsidRDefault="00C934F0">
      <w:pPr>
        <w:rPr>
          <w:color w:val="000000" w:themeColor="text1"/>
        </w:rPr>
      </w:pPr>
    </w:p>
    <w:p w14:paraId="3704ACF3" w14:textId="42B9F509" w:rsidR="00C934F0" w:rsidRPr="000D7EA8" w:rsidRDefault="00C934F0">
      <w:pPr>
        <w:rPr>
          <w:color w:val="000000" w:themeColor="text1"/>
        </w:rPr>
      </w:pPr>
    </w:p>
    <w:p w14:paraId="423818CA" w14:textId="07368712" w:rsidR="00C934F0" w:rsidRPr="000D7EA8" w:rsidRDefault="00C934F0">
      <w:pPr>
        <w:rPr>
          <w:color w:val="000000" w:themeColor="text1"/>
        </w:rPr>
      </w:pPr>
    </w:p>
    <w:p w14:paraId="3263FD20" w14:textId="239E6F30" w:rsidR="00C934F0" w:rsidRPr="000D7EA8" w:rsidRDefault="00C934F0">
      <w:pPr>
        <w:rPr>
          <w:color w:val="000000" w:themeColor="text1"/>
        </w:rPr>
      </w:pPr>
    </w:p>
    <w:p w14:paraId="355E70BF" w14:textId="703420CA" w:rsidR="00C934F0" w:rsidRPr="000D7EA8" w:rsidRDefault="00C934F0">
      <w:pPr>
        <w:rPr>
          <w:color w:val="000000" w:themeColor="text1"/>
        </w:rPr>
      </w:pPr>
    </w:p>
    <w:p w14:paraId="50516EFC" w14:textId="22A1B08E" w:rsidR="00C934F0" w:rsidRPr="000D7EA8" w:rsidRDefault="00D65658">
      <w:pPr>
        <w:rPr>
          <w:color w:val="000000" w:themeColor="text1"/>
        </w:rPr>
      </w:pPr>
      <w:r w:rsidRPr="000D7EA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68F9E2" wp14:editId="7874B602">
                <wp:simplePos x="0" y="0"/>
                <wp:positionH relativeFrom="column">
                  <wp:posOffset>396875</wp:posOffset>
                </wp:positionH>
                <wp:positionV relativeFrom="paragraph">
                  <wp:posOffset>164789</wp:posOffset>
                </wp:positionV>
                <wp:extent cx="6253948" cy="1006549"/>
                <wp:effectExtent l="0" t="0" r="7620" b="9525"/>
                <wp:wrapNone/>
                <wp:docPr id="13158599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3948" cy="100654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D2F2D7" w14:textId="77777777" w:rsidR="00D65658" w:rsidRPr="00190CDC" w:rsidRDefault="00D65658" w:rsidP="00D65658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8F9E2" id="_x0000_s1028" type="#_x0000_t202" style="position:absolute;left:0;text-align:left;margin-left:31.25pt;margin-top:13pt;width:492.45pt;height:79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" filled="f" strokeweight=".5pt">
                <v:textbox inset="2.5mm,3mm,2.5mm,3mm">
                  <w:txbxContent>
                    <w:p w14:paraId="4CD2F2D7" w14:textId="77777777" w:rsidR="00D65658" w:rsidRPr="00190CDC" w:rsidRDefault="00D65658" w:rsidP="00D65658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F7E562" w14:textId="64FD8F93" w:rsidR="00C934F0" w:rsidRPr="000D7EA8" w:rsidRDefault="00C934F0">
      <w:pPr>
        <w:rPr>
          <w:color w:val="000000" w:themeColor="text1"/>
        </w:rPr>
      </w:pPr>
    </w:p>
    <w:p w14:paraId="207F1160" w14:textId="587E8783" w:rsidR="00C934F0" w:rsidRPr="000D7EA8" w:rsidRDefault="00C934F0">
      <w:pPr>
        <w:rPr>
          <w:color w:val="000000" w:themeColor="text1"/>
        </w:rPr>
      </w:pPr>
    </w:p>
    <w:p w14:paraId="7E18E7C0" w14:textId="13F8CCC1" w:rsidR="00C934F0" w:rsidRPr="000D7EA8" w:rsidRDefault="00C934F0">
      <w:pPr>
        <w:rPr>
          <w:color w:val="000000" w:themeColor="text1"/>
        </w:rPr>
      </w:pPr>
    </w:p>
    <w:p w14:paraId="66309ACA" w14:textId="184B7A5B" w:rsidR="00C934F0" w:rsidRPr="000D7EA8" w:rsidRDefault="00C934F0">
      <w:pPr>
        <w:rPr>
          <w:color w:val="000000" w:themeColor="text1"/>
        </w:rPr>
      </w:pPr>
    </w:p>
    <w:p w14:paraId="6326E0B1" w14:textId="35C35FA4" w:rsidR="00C934F0" w:rsidRPr="000D7EA8" w:rsidRDefault="00622012">
      <w:pPr>
        <w:rPr>
          <w:color w:val="000000" w:themeColor="text1"/>
        </w:rPr>
      </w:pPr>
      <w:r w:rsidRPr="000D7EA8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072C23" wp14:editId="6CCC450B">
                <wp:simplePos x="0" y="0"/>
                <wp:positionH relativeFrom="column">
                  <wp:posOffset>-199623</wp:posOffset>
                </wp:positionH>
                <wp:positionV relativeFrom="paragraph">
                  <wp:posOffset>-70834</wp:posOffset>
                </wp:positionV>
                <wp:extent cx="6741197" cy="3812147"/>
                <wp:effectExtent l="0" t="0" r="0" b="0"/>
                <wp:wrapNone/>
                <wp:docPr id="205584924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197" cy="38121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DF3DC" w14:textId="3FAB096C" w:rsidR="00737653" w:rsidRPr="00D65658" w:rsidRDefault="00737653" w:rsidP="00622012">
                            <w:pPr>
                              <w:pStyle w:val="a9"/>
                              <w:numPr>
                                <w:ilvl w:val="0"/>
                                <w:numId w:val="7"/>
                              </w:num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「『抱擁の主題』</w:t>
                            </w:r>
                            <w:r w:rsidRPr="00CE07F6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bdr w:val="single" w:sz="4" w:space="0" w:color="auto"/>
                              </w:rPr>
                              <w:t>B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、「合唱とオーケストラによる表現」「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『歓喜の主題』</w:t>
                            </w:r>
                            <w:r w:rsidRPr="00363FBF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bdr w:val="single" w:sz="4" w:space="0" w:color="auto"/>
                              </w:rPr>
                              <w:t>A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と『抱擁の主題』</w:t>
                            </w:r>
                            <w:r w:rsidRPr="00CE07F6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bdr w:val="single" w:sz="4" w:space="0" w:color="auto"/>
                              </w:rPr>
                              <w:t>B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による二重フーガ」の部分を聴</w:t>
                            </w:r>
                            <w:r w:rsidR="00FA5C8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いて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、次の問いに答えよう。</w:t>
                            </w:r>
                          </w:p>
                          <w:p w14:paraId="138DC5C4" w14:textId="21FFE7B5" w:rsidR="000E0874" w:rsidRPr="000D551B" w:rsidRDefault="009D58B5" w:rsidP="000E0874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363FB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説明として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 xml:space="preserve">正しいものには（　　</w:t>
                            </w:r>
                            <w:r w:rsidRPr="00C9269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 xml:space="preserve">に◯を、間違っているものにはその箇所に下線を引き正しい答えを（　　</w:t>
                            </w:r>
                            <w:r w:rsidRPr="00C9269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に書こう</w:t>
                            </w:r>
                            <w:r w:rsidR="000E0874" w:rsidRPr="000D551B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。</w:t>
                            </w:r>
                            <w:r w:rsidR="000E0874" w:rsidRPr="00F016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0E0874">
                              <w:rPr>
                                <w:rFonts w:ascii="Cambria" w:eastAsia="游明朝" w:hAnsi="Cambria" w:cs="Cambria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知</w:t>
                            </w:r>
                            <w:r w:rsidR="000E0874" w:rsidRPr="00F016D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40E8BB48" w14:textId="62200191" w:rsidR="000E0874" w:rsidRDefault="000E0874" w:rsidP="000E0874">
                            <w:pPr>
                              <w:pStyle w:val="a9"/>
                              <w:ind w:left="567" w:firstLineChars="157" w:firstLine="283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ア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="006234F7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「抱擁の主題」は、「</w:t>
                            </w:r>
                            <w:r w:rsidR="003F43C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歓喜</w:t>
                            </w:r>
                            <w:r w:rsidR="006234F7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を受けよ、何百万の人々よ！」という歌詞で始まる。</w:t>
                            </w:r>
                            <w:r w:rsidR="009D58B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20A768F3" w14:textId="362B2E75" w:rsidR="003F43C6" w:rsidRPr="003F43C6" w:rsidRDefault="000E0874" w:rsidP="003F43C6">
                            <w:pPr>
                              <w:pStyle w:val="a9"/>
                              <w:ind w:left="567" w:firstLineChars="157" w:firstLine="283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イ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　</w:t>
                            </w:r>
                            <w:r w:rsidR="003F43C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「ひれ伏しているか</w:t>
                            </w:r>
                            <w:r w:rsidR="00CD2B63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、何百万の人々よ？」の部分は、信心深く敬虔に演奏</w:t>
                            </w:r>
                            <w:r w:rsidR="006567A7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する</w:t>
                            </w:r>
                            <w:r w:rsidR="00CD2B63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。</w:t>
                            </w:r>
                            <w:r w:rsidR="009D58B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42CAD20D" w14:textId="31A20EC1" w:rsidR="000E0874" w:rsidRPr="000D551B" w:rsidRDefault="000E0874" w:rsidP="000E0874">
                            <w:pPr>
                              <w:pStyle w:val="a9"/>
                              <w:ind w:left="567" w:firstLineChars="157" w:firstLine="283"/>
                              <w:rPr>
                                <w:rFonts w:ascii="游明朝" w:eastAsia="游明朝" w:hAnsi="游明朝"/>
                                <w:sz w:val="18"/>
                                <w:szCs w:val="21"/>
                              </w:rPr>
                            </w:pPr>
                            <w:r w:rsidRPr="00575B2B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 xml:space="preserve">ウ　</w:t>
                            </w:r>
                            <w:r w:rsidR="003F43C6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>フーガとは、１つの主題が</w:t>
                            </w:r>
                            <w:r w:rsidR="003F43C6">
                              <w:rPr>
                                <w:rFonts w:ascii="Cambria" w:eastAsia="游明朝" w:hAnsi="Cambria" w:cs="Cambria" w:hint="eastAsia"/>
                                <w:sz w:val="18"/>
                                <w:szCs w:val="21"/>
                                <w:lang w:val="en-GB"/>
                              </w:rPr>
                              <w:t>複数の声部に模倣、反復される作曲技法である。</w:t>
                            </w:r>
                            <w:r w:rsidR="009D58B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5107989E" w14:textId="311CCA32" w:rsidR="000E0874" w:rsidRPr="003F43C6" w:rsidRDefault="000E0874" w:rsidP="003F43C6">
                            <w:pPr>
                              <w:pStyle w:val="a9"/>
                              <w:ind w:left="567" w:firstLineChars="157" w:firstLine="283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75B2B">
                              <w:rPr>
                                <w:rFonts w:ascii="Apple Color Emoji" w:eastAsia="游明朝" w:hAnsi="Apple Color Emoji" w:cs="Apple Color Emoji" w:hint="eastAsia"/>
                                <w:sz w:val="18"/>
                                <w:szCs w:val="21"/>
                                <w:lang w:val="en-GB"/>
                              </w:rPr>
                              <w:t xml:space="preserve">エ　</w:t>
                            </w:r>
                            <w:r w:rsidR="003F43C6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  <w:lang w:val="en-GB"/>
                              </w:rPr>
                              <w:t>二重フーガの冒頭、ソプラノとアルトはそれぞれ同じ主題を歌う。</w:t>
                            </w:r>
                            <w:r w:rsidR="009D58B5">
                              <w:rPr>
                                <w:rFonts w:ascii="游明朝" w:eastAsia="游明朝" w:hAnsi="游明朝" w:hint="eastAsia"/>
                                <w:sz w:val="18"/>
                                <w:szCs w:val="21"/>
                              </w:rPr>
                              <w:t>…（　　　　　）</w:t>
                            </w:r>
                          </w:p>
                          <w:p w14:paraId="2B76D4F8" w14:textId="77777777" w:rsidR="000E0874" w:rsidRPr="00737653" w:rsidRDefault="000E0874" w:rsidP="000E0874">
                            <w:pPr>
                              <w:pStyle w:val="a9"/>
                              <w:spacing w:line="140" w:lineRule="exact"/>
                              <w:ind w:left="1160"/>
                              <w:rPr>
                                <w:rFonts w:ascii="Apple Color Emoji" w:eastAsia="游明朝" w:hAnsi="Apple Color Emoji" w:cs="Apple Color Emoji"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8D4F355" w14:textId="7CA4C651" w:rsidR="000E0874" w:rsidRPr="007C5DF1" w:rsidRDefault="00CD2B63" w:rsidP="000E0874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「『歓喜の主題』</w:t>
                            </w:r>
                            <w:r w:rsidRPr="00363FBF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bdr w:val="single" w:sz="4" w:space="0" w:color="auto"/>
                              </w:rPr>
                              <w:t>A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と「『抱擁の主題』</w:t>
                            </w:r>
                            <w:r w:rsidRPr="00CE07F6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bdr w:val="single" w:sz="4" w:space="0" w:color="auto"/>
                              </w:rPr>
                              <w:t>B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を聴</w:t>
                            </w:r>
                            <w:r w:rsidR="00FA5C8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いてそれぞれの音楽的な特徴を比較し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</w:t>
                            </w:r>
                            <w:r w:rsidR="000E0874" w:rsidRPr="0073765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聴き取ったことや感じ取ったことを書こう。</w:t>
                            </w:r>
                            <w:r w:rsidRPr="00D0033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</w:t>
                            </w:r>
                            <w:r w:rsidRPr="00D00338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.132</w:t>
                            </w:r>
                            <w:r w:rsidRPr="00D0033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参照）</w:t>
                            </w:r>
                            <w:r w:rsidRPr="0073765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［思・判・表／主］</w:t>
                            </w:r>
                          </w:p>
                          <w:p w14:paraId="5A679573" w14:textId="77777777" w:rsidR="007C5DF1" w:rsidRPr="00CD2B63" w:rsidRDefault="007C5DF1" w:rsidP="007C5DF1">
                            <w:pPr>
                              <w:pStyle w:val="a9"/>
                              <w:ind w:left="11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1AA4196" w14:textId="77777777" w:rsidR="00CD2B63" w:rsidRDefault="00CD2B63" w:rsidP="007C5DF1">
                            <w:pPr>
                              <w:pStyle w:val="a9"/>
                              <w:ind w:left="11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364CED3" w14:textId="77777777" w:rsidR="00CD2B63" w:rsidRDefault="00CD2B63" w:rsidP="007C5DF1">
                            <w:pPr>
                              <w:pStyle w:val="a9"/>
                              <w:ind w:left="11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23E80CE" w14:textId="77777777" w:rsidR="00CD2701" w:rsidRDefault="00CD2701" w:rsidP="007C5DF1">
                            <w:pPr>
                              <w:pStyle w:val="a9"/>
                              <w:ind w:left="116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73F7B14" w14:textId="498B5519" w:rsidR="00D65658" w:rsidRPr="0054061B" w:rsidRDefault="00CD2B63" w:rsidP="0054061B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『歓喜の主題』</w:t>
                            </w:r>
                            <w:r w:rsidRPr="00363FBF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bdr w:val="single" w:sz="4" w:space="0" w:color="auto"/>
                              </w:rPr>
                              <w:t>A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と『抱擁の主題』</w:t>
                            </w:r>
                            <w:r w:rsidRPr="00CE07F6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bdr w:val="single" w:sz="4" w:space="0" w:color="auto"/>
                              </w:rPr>
                              <w:t>B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による二重フーガ」を聴</w:t>
                            </w:r>
                            <w:r w:rsidR="00FA5C8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いて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、聴き取ったことや感じ取ったこと</w:t>
                            </w:r>
                            <w:r w:rsidR="00FA5C8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、なぜ作曲者が</w:t>
                            </w:r>
                            <w:r w:rsidR="00533AF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この部分で</w:t>
                            </w:r>
                            <w:r w:rsidR="00FA5C8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二重フーガを用いたと思うか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を</w:t>
                            </w:r>
                            <w:r w:rsidR="00B72EC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書こう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。</w:t>
                            </w:r>
                            <w:r w:rsidRPr="00D0033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</w:t>
                            </w:r>
                            <w:r w:rsidRPr="00D00338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.132</w:t>
                            </w:r>
                            <w:r w:rsidRPr="00D0033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参照）</w:t>
                            </w:r>
                            <w:r w:rsidRPr="0073765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［思・判・表／主］</w:t>
                            </w:r>
                          </w:p>
                          <w:p w14:paraId="29AD9D24" w14:textId="77777777" w:rsidR="00D65658" w:rsidRPr="00D65658" w:rsidRDefault="00D65658" w:rsidP="00D65658">
                            <w:pPr>
                              <w:pStyle w:val="a9"/>
                              <w:ind w:left="440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72C23" id="_x0000_s1029" type="#_x0000_t202" style="position:absolute;left:0;text-align:left;margin-left:-15.7pt;margin-top:-5.6pt;width:530.8pt;height:30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" filled="f" stroked="f" strokeweight=".5pt">
                <v:textbox>
                  <w:txbxContent>
                    <w:p w14:paraId="50FDF3DC" w14:textId="3FAB096C" w:rsidR="00737653" w:rsidRPr="00D65658" w:rsidRDefault="00737653" w:rsidP="00622012">
                      <w:pPr>
                        <w:pStyle w:val="a9"/>
                        <w:numPr>
                          <w:ilvl w:val="0"/>
                          <w:numId w:val="7"/>
                        </w:num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「『抱擁の主題』</w:t>
                      </w:r>
                      <w:r w:rsidRPr="00CE07F6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bdr w:val="single" w:sz="4" w:space="0" w:color="auto"/>
                        </w:rPr>
                        <w:t>B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>」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、「合唱とオーケストラによる表現」「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『歓喜の主題』</w:t>
                      </w:r>
                      <w:r w:rsidRPr="00363FBF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bdr w:val="single" w:sz="4" w:space="0" w:color="auto"/>
                        </w:rPr>
                        <w:t>A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と『抱擁の主題』</w:t>
                      </w:r>
                      <w:r w:rsidRPr="00CE07F6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bdr w:val="single" w:sz="4" w:space="0" w:color="auto"/>
                        </w:rPr>
                        <w:t>B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による二重フーガ」の部分を聴</w:t>
                      </w:r>
                      <w:r w:rsidR="00FA5C8F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いて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、次の問いに答えよう。</w:t>
                      </w:r>
                    </w:p>
                    <w:p w14:paraId="138DC5C4" w14:textId="21FFE7B5" w:rsidR="000E0874" w:rsidRPr="000D551B" w:rsidRDefault="009D58B5" w:rsidP="000E0874">
                      <w:pPr>
                        <w:pStyle w:val="a9"/>
                        <w:numPr>
                          <w:ilvl w:val="0"/>
                          <w:numId w:val="11"/>
                        </w:num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</w:pPr>
                      <w:r w:rsidRPr="00363FBF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説明として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 xml:space="preserve">正しいものには（　　</w:t>
                      </w:r>
                      <w:r w:rsidRPr="00C9269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 xml:space="preserve">に◯を、間違っているものにはその箇所に下線を引き正しい答えを（　　</w:t>
                      </w:r>
                      <w:r w:rsidRPr="00C9269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に書こう</w:t>
                      </w:r>
                      <w:r w:rsidR="000E0874" w:rsidRPr="000D551B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。</w:t>
                      </w:r>
                      <w:r w:rsidR="000E0874" w:rsidRPr="00F016D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0E0874">
                        <w:rPr>
                          <w:rFonts w:ascii="Cambria" w:eastAsia="游明朝" w:hAnsi="Cambria" w:cs="Cambria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知</w:t>
                      </w:r>
                      <w:r w:rsidR="000E0874" w:rsidRPr="00F016DC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40E8BB48" w14:textId="62200191" w:rsidR="000E0874" w:rsidRDefault="000E0874" w:rsidP="000E0874">
                      <w:pPr>
                        <w:pStyle w:val="a9"/>
                        <w:ind w:left="567" w:firstLineChars="157" w:firstLine="283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ア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 xml:space="preserve">　</w:t>
                      </w:r>
                      <w:r w:rsidR="006234F7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「抱擁の主題」は、「</w:t>
                      </w:r>
                      <w:r w:rsidR="003F43C6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歓喜</w:t>
                      </w:r>
                      <w:r w:rsidR="006234F7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を受けよ、何百万の人々よ！」という歌詞で始まる。</w:t>
                      </w:r>
                      <w:r w:rsidR="009D58B5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20A768F3" w14:textId="362B2E75" w:rsidR="003F43C6" w:rsidRPr="003F43C6" w:rsidRDefault="000E0874" w:rsidP="003F43C6">
                      <w:pPr>
                        <w:pStyle w:val="a9"/>
                        <w:ind w:left="567" w:firstLineChars="157" w:firstLine="283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イ</w:t>
                      </w:r>
                      <w:r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　</w:t>
                      </w:r>
                      <w:r w:rsidR="003F43C6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「ひれ伏しているか</w:t>
                      </w:r>
                      <w:r w:rsidR="00CD2B63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、何百万の人々よ？」の部分は、信心深く敬虔に演奏</w:t>
                      </w:r>
                      <w:r w:rsidR="006567A7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する</w:t>
                      </w:r>
                      <w:r w:rsidR="00CD2B63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。</w:t>
                      </w:r>
                      <w:r w:rsidR="009D58B5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42CAD20D" w14:textId="31A20EC1" w:rsidR="000E0874" w:rsidRPr="000D551B" w:rsidRDefault="000E0874" w:rsidP="000E0874">
                      <w:pPr>
                        <w:pStyle w:val="a9"/>
                        <w:ind w:left="567" w:firstLineChars="157" w:firstLine="283"/>
                        <w:rPr>
                          <w:rFonts w:ascii="游明朝" w:eastAsia="游明朝" w:hAnsi="游明朝"/>
                          <w:sz w:val="18"/>
                          <w:szCs w:val="21"/>
                        </w:rPr>
                      </w:pPr>
                      <w:r w:rsidRPr="00575B2B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 xml:space="preserve">ウ　</w:t>
                      </w:r>
                      <w:r w:rsidR="003F43C6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>フーガとは、１つの主題が</w:t>
                      </w:r>
                      <w:r w:rsidR="003F43C6">
                        <w:rPr>
                          <w:rFonts w:ascii="Cambria" w:eastAsia="游明朝" w:hAnsi="Cambria" w:cs="Cambria" w:hint="eastAsia"/>
                          <w:sz w:val="18"/>
                          <w:szCs w:val="21"/>
                          <w:lang w:val="en-GB"/>
                        </w:rPr>
                        <w:t>複数の声部に模倣、反復される作曲技法である。</w:t>
                      </w:r>
                      <w:r w:rsidR="009D58B5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5107989E" w14:textId="311CCA32" w:rsidR="000E0874" w:rsidRPr="003F43C6" w:rsidRDefault="000E0874" w:rsidP="003F43C6">
                      <w:pPr>
                        <w:pStyle w:val="a9"/>
                        <w:ind w:left="567" w:firstLineChars="157" w:firstLine="283"/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</w:pPr>
                      <w:r w:rsidRPr="00575B2B">
                        <w:rPr>
                          <w:rFonts w:ascii="Apple Color Emoji" w:eastAsia="游明朝" w:hAnsi="Apple Color Emoji" w:cs="Apple Color Emoji" w:hint="eastAsia"/>
                          <w:sz w:val="18"/>
                          <w:szCs w:val="21"/>
                          <w:lang w:val="en-GB"/>
                        </w:rPr>
                        <w:t xml:space="preserve">エ　</w:t>
                      </w:r>
                      <w:r w:rsidR="003F43C6">
                        <w:rPr>
                          <w:rFonts w:ascii="游明朝" w:eastAsia="游明朝" w:hAnsi="游明朝" w:hint="eastAsia"/>
                          <w:sz w:val="18"/>
                          <w:szCs w:val="21"/>
                          <w:lang w:val="en-GB"/>
                        </w:rPr>
                        <w:t>二重フーガの冒頭、ソプラノとアルトはそれぞれ同じ主題を歌う。</w:t>
                      </w:r>
                      <w:r w:rsidR="009D58B5">
                        <w:rPr>
                          <w:rFonts w:ascii="游明朝" w:eastAsia="游明朝" w:hAnsi="游明朝" w:hint="eastAsia"/>
                          <w:sz w:val="18"/>
                          <w:szCs w:val="21"/>
                        </w:rPr>
                        <w:t>…（　　　　　）</w:t>
                      </w:r>
                    </w:p>
                    <w:p w14:paraId="2B76D4F8" w14:textId="77777777" w:rsidR="000E0874" w:rsidRPr="00737653" w:rsidRDefault="000E0874" w:rsidP="000E0874">
                      <w:pPr>
                        <w:pStyle w:val="a9"/>
                        <w:spacing w:line="140" w:lineRule="exact"/>
                        <w:ind w:left="1160"/>
                        <w:rPr>
                          <w:rFonts w:ascii="Apple Color Emoji" w:eastAsia="游明朝" w:hAnsi="Apple Color Emoji" w:cs="Apple Color Emoji"/>
                          <w:sz w:val="18"/>
                          <w:szCs w:val="21"/>
                          <w:lang w:val="en-GB"/>
                        </w:rPr>
                      </w:pPr>
                    </w:p>
                    <w:p w14:paraId="08D4F355" w14:textId="7CA4C651" w:rsidR="000E0874" w:rsidRPr="007C5DF1" w:rsidRDefault="00CD2B63" w:rsidP="000E0874">
                      <w:pPr>
                        <w:pStyle w:val="a9"/>
                        <w:numPr>
                          <w:ilvl w:val="0"/>
                          <w:numId w:val="11"/>
                        </w:numP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「『歓喜の主題』</w:t>
                      </w:r>
                      <w:r w:rsidRPr="00363FBF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bdr w:val="single" w:sz="4" w:space="0" w:color="auto"/>
                        </w:rPr>
                        <w:t>A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>」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と「『抱擁の主題』</w:t>
                      </w:r>
                      <w:r w:rsidRPr="00CE07F6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bdr w:val="single" w:sz="4" w:space="0" w:color="auto"/>
                        </w:rPr>
                        <w:t>B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</w:rPr>
                        <w:t>」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を聴</w:t>
                      </w:r>
                      <w:r w:rsidR="00FA5C8F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いてそれぞれの音楽的な特徴を比較し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</w:t>
                      </w:r>
                      <w:r w:rsidR="000E0874" w:rsidRPr="00737653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聴き取ったことや感じ取ったことを書こう。</w:t>
                      </w:r>
                      <w:r w:rsidRPr="00D00338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</w:t>
                      </w:r>
                      <w:r w:rsidRPr="00D00338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.132</w:t>
                      </w:r>
                      <w:r w:rsidRPr="00D00338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参照）</w:t>
                      </w:r>
                      <w:r w:rsidRPr="00737653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［思・判・表／主］</w:t>
                      </w:r>
                    </w:p>
                    <w:p w14:paraId="5A679573" w14:textId="77777777" w:rsidR="007C5DF1" w:rsidRPr="00CD2B63" w:rsidRDefault="007C5DF1" w:rsidP="007C5DF1">
                      <w:pPr>
                        <w:pStyle w:val="a9"/>
                        <w:ind w:left="11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1AA4196" w14:textId="77777777" w:rsidR="00CD2B63" w:rsidRDefault="00CD2B63" w:rsidP="007C5DF1">
                      <w:pPr>
                        <w:pStyle w:val="a9"/>
                        <w:ind w:left="11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364CED3" w14:textId="77777777" w:rsidR="00CD2B63" w:rsidRDefault="00CD2B63" w:rsidP="007C5DF1">
                      <w:pPr>
                        <w:pStyle w:val="a9"/>
                        <w:ind w:left="11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23E80CE" w14:textId="77777777" w:rsidR="00CD2701" w:rsidRDefault="00CD2701" w:rsidP="007C5DF1">
                      <w:pPr>
                        <w:pStyle w:val="a9"/>
                        <w:ind w:left="1160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73F7B14" w14:textId="498B5519" w:rsidR="00D65658" w:rsidRPr="0054061B" w:rsidRDefault="00CD2B63" w:rsidP="0054061B">
                      <w:pPr>
                        <w:pStyle w:val="a9"/>
                        <w:numPr>
                          <w:ilvl w:val="0"/>
                          <w:numId w:val="11"/>
                        </w:numP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「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『歓喜の主題』</w:t>
                      </w:r>
                      <w:r w:rsidRPr="00363FBF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bdr w:val="single" w:sz="4" w:space="0" w:color="auto"/>
                        </w:rPr>
                        <w:t>A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と『抱擁の主題』</w:t>
                      </w:r>
                      <w:r w:rsidRPr="00CE07F6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bdr w:val="single" w:sz="4" w:space="0" w:color="auto"/>
                        </w:rPr>
                        <w:t>B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による二重フーガ」を聴</w:t>
                      </w:r>
                      <w:r w:rsidR="00FA5C8F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いて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、聴き取ったことや感じ取ったこと</w:t>
                      </w:r>
                      <w:r w:rsidR="00FA5C8F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、なぜ作曲者が</w:t>
                      </w:r>
                      <w:r w:rsidR="00533AF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この部分で</w:t>
                      </w:r>
                      <w:r w:rsidR="00FA5C8F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二重フーガを用いたと思うか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を</w:t>
                      </w:r>
                      <w:r w:rsidR="00B72EC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書こう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。</w:t>
                      </w:r>
                      <w:r w:rsidRPr="00D00338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</w:t>
                      </w:r>
                      <w:r w:rsidRPr="00D00338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.132</w:t>
                      </w:r>
                      <w:r w:rsidRPr="00D00338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参照）</w:t>
                      </w:r>
                      <w:r w:rsidRPr="00737653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［思・判・表／主］</w:t>
                      </w:r>
                    </w:p>
                    <w:p w14:paraId="29AD9D24" w14:textId="77777777" w:rsidR="00D65658" w:rsidRPr="00D65658" w:rsidRDefault="00D65658" w:rsidP="00D65658">
                      <w:pPr>
                        <w:pStyle w:val="a9"/>
                        <w:ind w:left="440"/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665AE9" w14:textId="183200C8" w:rsidR="00C934F0" w:rsidRPr="000D7EA8" w:rsidRDefault="00C934F0">
      <w:pPr>
        <w:rPr>
          <w:color w:val="000000" w:themeColor="text1"/>
        </w:rPr>
      </w:pPr>
    </w:p>
    <w:p w14:paraId="6B8930F2" w14:textId="3FEFDA12" w:rsidR="00C934F0" w:rsidRPr="000D7EA8" w:rsidRDefault="00C934F0">
      <w:pPr>
        <w:rPr>
          <w:color w:val="000000" w:themeColor="text1"/>
        </w:rPr>
      </w:pPr>
    </w:p>
    <w:p w14:paraId="7FADDDEA" w14:textId="7BD69475" w:rsidR="00C934F0" w:rsidRPr="000D7EA8" w:rsidRDefault="00C934F0">
      <w:pPr>
        <w:rPr>
          <w:color w:val="000000" w:themeColor="text1"/>
        </w:rPr>
      </w:pPr>
    </w:p>
    <w:p w14:paraId="1ED34350" w14:textId="0DB334A8" w:rsidR="00C934F0" w:rsidRPr="000D7EA8" w:rsidRDefault="00C934F0">
      <w:pPr>
        <w:rPr>
          <w:color w:val="000000" w:themeColor="text1"/>
        </w:rPr>
      </w:pPr>
    </w:p>
    <w:p w14:paraId="47A6DE43" w14:textId="2C8D334E" w:rsidR="00C934F0" w:rsidRPr="000D7EA8" w:rsidRDefault="00C934F0">
      <w:pPr>
        <w:rPr>
          <w:color w:val="000000" w:themeColor="text1"/>
        </w:rPr>
      </w:pPr>
    </w:p>
    <w:p w14:paraId="6BAB94F6" w14:textId="207AE347" w:rsidR="00C934F0" w:rsidRPr="000D7EA8" w:rsidRDefault="00C934F0">
      <w:pPr>
        <w:rPr>
          <w:color w:val="000000" w:themeColor="text1"/>
        </w:rPr>
      </w:pPr>
    </w:p>
    <w:p w14:paraId="0379A1B1" w14:textId="513BC7ED" w:rsidR="00C934F0" w:rsidRPr="000D7EA8" w:rsidRDefault="00C934F0">
      <w:pPr>
        <w:rPr>
          <w:color w:val="000000" w:themeColor="text1"/>
        </w:rPr>
      </w:pPr>
    </w:p>
    <w:p w14:paraId="6FC6E744" w14:textId="10F98A5F" w:rsidR="00C934F0" w:rsidRPr="000D7EA8" w:rsidRDefault="00C934F0">
      <w:pPr>
        <w:rPr>
          <w:color w:val="000000" w:themeColor="text1"/>
        </w:rPr>
      </w:pPr>
    </w:p>
    <w:p w14:paraId="54F74D1E" w14:textId="6CFEF596" w:rsidR="00C934F0" w:rsidRPr="000D7EA8" w:rsidRDefault="00C934F0">
      <w:pPr>
        <w:rPr>
          <w:color w:val="000000" w:themeColor="text1"/>
        </w:rPr>
      </w:pPr>
    </w:p>
    <w:p w14:paraId="433F522A" w14:textId="31397EE5" w:rsidR="00C934F0" w:rsidRPr="000D7EA8" w:rsidRDefault="00D65658" w:rsidP="005221EA">
      <w:pPr>
        <w:jc w:val="right"/>
        <w:rPr>
          <w:color w:val="000000" w:themeColor="text1"/>
        </w:rPr>
      </w:pPr>
      <w:r w:rsidRPr="000D7EA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D97DBB" wp14:editId="3FEE3C77">
                <wp:simplePos x="0" y="0"/>
                <wp:positionH relativeFrom="column">
                  <wp:posOffset>377107</wp:posOffset>
                </wp:positionH>
                <wp:positionV relativeFrom="paragraph">
                  <wp:posOffset>73419</wp:posOffset>
                </wp:positionV>
                <wp:extent cx="6294008" cy="827632"/>
                <wp:effectExtent l="0" t="0" r="18415" b="10795"/>
                <wp:wrapNone/>
                <wp:docPr id="15817176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008" cy="8276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60D12" w14:textId="77777777" w:rsidR="00D65658" w:rsidRPr="00190CDC" w:rsidRDefault="00D65658" w:rsidP="00D65658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97DBB" id="_x0000_s1030" type="#_x0000_t202" style="position:absolute;left:0;text-align:left;margin-left:29.7pt;margin-top:5.8pt;width:495.6pt;height:65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" filled="f" strokeweight=".5pt">
                <v:textbox inset="2.5mm,3mm,2.5mm,3mm">
                  <w:txbxContent>
                    <w:p w14:paraId="5E960D12" w14:textId="77777777" w:rsidR="00D65658" w:rsidRPr="00190CDC" w:rsidRDefault="00D65658" w:rsidP="00D65658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56FD2A" w14:textId="15FC8C42" w:rsidR="00C934F0" w:rsidRPr="000D7EA8" w:rsidRDefault="00C934F0" w:rsidP="005221EA">
      <w:pPr>
        <w:jc w:val="right"/>
        <w:rPr>
          <w:color w:val="000000" w:themeColor="text1"/>
        </w:rPr>
      </w:pPr>
    </w:p>
    <w:p w14:paraId="5B0A494D" w14:textId="66B177E6" w:rsidR="00C934F0" w:rsidRPr="000D7EA8" w:rsidRDefault="00C934F0">
      <w:pPr>
        <w:rPr>
          <w:color w:val="000000" w:themeColor="text1"/>
        </w:rPr>
      </w:pPr>
    </w:p>
    <w:p w14:paraId="1ACC4F95" w14:textId="7D6D2C4A" w:rsidR="00C934F0" w:rsidRPr="000D7EA8" w:rsidRDefault="00C934F0">
      <w:pPr>
        <w:rPr>
          <w:color w:val="000000" w:themeColor="text1"/>
        </w:rPr>
      </w:pPr>
    </w:p>
    <w:p w14:paraId="7EFD3770" w14:textId="0F70287D" w:rsidR="00C934F0" w:rsidRPr="000D7EA8" w:rsidRDefault="00C934F0">
      <w:pPr>
        <w:rPr>
          <w:color w:val="000000" w:themeColor="text1"/>
        </w:rPr>
      </w:pPr>
    </w:p>
    <w:p w14:paraId="0FF95521" w14:textId="4FC6872F" w:rsidR="00C934F0" w:rsidRPr="000D7EA8" w:rsidRDefault="00C934F0">
      <w:pPr>
        <w:rPr>
          <w:color w:val="000000" w:themeColor="text1"/>
        </w:rPr>
      </w:pPr>
    </w:p>
    <w:p w14:paraId="1EB15373" w14:textId="05C5E50C" w:rsidR="00C934F0" w:rsidRPr="000D7EA8" w:rsidRDefault="00D65658">
      <w:pPr>
        <w:rPr>
          <w:color w:val="000000" w:themeColor="text1"/>
        </w:rPr>
      </w:pPr>
      <w:r w:rsidRPr="000D7EA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BB2798" wp14:editId="387E2D44">
                <wp:simplePos x="0" y="0"/>
                <wp:positionH relativeFrom="column">
                  <wp:posOffset>375443</wp:posOffset>
                </wp:positionH>
                <wp:positionV relativeFrom="paragraph">
                  <wp:posOffset>81925</wp:posOffset>
                </wp:positionV>
                <wp:extent cx="6294008" cy="827632"/>
                <wp:effectExtent l="0" t="0" r="18415" b="10795"/>
                <wp:wrapNone/>
                <wp:docPr id="94941798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008" cy="8276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79430" w14:textId="77777777" w:rsidR="00D65658" w:rsidRPr="00190CDC" w:rsidRDefault="00D65658" w:rsidP="00D65658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B2798" id="_x0000_s1031" type="#_x0000_t202" style="position:absolute;left:0;text-align:left;margin-left:29.55pt;margin-top:6.45pt;width:495.6pt;height:65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" filled="f" strokeweight=".5pt">
                <v:textbox inset="2.5mm,3mm,2.5mm,3mm">
                  <w:txbxContent>
                    <w:p w14:paraId="28779430" w14:textId="77777777" w:rsidR="00D65658" w:rsidRPr="00190CDC" w:rsidRDefault="00D65658" w:rsidP="00D65658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AC9063" w14:textId="0EBE6D9F" w:rsidR="00C934F0" w:rsidRPr="000D7EA8" w:rsidRDefault="00C934F0">
      <w:pPr>
        <w:rPr>
          <w:color w:val="000000" w:themeColor="text1"/>
        </w:rPr>
      </w:pPr>
    </w:p>
    <w:p w14:paraId="7742EE00" w14:textId="62FF917F" w:rsidR="00C934F0" w:rsidRPr="000D7EA8" w:rsidRDefault="00C934F0">
      <w:pPr>
        <w:rPr>
          <w:color w:val="000000" w:themeColor="text1"/>
        </w:rPr>
      </w:pPr>
    </w:p>
    <w:p w14:paraId="7B1F057F" w14:textId="5355406F" w:rsidR="00C934F0" w:rsidRPr="000D7EA8" w:rsidRDefault="006F4E30">
      <w:pPr>
        <w:rPr>
          <w:color w:val="000000" w:themeColor="text1"/>
        </w:rPr>
      </w:pPr>
      <w:r w:rsidRPr="000D7EA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C25924" wp14:editId="4BCCDC17">
                <wp:simplePos x="0" y="0"/>
                <wp:positionH relativeFrom="column">
                  <wp:posOffset>-205105</wp:posOffset>
                </wp:positionH>
                <wp:positionV relativeFrom="paragraph">
                  <wp:posOffset>273551</wp:posOffset>
                </wp:positionV>
                <wp:extent cx="6696710" cy="3950970"/>
                <wp:effectExtent l="0" t="0" r="0" b="0"/>
                <wp:wrapNone/>
                <wp:docPr id="318900264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710" cy="3950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F7C2DF" w14:textId="77777777" w:rsidR="00B72EC7" w:rsidRPr="00B72EC7" w:rsidRDefault="00B72EC7" w:rsidP="007C5DF1">
                            <w:pPr>
                              <w:pStyle w:val="a9"/>
                              <w:numPr>
                                <w:ilvl w:val="0"/>
                                <w:numId w:val="13"/>
                              </w:numPr>
                              <w:ind w:left="284" w:hanging="284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B72EC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《歓喜の歌》を歌おう。</w:t>
                            </w:r>
                          </w:p>
                          <w:p w14:paraId="67FBA90B" w14:textId="77777777" w:rsidR="00B72EC7" w:rsidRPr="00B72EC7" w:rsidRDefault="00B72EC7" w:rsidP="007C5DF1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「ドイツ語の歌を歌おう」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</w:rPr>
                              <w:t>56</w:t>
                            </w:r>
                            <w:r w:rsidRPr="002273B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を読み</w:t>
                            </w:r>
                            <w:r w:rsidRPr="00B72EC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、次の文章を完成させよう。</w:t>
                            </w:r>
                            <w:r w:rsidRPr="00B72EC7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［知］</w:t>
                            </w:r>
                          </w:p>
                          <w:p w14:paraId="3C910880" w14:textId="77777777" w:rsidR="00B72EC7" w:rsidRDefault="00B72EC7" w:rsidP="00B72EC7">
                            <w:pPr>
                              <w:pStyle w:val="a9"/>
                              <w:spacing w:line="276" w:lineRule="auto"/>
                              <w:ind w:left="80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66A7D55" w14:textId="77777777" w:rsidR="002A7FFE" w:rsidRPr="00512CAA" w:rsidRDefault="002A7FFE" w:rsidP="00B72EC7">
                            <w:pPr>
                              <w:pStyle w:val="a9"/>
                              <w:spacing w:line="276" w:lineRule="auto"/>
                              <w:ind w:left="80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2FFF9DB" w14:textId="77777777" w:rsidR="00B72EC7" w:rsidRDefault="00B72EC7" w:rsidP="00B72EC7">
                            <w:pPr>
                              <w:pStyle w:val="a9"/>
                              <w:spacing w:line="276" w:lineRule="auto"/>
                              <w:ind w:left="80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4F7B6068" w14:textId="77777777" w:rsidR="00E927F3" w:rsidRDefault="00E927F3" w:rsidP="00B72EC7">
                            <w:pPr>
                              <w:pStyle w:val="a9"/>
                              <w:spacing w:line="276" w:lineRule="auto"/>
                              <w:ind w:left="80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A019966" w14:textId="77777777" w:rsidR="00766135" w:rsidRPr="00D65658" w:rsidRDefault="00766135" w:rsidP="00D65658">
                            <w:p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689F58EE" w14:textId="3D53A61D" w:rsidR="00524B96" w:rsidRPr="00524B96" w:rsidRDefault="003D1E98" w:rsidP="00524B96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512CAA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歓喜の歌</w:t>
                            </w:r>
                            <w:r w:rsidRPr="00512CAA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》</w:t>
                            </w:r>
                            <w:r w:rsidRPr="00D0033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（教P</w:t>
                            </w:r>
                            <w:r w:rsidRPr="00D00338"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游明朝" w:eastAsia="游明朝" w:hAnsi="游明朝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0</w:t>
                            </w:r>
                            <w:r w:rsidRPr="00D00338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5"/>
                                <w:szCs w:val="18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を歌おう。</w:t>
                            </w:r>
                            <w:r w:rsidR="00A47CD9" w:rsidRPr="0073765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</w:t>
                            </w:r>
                            <w:r w:rsidR="00A47CD9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技／</w:t>
                            </w:r>
                            <w:r w:rsidR="00A47CD9" w:rsidRPr="00737653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思・判・表／主］</w:t>
                            </w:r>
                          </w:p>
                          <w:p w14:paraId="15ED20DB" w14:textId="77777777" w:rsidR="00524B96" w:rsidRPr="00524B96" w:rsidRDefault="00524B96" w:rsidP="00590469">
                            <w:pPr>
                              <w:pStyle w:val="a9"/>
                              <w:spacing w:line="160" w:lineRule="exact"/>
                              <w:ind w:left="80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5FB9C56" w14:textId="5BA7CF3F" w:rsidR="00524B96" w:rsidRPr="0054061B" w:rsidRDefault="00524B96" w:rsidP="00524B96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 w:rsidRPr="007C5DF1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</w:t>
                            </w:r>
                            <w:r w:rsidRPr="007C5DF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歓喜の歌</w:t>
                            </w:r>
                            <w:r w:rsidRPr="007C5DF1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》</w:t>
                            </w:r>
                            <w:r w:rsidRPr="007C5DF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を歌った感想</w:t>
                            </w:r>
                            <w:r w:rsidR="00F9663C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や、</w:t>
                            </w:r>
                            <w:r w:rsidRPr="007C5DF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演奏するときに気を付けたこと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や</w:t>
                            </w:r>
                            <w:r w:rsidRPr="007C5DF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工夫したことを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、</w:t>
                            </w:r>
                            <w:r w:rsidRPr="007C5DF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「交響曲第９番</w:t>
                            </w:r>
                            <w:r w:rsidRPr="007C5DF1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 xml:space="preserve"> ニ短調 op125</w:t>
                            </w:r>
                            <w:r w:rsidRPr="007C5DF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《合唱付き》から第４楽章」を</w:t>
                            </w:r>
                            <w:r w:rsidR="004B742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鑑賞したこと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と</w:t>
                            </w:r>
                            <w:r w:rsidRPr="007C5DF1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関わらせて書こう。</w:t>
                            </w:r>
                            <w:r w:rsidRPr="00F03A3A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［思・判・表／主］</w:t>
                            </w:r>
                          </w:p>
                          <w:p w14:paraId="71A7A4F8" w14:textId="77777777" w:rsidR="00590469" w:rsidRDefault="00590469" w:rsidP="0054061B">
                            <w:pPr>
                              <w:pStyle w:val="a9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4F1C8AB" w14:textId="77777777" w:rsidR="00590469" w:rsidRDefault="00590469" w:rsidP="0054061B">
                            <w:pPr>
                              <w:pStyle w:val="a9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1B90CA28" w14:textId="77777777" w:rsidR="00590469" w:rsidRDefault="00590469" w:rsidP="0054061B">
                            <w:pPr>
                              <w:pStyle w:val="a9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21B7D48C" w14:textId="77777777" w:rsidR="00590469" w:rsidRPr="0054061B" w:rsidRDefault="00590469" w:rsidP="0054061B">
                            <w:pPr>
                              <w:pStyle w:val="a9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0959F233" w14:textId="03A6D64B" w:rsidR="0054061B" w:rsidRPr="00590469" w:rsidRDefault="00590469" w:rsidP="00590469">
                            <w:pPr>
                              <w:pStyle w:val="a9"/>
                              <w:numPr>
                                <w:ilvl w:val="0"/>
                                <w:numId w:val="13"/>
                              </w:numPr>
                              <w:ind w:rightChars="-86" w:right="-181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鑑賞したことや実際に歌ったことをもとに、</w:t>
                            </w:r>
                            <w:r w:rsidRPr="008778A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「交響曲第９番</w:t>
                            </w:r>
                            <w:r w:rsidRPr="008778A5"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 xml:space="preserve"> ニ短調 op125</w:t>
                            </w:r>
                            <w:r w:rsidRPr="008778A5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《合唱付き》から第４楽章」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  <w:t>のよさや美しさについて考えたことを書き、意見交換しよう。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［思・判・表</w:t>
                            </w:r>
                            <w:r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／主</w:t>
                            </w:r>
                            <w:r w:rsidRPr="005B430D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13"/>
                                <w:szCs w:val="16"/>
                                <w:lang w:val="en-GB"/>
                              </w:rPr>
                              <w:t>］</w:t>
                            </w:r>
                          </w:p>
                          <w:p w14:paraId="0115EF8D" w14:textId="77777777" w:rsidR="0054061B" w:rsidRPr="0054061B" w:rsidRDefault="0054061B" w:rsidP="0054061B">
                            <w:pPr>
                              <w:pStyle w:val="a9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1108046" w14:textId="77777777" w:rsidR="0054061B" w:rsidRDefault="0054061B" w:rsidP="0054061B">
                            <w:pPr>
                              <w:pStyle w:val="a9"/>
                              <w:ind w:left="80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  <w:p w14:paraId="5B77E9E5" w14:textId="77777777" w:rsidR="0054061B" w:rsidRPr="00BC3C60" w:rsidRDefault="0054061B" w:rsidP="0054061B">
                            <w:pPr>
                              <w:pStyle w:val="a9"/>
                              <w:ind w:left="800"/>
                              <w:jc w:val="left"/>
                              <w:rPr>
                                <w:rFonts w:ascii="游明朝" w:eastAsia="游明朝" w:hAnsi="游明朝"/>
                                <w:b/>
                                <w:bCs/>
                                <w:sz w:val="18"/>
                                <w:szCs w:val="2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25924" id="_x0000_s1032" type="#_x0000_t202" style="position:absolute;left:0;text-align:left;margin-left:-16.15pt;margin-top:21.55pt;width:527.3pt;height:311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TS6HAIAADQEAAAOAAAAZHJzL2Uyb0RvYy54bWysU9uO2yAQfa/Uf0C8N3ayuWysOKt0V6kq&#13;&#10;RbsrZat9JhhiS5ihQGKnX98BOxdt+1T1BQZmmMs5h8VDWytyFNZVoHM6HKSUCM2hqPQ+pz/e1l/u&#13;&#10;KX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" filled="f" stroked="f" strokeweight=".5pt">
                <v:textbox>
                  <w:txbxContent>
                    <w:p w14:paraId="1CF7C2DF" w14:textId="77777777" w:rsidR="00B72EC7" w:rsidRPr="00B72EC7" w:rsidRDefault="00B72EC7" w:rsidP="007C5DF1">
                      <w:pPr>
                        <w:pStyle w:val="a9"/>
                        <w:numPr>
                          <w:ilvl w:val="0"/>
                          <w:numId w:val="13"/>
                        </w:numPr>
                        <w:ind w:left="284" w:hanging="284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B72EC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《歓喜の歌》を歌おう。</w:t>
                      </w:r>
                    </w:p>
                    <w:p w14:paraId="67FBA90B" w14:textId="77777777" w:rsidR="00B72EC7" w:rsidRPr="00B72EC7" w:rsidRDefault="00B72EC7" w:rsidP="007C5DF1">
                      <w:pPr>
                        <w:pStyle w:val="a9"/>
                        <w:numPr>
                          <w:ilvl w:val="0"/>
                          <w:numId w:val="5"/>
                        </w:num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「ドイツ語の歌を歌おう」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</w:rPr>
                        <w:t>56</w:t>
                      </w:r>
                      <w:r w:rsidRPr="002273B7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を読み</w:t>
                      </w:r>
                      <w:r w:rsidRPr="00B72EC7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</w:rPr>
                        <w:t>、次の文章を完成させよう。</w:t>
                      </w:r>
                      <w:r w:rsidRPr="00B72EC7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［知］</w:t>
                      </w:r>
                    </w:p>
                    <w:p w14:paraId="3C910880" w14:textId="77777777" w:rsidR="00B72EC7" w:rsidRDefault="00B72EC7" w:rsidP="00B72EC7">
                      <w:pPr>
                        <w:pStyle w:val="a9"/>
                        <w:spacing w:line="276" w:lineRule="auto"/>
                        <w:ind w:left="80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66A7D55" w14:textId="77777777" w:rsidR="002A7FFE" w:rsidRPr="00512CAA" w:rsidRDefault="002A7FFE" w:rsidP="00B72EC7">
                      <w:pPr>
                        <w:pStyle w:val="a9"/>
                        <w:spacing w:line="276" w:lineRule="auto"/>
                        <w:ind w:left="80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2FFF9DB" w14:textId="77777777" w:rsidR="00B72EC7" w:rsidRDefault="00B72EC7" w:rsidP="00B72EC7">
                      <w:pPr>
                        <w:pStyle w:val="a9"/>
                        <w:spacing w:line="276" w:lineRule="auto"/>
                        <w:ind w:left="80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4F7B6068" w14:textId="77777777" w:rsidR="00E927F3" w:rsidRDefault="00E927F3" w:rsidP="00B72EC7">
                      <w:pPr>
                        <w:pStyle w:val="a9"/>
                        <w:spacing w:line="276" w:lineRule="auto"/>
                        <w:ind w:left="80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A019966" w14:textId="77777777" w:rsidR="00766135" w:rsidRPr="00D65658" w:rsidRDefault="00766135" w:rsidP="00D65658">
                      <w:pPr>
                        <w:jc w:val="left"/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689F58EE" w14:textId="3D53A61D" w:rsidR="00524B96" w:rsidRPr="00524B96" w:rsidRDefault="003D1E98" w:rsidP="00524B96">
                      <w:pPr>
                        <w:pStyle w:val="a9"/>
                        <w:numPr>
                          <w:ilvl w:val="0"/>
                          <w:numId w:val="5"/>
                        </w:num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512CAA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>《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歓喜の歌</w:t>
                      </w:r>
                      <w:r w:rsidRPr="00512CAA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>》</w:t>
                      </w:r>
                      <w:r w:rsidRPr="00D00338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（教P</w:t>
                      </w:r>
                      <w:r w:rsidRPr="00D00338"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.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</w:rPr>
                        <w:t>6</w:t>
                      </w:r>
                      <w:r>
                        <w:rPr>
                          <w:rFonts w:ascii="游明朝" w:eastAsia="游明朝" w:hAnsi="游明朝"/>
                          <w:b/>
                          <w:bCs/>
                          <w:sz w:val="15"/>
                          <w:szCs w:val="18"/>
                          <w:lang w:val="en-GB"/>
                        </w:rPr>
                        <w:t>0</w:t>
                      </w:r>
                      <w:r w:rsidRPr="00D00338">
                        <w:rPr>
                          <w:rFonts w:ascii="游明朝" w:eastAsia="游明朝" w:hAnsi="游明朝" w:hint="eastAsia"/>
                          <w:b/>
                          <w:bCs/>
                          <w:sz w:val="15"/>
                          <w:szCs w:val="18"/>
                          <w:lang w:val="en-GB"/>
                        </w:rPr>
                        <w:t>）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を歌おう。</w:t>
                      </w:r>
                      <w:r w:rsidR="00A47CD9" w:rsidRPr="00737653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</w:t>
                      </w:r>
                      <w:r w:rsidR="00A47CD9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技／</w:t>
                      </w:r>
                      <w:r w:rsidR="00A47CD9" w:rsidRPr="00737653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思・判・表／主］</w:t>
                      </w:r>
                    </w:p>
                    <w:p w14:paraId="15ED20DB" w14:textId="77777777" w:rsidR="00524B96" w:rsidRPr="00524B96" w:rsidRDefault="00524B96" w:rsidP="00590469">
                      <w:pPr>
                        <w:pStyle w:val="a9"/>
                        <w:spacing w:line="160" w:lineRule="exact"/>
                        <w:ind w:left="80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5FB9C56" w14:textId="5BA7CF3F" w:rsidR="00524B96" w:rsidRPr="0054061B" w:rsidRDefault="00524B96" w:rsidP="00524B96">
                      <w:pPr>
                        <w:pStyle w:val="a9"/>
                        <w:numPr>
                          <w:ilvl w:val="0"/>
                          <w:numId w:val="5"/>
                        </w:numPr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 w:rsidRPr="007C5DF1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>《</w:t>
                      </w:r>
                      <w:r w:rsidRPr="007C5DF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歓喜の歌</w:t>
                      </w:r>
                      <w:r w:rsidRPr="007C5DF1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>》</w:t>
                      </w:r>
                      <w:r w:rsidRPr="007C5DF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を歌った感想</w:t>
                      </w:r>
                      <w:r w:rsidR="00F9663C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や、</w:t>
                      </w:r>
                      <w:r w:rsidRPr="007C5DF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演奏するときに気を付けたこと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や</w:t>
                      </w:r>
                      <w:r w:rsidRPr="007C5DF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工夫したことを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、</w:t>
                      </w:r>
                      <w:r w:rsidRPr="007C5DF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「交響曲第９番</w:t>
                      </w:r>
                      <w:r w:rsidRPr="007C5DF1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 xml:space="preserve"> ニ短調 op125</w:t>
                      </w:r>
                      <w:r w:rsidRPr="007C5DF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《合唱付き》から第４楽章」を</w:t>
                      </w:r>
                      <w:r w:rsidR="004B742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鑑賞したこと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と</w:t>
                      </w:r>
                      <w:r w:rsidRPr="007C5DF1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関わらせて書こう。</w:t>
                      </w:r>
                      <w:r w:rsidRPr="00F03A3A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［思・判・表／主］</w:t>
                      </w:r>
                    </w:p>
                    <w:p w14:paraId="71A7A4F8" w14:textId="77777777" w:rsidR="00590469" w:rsidRDefault="00590469" w:rsidP="0054061B">
                      <w:pPr>
                        <w:pStyle w:val="a9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4F1C8AB" w14:textId="77777777" w:rsidR="00590469" w:rsidRDefault="00590469" w:rsidP="0054061B">
                      <w:pPr>
                        <w:pStyle w:val="a9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1B90CA28" w14:textId="77777777" w:rsidR="00590469" w:rsidRDefault="00590469" w:rsidP="0054061B">
                      <w:pPr>
                        <w:pStyle w:val="a9"/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21B7D48C" w14:textId="77777777" w:rsidR="00590469" w:rsidRPr="0054061B" w:rsidRDefault="00590469" w:rsidP="0054061B">
                      <w:pPr>
                        <w:pStyle w:val="a9"/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0959F233" w14:textId="03A6D64B" w:rsidR="0054061B" w:rsidRPr="00590469" w:rsidRDefault="00590469" w:rsidP="00590469">
                      <w:pPr>
                        <w:pStyle w:val="a9"/>
                        <w:numPr>
                          <w:ilvl w:val="0"/>
                          <w:numId w:val="13"/>
                        </w:numPr>
                        <w:ind w:rightChars="-86" w:right="-181"/>
                        <w:jc w:val="left"/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鑑賞したことや実際に歌ったことをもとに、</w:t>
                      </w:r>
                      <w:r w:rsidRPr="008778A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「交響曲第９番</w:t>
                      </w:r>
                      <w:r w:rsidRPr="008778A5"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  <w:t xml:space="preserve"> ニ短調 op125</w:t>
                      </w:r>
                      <w:r w:rsidRPr="008778A5"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《合唱付き》から第４楽章」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  <w:t>のよさや美しさについて考えたことを書き、意見交換しよう。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［思・判・表</w:t>
                      </w:r>
                      <w:r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／主</w:t>
                      </w:r>
                      <w:r w:rsidRPr="005B430D">
                        <w:rPr>
                          <w:rFonts w:ascii="游明朝" w:eastAsia="游明朝" w:hAnsi="游明朝" w:hint="eastAsia"/>
                          <w:b/>
                          <w:bCs/>
                          <w:sz w:val="13"/>
                          <w:szCs w:val="16"/>
                          <w:lang w:val="en-GB"/>
                        </w:rPr>
                        <w:t>］</w:t>
                      </w:r>
                    </w:p>
                    <w:p w14:paraId="0115EF8D" w14:textId="77777777" w:rsidR="0054061B" w:rsidRPr="0054061B" w:rsidRDefault="0054061B" w:rsidP="0054061B">
                      <w:pPr>
                        <w:pStyle w:val="a9"/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1108046" w14:textId="77777777" w:rsidR="0054061B" w:rsidRDefault="0054061B" w:rsidP="0054061B">
                      <w:pPr>
                        <w:pStyle w:val="a9"/>
                        <w:ind w:left="800"/>
                        <w:jc w:val="left"/>
                        <w:rPr>
                          <w:rFonts w:ascii="游明朝" w:eastAsia="游明朝" w:hAnsi="游明朝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  <w:p w14:paraId="5B77E9E5" w14:textId="77777777" w:rsidR="0054061B" w:rsidRPr="00BC3C60" w:rsidRDefault="0054061B" w:rsidP="0054061B">
                      <w:pPr>
                        <w:pStyle w:val="a9"/>
                        <w:ind w:left="800"/>
                        <w:jc w:val="left"/>
                        <w:rPr>
                          <w:rFonts w:ascii="游明朝" w:eastAsia="游明朝" w:hAnsi="游明朝" w:hint="eastAsia"/>
                          <w:b/>
                          <w:bCs/>
                          <w:sz w:val="18"/>
                          <w:szCs w:val="21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15437A" w14:textId="68512118" w:rsidR="00C934F0" w:rsidRPr="000D7EA8" w:rsidRDefault="00C934F0">
      <w:pPr>
        <w:rPr>
          <w:color w:val="000000" w:themeColor="text1"/>
        </w:rPr>
      </w:pPr>
    </w:p>
    <w:p w14:paraId="3DE2563F" w14:textId="7DDE38FD" w:rsidR="00C934F0" w:rsidRPr="000D7EA8" w:rsidRDefault="00C934F0">
      <w:pPr>
        <w:rPr>
          <w:color w:val="000000" w:themeColor="text1"/>
        </w:rPr>
      </w:pPr>
    </w:p>
    <w:p w14:paraId="18353E7E" w14:textId="046230E0" w:rsidR="00C934F0" w:rsidRPr="000D7EA8" w:rsidRDefault="00590469">
      <w:pPr>
        <w:rPr>
          <w:color w:val="000000" w:themeColor="text1"/>
        </w:rPr>
      </w:pPr>
      <w:r w:rsidRPr="000D7EA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1A0F098" wp14:editId="0B88896B">
                <wp:simplePos x="0" y="0"/>
                <wp:positionH relativeFrom="column">
                  <wp:posOffset>174625</wp:posOffset>
                </wp:positionH>
                <wp:positionV relativeFrom="paragraph">
                  <wp:posOffset>137661</wp:posOffset>
                </wp:positionV>
                <wp:extent cx="6487795" cy="1087755"/>
                <wp:effectExtent l="0" t="0" r="14605" b="17145"/>
                <wp:wrapNone/>
                <wp:docPr id="12068505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795" cy="10877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5DC6C" w14:textId="6FC8D7DD" w:rsidR="001D7F6D" w:rsidRDefault="001D7F6D" w:rsidP="001D7F6D">
                            <w:pPr>
                              <w:ind w:firstLineChars="100" w:firstLine="200"/>
                              <w:rPr>
                                <w:rFonts w:ascii="Cambria" w:eastAsiaTheme="minorHAnsi" w:hAnsi="Cambria" w:cs="Cambria"/>
                                <w:color w:val="202122"/>
                                <w:sz w:val="20"/>
                                <w:szCs w:val="22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eastAsiaTheme="minorHAnsi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ドイツ語の発音</w:t>
                            </w:r>
                            <w:r w:rsidR="005D6807">
                              <w:rPr>
                                <w:rFonts w:ascii="Cambria" w:eastAsiaTheme="minorHAnsi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は、</w:t>
                            </w:r>
                            <w:r>
                              <w:rPr>
                                <w:rFonts w:ascii="Cambria" w:eastAsiaTheme="minorHAnsi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ほぼ</w:t>
                            </w:r>
                            <w:r w:rsidR="002A7FFE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524B96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2A7FFE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Cambria" w:eastAsiaTheme="minorHAnsi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字読みでよいが、日本語にはない</w:t>
                            </w:r>
                            <w:r w:rsidR="002A7FFE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母音</w:t>
                            </w:r>
                            <w:r>
                              <w:rPr>
                                <w:rFonts w:ascii="Cambria" w:eastAsiaTheme="minorHAnsi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や子音がある。また、アクセントは</w:t>
                            </w:r>
                            <w:r w:rsidR="002A7FFE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524B96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="002A7FFE"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Cambria" w:eastAsiaTheme="minorHAnsi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の</w:t>
                            </w:r>
                            <w:r w:rsidR="002A7FFE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母音</w:t>
                            </w:r>
                            <w:r>
                              <w:rPr>
                                <w:rFonts w:ascii="Cambria" w:eastAsiaTheme="minorHAnsi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に置かれることが多い。</w:t>
                            </w:r>
                          </w:p>
                          <w:p w14:paraId="111A32CF" w14:textId="083C987C" w:rsidR="001D7F6D" w:rsidRPr="001D7F6D" w:rsidRDefault="002A7FFE" w:rsidP="002A7FFE">
                            <w:pPr>
                              <w:ind w:firstLineChars="100" w:firstLine="200"/>
                              <w:rPr>
                                <w:rFonts w:ascii="Cambria" w:eastAsiaTheme="minorHAnsi" w:hAnsi="Cambria" w:cs="Cambr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ambria" w:eastAsiaTheme="minorHAnsi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「</w:t>
                            </w:r>
                            <w:r>
                              <w:rPr>
                                <w:rFonts w:ascii="Cambria" w:eastAsiaTheme="minorHAnsi" w:hAnsi="Cambria" w:cs="Cambr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o</w:t>
                            </w:r>
                            <w:r>
                              <w:rPr>
                                <w:rFonts w:ascii="Cambria" w:eastAsiaTheme="minorHAnsi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」にウムラウトが付いた</w:t>
                            </w:r>
                            <w:r w:rsidR="001D7F6D">
                              <w:rPr>
                                <w:rFonts w:ascii="Cambria" w:eastAsiaTheme="minorHAnsi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「</w:t>
                            </w:r>
                            <w:r w:rsidR="001D7F6D">
                              <w:rPr>
                                <w:rFonts w:ascii="Cambria" w:eastAsiaTheme="minorHAnsi" w:hAnsi="Cambria" w:cs="Cambr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ö</w:t>
                            </w:r>
                            <w:r w:rsidR="001D7F6D">
                              <w:rPr>
                                <w:rFonts w:ascii="Cambria" w:eastAsiaTheme="minorHAnsi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」は、「オ」の口で「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524B96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1D7F6D">
                              <w:rPr>
                                <w:rFonts w:ascii="Cambria" w:eastAsiaTheme="minorHAnsi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」と発音する。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524B96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>
                              <w:rPr>
                                <w:rFonts w:ascii="Cambria" w:eastAsiaTheme="minorHAnsi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母音の「</w:t>
                            </w:r>
                            <w:r>
                              <w:rPr>
                                <w:rFonts w:ascii="Cambria" w:eastAsiaTheme="minorHAnsi" w:hAnsi="Cambria" w:cs="Cambr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au</w:t>
                            </w:r>
                            <w:r>
                              <w:rPr>
                                <w:rFonts w:ascii="Cambria" w:eastAsiaTheme="minorHAnsi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」は、「アウ」と発音する。</w:t>
                            </w:r>
                            <w:r w:rsidR="001D7F6D">
                              <w:rPr>
                                <w:rFonts w:ascii="Cambria" w:eastAsiaTheme="minorHAnsi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「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（</w:t>
                            </w:r>
                            <w:r w:rsidR="00524B96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 xml:space="preserve">　　　　　</w:t>
                            </w:r>
                            <w:r w:rsidRPr="00190CDC">
                              <w:rPr>
                                <w:rFonts w:eastAsiaTheme="minorHAnsi" w:cs="Arial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  <w:t>）</w:t>
                            </w:r>
                            <w:r w:rsidR="001D7F6D">
                              <w:rPr>
                                <w:rFonts w:ascii="Cambria" w:eastAsiaTheme="minorHAnsi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」は、声を出さずに</w:t>
                            </w:r>
                            <w:r w:rsidR="0010450C">
                              <w:rPr>
                                <w:rFonts w:ascii="Cambria" w:eastAsiaTheme="minorHAnsi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、</w:t>
                            </w:r>
                            <w:r w:rsidR="001D7F6D">
                              <w:rPr>
                                <w:rFonts w:ascii="Cambria" w:eastAsiaTheme="minorHAnsi" w:hAnsi="Cambria" w:cs="Cambria" w:hint="eastAsia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</w:rPr>
                              <w:t>息の音だけで「シュ」と発音する。</w:t>
                            </w:r>
                          </w:p>
                          <w:p w14:paraId="230F194D" w14:textId="77777777" w:rsidR="001D7F6D" w:rsidRPr="001D7F6D" w:rsidRDefault="001D7F6D" w:rsidP="001D7F6D">
                            <w:pPr>
                              <w:ind w:firstLineChars="100" w:firstLine="200"/>
                              <w:rPr>
                                <w:rFonts w:ascii="Cambria" w:eastAsiaTheme="minorHAnsi" w:hAnsi="Cambria" w:cs="Cambria"/>
                                <w:color w:val="202122"/>
                                <w:sz w:val="20"/>
                                <w:szCs w:val="22"/>
                                <w:u w:val="single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0F098" id="_x0000_s1033" type="#_x0000_t202" style="position:absolute;left:0;text-align:left;margin-left:13.75pt;margin-top:10.85pt;width:510.85pt;height:85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" filled="f" strokeweight=".5pt">
                <v:textbox inset="2.5mm,3mm,2.5mm,3mm">
                  <w:txbxContent>
                    <w:p w14:paraId="0865DC6C" w14:textId="6FC8D7DD" w:rsidR="001D7F6D" w:rsidRDefault="001D7F6D" w:rsidP="001D7F6D">
                      <w:pPr>
                        <w:ind w:firstLineChars="100" w:firstLine="200"/>
                        <w:rPr>
                          <w:rFonts w:ascii="Cambria" w:eastAsiaTheme="minorHAnsi" w:hAnsi="Cambria" w:cs="Cambria"/>
                          <w:color w:val="202122"/>
                          <w:sz w:val="20"/>
                          <w:szCs w:val="22"/>
                          <w:u w:val="single"/>
                          <w:shd w:val="clear" w:color="auto" w:fill="FFFFFF"/>
                        </w:rPr>
                      </w:pPr>
                      <w:r>
                        <w:rPr>
                          <w:rFonts w:ascii="Cambria" w:eastAsiaTheme="minorHAnsi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ドイツ語の発音</w:t>
                      </w:r>
                      <w:r w:rsidR="005D6807">
                        <w:rPr>
                          <w:rFonts w:ascii="Cambria" w:eastAsiaTheme="minorHAnsi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は、</w:t>
                      </w:r>
                      <w:r>
                        <w:rPr>
                          <w:rFonts w:ascii="Cambria" w:eastAsiaTheme="minorHAnsi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ほぼ</w:t>
                      </w:r>
                      <w:r w:rsidR="002A7FFE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524B96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2A7FFE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ascii="Cambria" w:eastAsiaTheme="minorHAnsi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字読みでよいが、日本語にはない</w:t>
                      </w:r>
                      <w:r w:rsidR="002A7FFE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母音</w:t>
                      </w:r>
                      <w:r>
                        <w:rPr>
                          <w:rFonts w:ascii="Cambria" w:eastAsiaTheme="minorHAnsi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や子音がある。また、アクセントは</w:t>
                      </w:r>
                      <w:r w:rsidR="002A7FFE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524B96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="002A7FFE"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ascii="Cambria" w:eastAsiaTheme="minorHAnsi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の</w:t>
                      </w:r>
                      <w:r w:rsidR="002A7FFE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母音</w:t>
                      </w:r>
                      <w:r>
                        <w:rPr>
                          <w:rFonts w:ascii="Cambria" w:eastAsiaTheme="minorHAnsi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に置かれることが多い。</w:t>
                      </w:r>
                    </w:p>
                    <w:p w14:paraId="111A32CF" w14:textId="083C987C" w:rsidR="001D7F6D" w:rsidRPr="001D7F6D" w:rsidRDefault="002A7FFE" w:rsidP="002A7FFE">
                      <w:pPr>
                        <w:ind w:firstLineChars="100" w:firstLine="200"/>
                        <w:rPr>
                          <w:rFonts w:ascii="Cambria" w:eastAsiaTheme="minorHAnsi" w:hAnsi="Cambria" w:cs="Cambr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Cambria" w:eastAsiaTheme="minorHAnsi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「</w:t>
                      </w:r>
                      <w:r>
                        <w:rPr>
                          <w:rFonts w:ascii="Cambria" w:eastAsiaTheme="minorHAnsi" w:hAnsi="Cambria" w:cs="Cambr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o</w:t>
                      </w:r>
                      <w:r>
                        <w:rPr>
                          <w:rFonts w:ascii="Cambria" w:eastAsiaTheme="minorHAnsi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」にウムラウトが付いた</w:t>
                      </w:r>
                      <w:r w:rsidR="001D7F6D">
                        <w:rPr>
                          <w:rFonts w:ascii="Cambria" w:eastAsiaTheme="minorHAnsi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「</w:t>
                      </w:r>
                      <w:r w:rsidR="001D7F6D">
                        <w:rPr>
                          <w:rFonts w:ascii="Cambria" w:eastAsiaTheme="minorHAnsi" w:hAnsi="Cambria" w:cs="Cambr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ö</w:t>
                      </w:r>
                      <w:r w:rsidR="001D7F6D">
                        <w:rPr>
                          <w:rFonts w:ascii="Cambria" w:eastAsiaTheme="minorHAnsi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」は、「オ」の口で「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524B96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 w:rsidR="001D7F6D">
                        <w:rPr>
                          <w:rFonts w:ascii="Cambria" w:eastAsiaTheme="minorHAnsi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」と発音する。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524B96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>
                        <w:rPr>
                          <w:rFonts w:ascii="Cambria" w:eastAsiaTheme="minorHAnsi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母音の「</w:t>
                      </w:r>
                      <w:r>
                        <w:rPr>
                          <w:rFonts w:ascii="Cambria" w:eastAsiaTheme="minorHAnsi" w:hAnsi="Cambria" w:cs="Cambr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au</w:t>
                      </w:r>
                      <w:r>
                        <w:rPr>
                          <w:rFonts w:ascii="Cambria" w:eastAsiaTheme="minorHAnsi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」は、「アウ」と発音する。</w:t>
                      </w:r>
                      <w:r w:rsidR="001D7F6D">
                        <w:rPr>
                          <w:rFonts w:ascii="Cambria" w:eastAsiaTheme="minorHAnsi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「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（</w:t>
                      </w:r>
                      <w:r w:rsidR="00524B96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 xml:space="preserve">　　　　　</w:t>
                      </w:r>
                      <w:r w:rsidRPr="00190CDC">
                        <w:rPr>
                          <w:rFonts w:eastAsiaTheme="minorHAnsi" w:cs="Arial" w:hint="eastAsia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  <w:t>）</w:t>
                      </w:r>
                      <w:r w:rsidR="001D7F6D">
                        <w:rPr>
                          <w:rFonts w:ascii="Cambria" w:eastAsiaTheme="minorHAnsi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」は、声を出さずに</w:t>
                      </w:r>
                      <w:r w:rsidR="0010450C">
                        <w:rPr>
                          <w:rFonts w:ascii="Cambria" w:eastAsiaTheme="minorHAnsi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、</w:t>
                      </w:r>
                      <w:r w:rsidR="001D7F6D">
                        <w:rPr>
                          <w:rFonts w:ascii="Cambria" w:eastAsiaTheme="minorHAnsi" w:hAnsi="Cambria" w:cs="Cambria" w:hint="eastAsia"/>
                          <w:color w:val="202122"/>
                          <w:sz w:val="20"/>
                          <w:szCs w:val="22"/>
                          <w:shd w:val="clear" w:color="auto" w:fill="FFFFFF"/>
                        </w:rPr>
                        <w:t>息の音だけで「シュ」と発音する。</w:t>
                      </w:r>
                    </w:p>
                    <w:p w14:paraId="230F194D" w14:textId="77777777" w:rsidR="001D7F6D" w:rsidRPr="001D7F6D" w:rsidRDefault="001D7F6D" w:rsidP="001D7F6D">
                      <w:pPr>
                        <w:ind w:firstLineChars="100" w:firstLine="200"/>
                        <w:rPr>
                          <w:rFonts w:ascii="Cambria" w:eastAsiaTheme="minorHAnsi" w:hAnsi="Cambria" w:cs="Cambria"/>
                          <w:color w:val="202122"/>
                          <w:sz w:val="20"/>
                          <w:szCs w:val="22"/>
                          <w:u w:val="single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D3FCD6" w14:textId="5B0C5D3F" w:rsidR="00C934F0" w:rsidRPr="000D7EA8" w:rsidRDefault="00C934F0">
      <w:pPr>
        <w:rPr>
          <w:color w:val="000000" w:themeColor="text1"/>
        </w:rPr>
      </w:pPr>
    </w:p>
    <w:p w14:paraId="003ADC26" w14:textId="7AB83C27" w:rsidR="00C934F0" w:rsidRPr="000D7EA8" w:rsidRDefault="00C934F0">
      <w:pPr>
        <w:rPr>
          <w:color w:val="000000" w:themeColor="text1"/>
        </w:rPr>
      </w:pPr>
    </w:p>
    <w:p w14:paraId="731940CF" w14:textId="5372A6F6" w:rsidR="00C934F0" w:rsidRPr="000D7EA8" w:rsidRDefault="00C934F0">
      <w:pPr>
        <w:rPr>
          <w:color w:val="000000" w:themeColor="text1"/>
        </w:rPr>
      </w:pPr>
    </w:p>
    <w:p w14:paraId="443665D3" w14:textId="0664A69E" w:rsidR="00C934F0" w:rsidRPr="000D7EA8" w:rsidRDefault="00C934F0">
      <w:pPr>
        <w:rPr>
          <w:color w:val="000000" w:themeColor="text1"/>
        </w:rPr>
      </w:pPr>
    </w:p>
    <w:p w14:paraId="237AD9AF" w14:textId="069831B9" w:rsidR="00C934F0" w:rsidRPr="000D7EA8" w:rsidRDefault="00C934F0">
      <w:pPr>
        <w:rPr>
          <w:color w:val="000000" w:themeColor="text1"/>
        </w:rPr>
      </w:pPr>
    </w:p>
    <w:p w14:paraId="3779D6D2" w14:textId="27B6C833" w:rsidR="00C934F0" w:rsidRPr="000D7EA8" w:rsidRDefault="00C934F0">
      <w:pPr>
        <w:rPr>
          <w:color w:val="000000" w:themeColor="text1"/>
        </w:rPr>
      </w:pPr>
    </w:p>
    <w:p w14:paraId="3AAB0BE7" w14:textId="525FC0FC" w:rsidR="00C934F0" w:rsidRPr="000D7EA8" w:rsidRDefault="00C934F0">
      <w:pPr>
        <w:rPr>
          <w:color w:val="000000" w:themeColor="text1"/>
        </w:rPr>
      </w:pPr>
    </w:p>
    <w:p w14:paraId="10DC206A" w14:textId="6A73842C" w:rsidR="00C934F0" w:rsidRPr="000D7EA8" w:rsidRDefault="00C934F0">
      <w:pPr>
        <w:rPr>
          <w:color w:val="000000" w:themeColor="text1"/>
        </w:rPr>
      </w:pPr>
    </w:p>
    <w:p w14:paraId="53DFCDF1" w14:textId="0EC664C7" w:rsidR="00C934F0" w:rsidRPr="000D7EA8" w:rsidRDefault="00590469">
      <w:pPr>
        <w:rPr>
          <w:color w:val="000000" w:themeColor="text1"/>
        </w:rPr>
      </w:pPr>
      <w:r w:rsidRPr="000D7EA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3291BB5" wp14:editId="7B139D3E">
                <wp:simplePos x="0" y="0"/>
                <wp:positionH relativeFrom="column">
                  <wp:posOffset>171450</wp:posOffset>
                </wp:positionH>
                <wp:positionV relativeFrom="paragraph">
                  <wp:posOffset>120784</wp:posOffset>
                </wp:positionV>
                <wp:extent cx="6494821" cy="827632"/>
                <wp:effectExtent l="0" t="0" r="7620" b="10795"/>
                <wp:wrapNone/>
                <wp:docPr id="20839982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4821" cy="8276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07907" w14:textId="3015527E" w:rsidR="00590469" w:rsidRPr="00190CDC" w:rsidRDefault="00590469" w:rsidP="00590469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91BB5" id="_x0000_s1034" type="#_x0000_t202" style="position:absolute;left:0;text-align:left;margin-left:13.5pt;margin-top:9.5pt;width:511.4pt;height:65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" filled="f" strokeweight=".5pt">
                <v:textbox inset="2.5mm,3mm,2.5mm,3mm">
                  <w:txbxContent>
                    <w:p w14:paraId="66607907" w14:textId="3015527E" w:rsidR="00590469" w:rsidRPr="00190CDC" w:rsidRDefault="00590469" w:rsidP="00590469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473680" w14:textId="4BD58ECD" w:rsidR="00C934F0" w:rsidRPr="000D7EA8" w:rsidRDefault="00C934F0">
      <w:pPr>
        <w:rPr>
          <w:color w:val="000000" w:themeColor="text1"/>
        </w:rPr>
      </w:pPr>
    </w:p>
    <w:p w14:paraId="1B4FB951" w14:textId="6115BB0D" w:rsidR="00C934F0" w:rsidRPr="000D7EA8" w:rsidRDefault="00C934F0">
      <w:pPr>
        <w:rPr>
          <w:color w:val="000000" w:themeColor="text1"/>
        </w:rPr>
      </w:pPr>
    </w:p>
    <w:p w14:paraId="78EC9A27" w14:textId="6AC5C98F" w:rsidR="00C934F0" w:rsidRPr="000D7EA8" w:rsidRDefault="00C934F0">
      <w:pPr>
        <w:rPr>
          <w:color w:val="000000" w:themeColor="text1"/>
        </w:rPr>
      </w:pPr>
    </w:p>
    <w:p w14:paraId="07C45428" w14:textId="722E88F9" w:rsidR="00B72EC7" w:rsidRPr="000D7EA8" w:rsidRDefault="00B72EC7">
      <w:pPr>
        <w:rPr>
          <w:color w:val="000000" w:themeColor="text1"/>
        </w:rPr>
      </w:pPr>
    </w:p>
    <w:p w14:paraId="6FC0ED23" w14:textId="4B50C782" w:rsidR="00B72EC7" w:rsidRPr="000D7EA8" w:rsidRDefault="00B72EC7">
      <w:pPr>
        <w:rPr>
          <w:color w:val="000000" w:themeColor="text1"/>
        </w:rPr>
      </w:pPr>
    </w:p>
    <w:p w14:paraId="2283D1A5" w14:textId="6C14E501" w:rsidR="00B72EC7" w:rsidRPr="000D7EA8" w:rsidRDefault="00590469">
      <w:pPr>
        <w:rPr>
          <w:color w:val="000000" w:themeColor="text1"/>
        </w:rPr>
      </w:pPr>
      <w:r w:rsidRPr="000D7EA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C22588D" wp14:editId="40F13ACC">
                <wp:simplePos x="0" y="0"/>
                <wp:positionH relativeFrom="column">
                  <wp:posOffset>171450</wp:posOffset>
                </wp:positionH>
                <wp:positionV relativeFrom="paragraph">
                  <wp:posOffset>116706</wp:posOffset>
                </wp:positionV>
                <wp:extent cx="6494821" cy="1132514"/>
                <wp:effectExtent l="0" t="0" r="7620" b="10795"/>
                <wp:wrapNone/>
                <wp:docPr id="1454724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4821" cy="11325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509F8" w14:textId="77777777" w:rsidR="00590469" w:rsidRPr="00190CDC" w:rsidRDefault="00590469" w:rsidP="00590469">
                            <w:pPr>
                              <w:ind w:firstLineChars="100" w:firstLine="200"/>
                              <w:rPr>
                                <w:rFonts w:ascii="Arial" w:hAnsi="Arial" w:cs="Arial"/>
                                <w:color w:val="202122"/>
                                <w:sz w:val="20"/>
                                <w:szCs w:val="22"/>
                                <w:shd w:val="clear" w:color="auto" w:fill="FFFFFF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0000" tIns="108000" rIns="90000" bIns="10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2588D" id="_x0000_s1035" type="#_x0000_t202" style="position:absolute;left:0;text-align:left;margin-left:13.5pt;margin-top:9.2pt;width:511.4pt;height:89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" filled="f" strokeweight=".5pt">
                <v:textbox inset="2.5mm,3mm,2.5mm,3mm">
                  <w:txbxContent>
                    <w:p w14:paraId="36C509F8" w14:textId="77777777" w:rsidR="00590469" w:rsidRPr="00190CDC" w:rsidRDefault="00590469" w:rsidP="00590469">
                      <w:pPr>
                        <w:ind w:firstLineChars="100" w:firstLine="200"/>
                        <w:rPr>
                          <w:rFonts w:ascii="Arial" w:hAnsi="Arial" w:cs="Arial"/>
                          <w:color w:val="202122"/>
                          <w:sz w:val="20"/>
                          <w:szCs w:val="22"/>
                          <w:shd w:val="clear" w:color="auto" w:fill="FFFFFF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95ADB5" w14:textId="6B12C61C" w:rsidR="00B72EC7" w:rsidRPr="000D7EA8" w:rsidRDefault="00B72EC7">
      <w:pPr>
        <w:rPr>
          <w:color w:val="000000" w:themeColor="text1"/>
        </w:rPr>
      </w:pPr>
    </w:p>
    <w:p w14:paraId="42916F39" w14:textId="06F06F81" w:rsidR="00C934F0" w:rsidRPr="000D7EA8" w:rsidRDefault="00C934F0">
      <w:pPr>
        <w:rPr>
          <w:color w:val="000000" w:themeColor="text1"/>
        </w:rPr>
      </w:pPr>
    </w:p>
    <w:p w14:paraId="75F992EC" w14:textId="12F2A787" w:rsidR="007C5DF1" w:rsidRPr="000D7EA8" w:rsidRDefault="007C5DF1">
      <w:pPr>
        <w:rPr>
          <w:color w:val="000000" w:themeColor="text1"/>
        </w:rPr>
      </w:pPr>
    </w:p>
    <w:p w14:paraId="2636AAB9" w14:textId="2854BF17" w:rsidR="001A7335" w:rsidRPr="000D7EA8" w:rsidRDefault="001A7335">
      <w:pPr>
        <w:rPr>
          <w:color w:val="000000" w:themeColor="text1"/>
          <w:lang w:val="en-GB"/>
        </w:rPr>
      </w:pPr>
    </w:p>
    <w:sectPr w:rsidR="001A7335" w:rsidRPr="000D7EA8" w:rsidSect="00C934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661"/>
    <w:multiLevelType w:val="hybridMultilevel"/>
    <w:tmpl w:val="80907D88"/>
    <w:lvl w:ilvl="0" w:tplc="453C74E8">
      <w:start w:val="2"/>
      <w:numFmt w:val="decimal"/>
      <w:lvlText w:val="(%1)"/>
      <w:lvlJc w:val="left"/>
      <w:pPr>
        <w:ind w:left="1160" w:hanging="360"/>
      </w:pPr>
      <w:rPr>
        <w:rFonts w:hint="default"/>
        <w:lang w:val="en-GB"/>
      </w:rPr>
    </w:lvl>
    <w:lvl w:ilvl="1" w:tplc="FFFFFFFF" w:tentative="1">
      <w:start w:val="1"/>
      <w:numFmt w:val="aiueoFullWidth"/>
      <w:lvlText w:val="(%2)"/>
      <w:lvlJc w:val="left"/>
      <w:pPr>
        <w:ind w:left="168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aiueoFullWidth"/>
      <w:lvlText w:val="(%5)"/>
      <w:lvlJc w:val="left"/>
      <w:pPr>
        <w:ind w:left="30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aiueoFullWidth"/>
      <w:lvlText w:val="(%8)"/>
      <w:lvlJc w:val="left"/>
      <w:pPr>
        <w:ind w:left="43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1" w15:restartNumberingAfterBreak="0">
    <w:nsid w:val="071720A3"/>
    <w:multiLevelType w:val="hybridMultilevel"/>
    <w:tmpl w:val="4260AA92"/>
    <w:lvl w:ilvl="0" w:tplc="4D3AF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02E1F6">
      <w:start w:val="1"/>
      <w:numFmt w:val="decimalFullWidth"/>
      <w:lvlText w:val="%2）"/>
      <w:lvlJc w:val="left"/>
      <w:pPr>
        <w:ind w:left="820" w:hanging="3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EE1807"/>
    <w:multiLevelType w:val="hybridMultilevel"/>
    <w:tmpl w:val="714E16A8"/>
    <w:lvl w:ilvl="0" w:tplc="120CC8E4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4D2301"/>
    <w:multiLevelType w:val="multilevel"/>
    <w:tmpl w:val="0F4425D8"/>
    <w:styleLink w:val="3"/>
    <w:lvl w:ilvl="0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40" w:hanging="440"/>
      </w:pPr>
    </w:lvl>
    <w:lvl w:ilvl="2">
      <w:start w:val="1"/>
      <w:numFmt w:val="decimalEnclosedCircle"/>
      <w:lvlText w:val="%3"/>
      <w:lvlJc w:val="lef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aiueoFullWidth"/>
      <w:lvlText w:val="(%5)"/>
      <w:lvlJc w:val="left"/>
      <w:pPr>
        <w:ind w:left="2560" w:hanging="440"/>
      </w:pPr>
    </w:lvl>
    <w:lvl w:ilvl="5">
      <w:start w:val="1"/>
      <w:numFmt w:val="decimalEnclosedCircle"/>
      <w:lvlText w:val="%6"/>
      <w:lvlJc w:val="lef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aiueoFullWidth"/>
      <w:lvlText w:val="(%8)"/>
      <w:lvlJc w:val="left"/>
      <w:pPr>
        <w:ind w:left="3880" w:hanging="440"/>
      </w:pPr>
    </w:lvl>
    <w:lvl w:ilvl="8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154106A0"/>
    <w:multiLevelType w:val="multilevel"/>
    <w:tmpl w:val="D5D01D66"/>
    <w:styleLink w:val="6"/>
    <w:lvl w:ilvl="0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81A5422"/>
    <w:multiLevelType w:val="hybridMultilevel"/>
    <w:tmpl w:val="5106E71C"/>
    <w:lvl w:ilvl="0" w:tplc="B62A16BA">
      <w:start w:val="2"/>
      <w:numFmt w:val="decimalEnclosedCircle"/>
      <w:lvlText w:val="%1"/>
      <w:lvlJc w:val="left"/>
      <w:pPr>
        <w:ind w:left="440" w:hanging="440"/>
      </w:pPr>
      <w:rPr>
        <w:rFonts w:hint="default"/>
        <w:b/>
        <w:bCs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8C50596"/>
    <w:multiLevelType w:val="hybridMultilevel"/>
    <w:tmpl w:val="B148C004"/>
    <w:lvl w:ilvl="0" w:tplc="120CC8E4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E2DA576A">
      <w:start w:val="1"/>
      <w:numFmt w:val="decimalEnclosedCircle"/>
      <w:lvlText w:val="%2"/>
      <w:lvlJc w:val="left"/>
      <w:pPr>
        <w:ind w:left="8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2" w:hanging="440"/>
      </w:pPr>
    </w:lvl>
    <w:lvl w:ilvl="3" w:tplc="0409000F" w:tentative="1">
      <w:start w:val="1"/>
      <w:numFmt w:val="decimal"/>
      <w:lvlText w:val="%4."/>
      <w:lvlJc w:val="left"/>
      <w:pPr>
        <w:ind w:left="1852" w:hanging="440"/>
      </w:pPr>
    </w:lvl>
    <w:lvl w:ilvl="4" w:tplc="04090017" w:tentative="1">
      <w:start w:val="1"/>
      <w:numFmt w:val="aiueoFullWidth"/>
      <w:lvlText w:val="(%5)"/>
      <w:lvlJc w:val="left"/>
      <w:pPr>
        <w:ind w:left="22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40"/>
      </w:pPr>
    </w:lvl>
    <w:lvl w:ilvl="6" w:tplc="0409000F" w:tentative="1">
      <w:start w:val="1"/>
      <w:numFmt w:val="decimal"/>
      <w:lvlText w:val="%7."/>
      <w:lvlJc w:val="left"/>
      <w:pPr>
        <w:ind w:left="3172" w:hanging="440"/>
      </w:pPr>
    </w:lvl>
    <w:lvl w:ilvl="7" w:tplc="04090017" w:tentative="1">
      <w:start w:val="1"/>
      <w:numFmt w:val="aiueoFullWidth"/>
      <w:lvlText w:val="(%8)"/>
      <w:lvlJc w:val="left"/>
      <w:pPr>
        <w:ind w:left="36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40"/>
      </w:pPr>
    </w:lvl>
  </w:abstractNum>
  <w:abstractNum w:abstractNumId="7" w15:restartNumberingAfterBreak="0">
    <w:nsid w:val="1ED1010D"/>
    <w:multiLevelType w:val="multilevel"/>
    <w:tmpl w:val="4260AA92"/>
    <w:styleLink w:val="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FullWidth"/>
      <w:lvlText w:val="%2）"/>
      <w:lvlJc w:val="left"/>
      <w:pPr>
        <w:ind w:left="820" w:hanging="3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1C41747"/>
    <w:multiLevelType w:val="hybridMultilevel"/>
    <w:tmpl w:val="BB9CFAC8"/>
    <w:lvl w:ilvl="0" w:tplc="EAAA3E50">
      <w:start w:val="1"/>
      <w:numFmt w:val="decimalFullWidth"/>
      <w:lvlText w:val="（%1）"/>
      <w:lvlJc w:val="left"/>
      <w:pPr>
        <w:ind w:left="440" w:hanging="440"/>
      </w:pPr>
      <w:rPr>
        <w:rFonts w:cs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206FB7"/>
    <w:multiLevelType w:val="hybridMultilevel"/>
    <w:tmpl w:val="01600FB8"/>
    <w:lvl w:ilvl="0" w:tplc="D6E4801C">
      <w:start w:val="3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93A5635"/>
    <w:multiLevelType w:val="multilevel"/>
    <w:tmpl w:val="D90C5940"/>
    <w:styleLink w:val="7"/>
    <w:lvl w:ilvl="0">
      <w:start w:val="1"/>
      <w:numFmt w:val="decimal"/>
      <w:lvlText w:val="(%1)"/>
      <w:lvlJc w:val="left"/>
      <w:pPr>
        <w:ind w:left="1160" w:hanging="360"/>
      </w:pPr>
      <w:rPr>
        <w:rFonts w:hint="default"/>
        <w:lang w:val="en-GB"/>
      </w:rPr>
    </w:lvl>
    <w:lvl w:ilvl="1">
      <w:start w:val="1"/>
      <w:numFmt w:val="aiueoFullWidth"/>
      <w:lvlText w:val="(%2)"/>
      <w:lvlJc w:val="left"/>
      <w:pPr>
        <w:ind w:left="1680" w:hanging="440"/>
      </w:pPr>
    </w:lvl>
    <w:lvl w:ilvl="2">
      <w:start w:val="1"/>
      <w:numFmt w:val="decimalEnclosedCircle"/>
      <w:lvlText w:val="%3"/>
      <w:lvlJc w:val="left"/>
      <w:pPr>
        <w:ind w:left="2120" w:hanging="440"/>
      </w:pPr>
    </w:lvl>
    <w:lvl w:ilvl="3">
      <w:start w:val="1"/>
      <w:numFmt w:val="decimal"/>
      <w:lvlText w:val="%4."/>
      <w:lvlJc w:val="left"/>
      <w:pPr>
        <w:ind w:left="2560" w:hanging="440"/>
      </w:pPr>
    </w:lvl>
    <w:lvl w:ilvl="4">
      <w:start w:val="1"/>
      <w:numFmt w:val="aiueoFullWidth"/>
      <w:lvlText w:val="(%5)"/>
      <w:lvlJc w:val="left"/>
      <w:pPr>
        <w:ind w:left="3000" w:hanging="440"/>
      </w:pPr>
    </w:lvl>
    <w:lvl w:ilvl="5">
      <w:start w:val="1"/>
      <w:numFmt w:val="decimalEnclosedCircle"/>
      <w:lvlText w:val="%6"/>
      <w:lvlJc w:val="left"/>
      <w:pPr>
        <w:ind w:left="3440" w:hanging="440"/>
      </w:pPr>
    </w:lvl>
    <w:lvl w:ilvl="6">
      <w:start w:val="1"/>
      <w:numFmt w:val="decimal"/>
      <w:lvlText w:val="%7."/>
      <w:lvlJc w:val="left"/>
      <w:pPr>
        <w:ind w:left="3880" w:hanging="440"/>
      </w:pPr>
    </w:lvl>
    <w:lvl w:ilvl="7">
      <w:start w:val="1"/>
      <w:numFmt w:val="aiueoFullWidth"/>
      <w:lvlText w:val="(%8)"/>
      <w:lvlJc w:val="left"/>
      <w:pPr>
        <w:ind w:left="4320" w:hanging="440"/>
      </w:pPr>
    </w:lvl>
    <w:lvl w:ilvl="8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11" w15:restartNumberingAfterBreak="0">
    <w:nsid w:val="2C933395"/>
    <w:multiLevelType w:val="hybridMultilevel"/>
    <w:tmpl w:val="40208A34"/>
    <w:lvl w:ilvl="0" w:tplc="4D3AF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D43245D"/>
    <w:multiLevelType w:val="multilevel"/>
    <w:tmpl w:val="0F4425D8"/>
    <w:styleLink w:val="1"/>
    <w:lvl w:ilvl="0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40" w:hanging="440"/>
      </w:pPr>
    </w:lvl>
    <w:lvl w:ilvl="2">
      <w:start w:val="1"/>
      <w:numFmt w:val="decimalEnclosedCircle"/>
      <w:lvlText w:val="%3"/>
      <w:lvlJc w:val="lef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aiueoFullWidth"/>
      <w:lvlText w:val="(%5)"/>
      <w:lvlJc w:val="left"/>
      <w:pPr>
        <w:ind w:left="2560" w:hanging="440"/>
      </w:pPr>
    </w:lvl>
    <w:lvl w:ilvl="5">
      <w:start w:val="1"/>
      <w:numFmt w:val="decimalEnclosedCircle"/>
      <w:lvlText w:val="%6"/>
      <w:lvlJc w:val="lef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aiueoFullWidth"/>
      <w:lvlText w:val="(%8)"/>
      <w:lvlJc w:val="left"/>
      <w:pPr>
        <w:ind w:left="3880" w:hanging="440"/>
      </w:pPr>
    </w:lvl>
    <w:lvl w:ilvl="8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3" w15:restartNumberingAfterBreak="0">
    <w:nsid w:val="36BA41B9"/>
    <w:multiLevelType w:val="hybridMultilevel"/>
    <w:tmpl w:val="B9F818AE"/>
    <w:lvl w:ilvl="0" w:tplc="FFFFFFFF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3914700D"/>
    <w:multiLevelType w:val="multilevel"/>
    <w:tmpl w:val="0F4425D8"/>
    <w:styleLink w:val="2"/>
    <w:lvl w:ilvl="0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40" w:hanging="440"/>
      </w:pPr>
    </w:lvl>
    <w:lvl w:ilvl="2">
      <w:start w:val="1"/>
      <w:numFmt w:val="decimalEnclosedCircle"/>
      <w:lvlText w:val="%3"/>
      <w:lvlJc w:val="lef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aiueoFullWidth"/>
      <w:lvlText w:val="(%5)"/>
      <w:lvlJc w:val="left"/>
      <w:pPr>
        <w:ind w:left="2560" w:hanging="440"/>
      </w:pPr>
    </w:lvl>
    <w:lvl w:ilvl="5">
      <w:start w:val="1"/>
      <w:numFmt w:val="decimalEnclosedCircle"/>
      <w:lvlText w:val="%6"/>
      <w:lvlJc w:val="lef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aiueoFullWidth"/>
      <w:lvlText w:val="(%8)"/>
      <w:lvlJc w:val="left"/>
      <w:pPr>
        <w:ind w:left="3880" w:hanging="440"/>
      </w:pPr>
    </w:lvl>
    <w:lvl w:ilvl="8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393A2DA1"/>
    <w:multiLevelType w:val="multilevel"/>
    <w:tmpl w:val="61D48C02"/>
    <w:styleLink w:val="8"/>
    <w:lvl w:ilvl="0">
      <w:start w:val="2"/>
      <w:numFmt w:val="decimal"/>
      <w:lvlText w:val="(%1)"/>
      <w:lvlJc w:val="left"/>
      <w:pPr>
        <w:ind w:left="1160" w:hanging="360"/>
      </w:pPr>
      <w:rPr>
        <w:rFonts w:hint="default"/>
        <w:lang w:val="en-GB"/>
      </w:rPr>
    </w:lvl>
    <w:lvl w:ilvl="1">
      <w:start w:val="1"/>
      <w:numFmt w:val="aiueoFullWidth"/>
      <w:lvlText w:val="(%2)"/>
      <w:lvlJc w:val="left"/>
      <w:pPr>
        <w:ind w:left="1680" w:hanging="440"/>
      </w:pPr>
    </w:lvl>
    <w:lvl w:ilvl="2">
      <w:start w:val="1"/>
      <w:numFmt w:val="decimalEnclosedCircle"/>
      <w:lvlText w:val="%3"/>
      <w:lvlJc w:val="left"/>
      <w:pPr>
        <w:ind w:left="2120" w:hanging="440"/>
      </w:pPr>
    </w:lvl>
    <w:lvl w:ilvl="3">
      <w:start w:val="1"/>
      <w:numFmt w:val="decimal"/>
      <w:lvlText w:val="%4."/>
      <w:lvlJc w:val="left"/>
      <w:pPr>
        <w:ind w:left="2560" w:hanging="440"/>
      </w:pPr>
    </w:lvl>
    <w:lvl w:ilvl="4">
      <w:start w:val="1"/>
      <w:numFmt w:val="aiueoFullWidth"/>
      <w:lvlText w:val="(%5)"/>
      <w:lvlJc w:val="left"/>
      <w:pPr>
        <w:ind w:left="3000" w:hanging="440"/>
      </w:pPr>
    </w:lvl>
    <w:lvl w:ilvl="5">
      <w:start w:val="1"/>
      <w:numFmt w:val="decimalEnclosedCircle"/>
      <w:lvlText w:val="%6"/>
      <w:lvlJc w:val="left"/>
      <w:pPr>
        <w:ind w:left="3440" w:hanging="440"/>
      </w:pPr>
    </w:lvl>
    <w:lvl w:ilvl="6">
      <w:start w:val="1"/>
      <w:numFmt w:val="decimal"/>
      <w:lvlText w:val="%7."/>
      <w:lvlJc w:val="left"/>
      <w:pPr>
        <w:ind w:left="3880" w:hanging="440"/>
      </w:pPr>
    </w:lvl>
    <w:lvl w:ilvl="7">
      <w:start w:val="1"/>
      <w:numFmt w:val="aiueoFullWidth"/>
      <w:lvlText w:val="(%8)"/>
      <w:lvlJc w:val="left"/>
      <w:pPr>
        <w:ind w:left="4320" w:hanging="440"/>
      </w:pPr>
    </w:lvl>
    <w:lvl w:ilvl="8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16" w15:restartNumberingAfterBreak="0">
    <w:nsid w:val="3C2110B1"/>
    <w:multiLevelType w:val="hybridMultilevel"/>
    <w:tmpl w:val="61D48C02"/>
    <w:lvl w:ilvl="0" w:tplc="819E1324">
      <w:start w:val="2"/>
      <w:numFmt w:val="decimal"/>
      <w:lvlText w:val="(%1)"/>
      <w:lvlJc w:val="left"/>
      <w:pPr>
        <w:ind w:left="1160" w:hanging="360"/>
      </w:pPr>
      <w:rPr>
        <w:rFonts w:hint="default"/>
        <w:lang w:val="en-GB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17" w15:restartNumberingAfterBreak="0">
    <w:nsid w:val="3FEB5A96"/>
    <w:multiLevelType w:val="hybridMultilevel"/>
    <w:tmpl w:val="CACA35BA"/>
    <w:lvl w:ilvl="0" w:tplc="BD26E264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0E0158F"/>
    <w:multiLevelType w:val="hybridMultilevel"/>
    <w:tmpl w:val="B7B05FDC"/>
    <w:lvl w:ilvl="0" w:tplc="06F2ED9A">
      <w:start w:val="1"/>
      <w:numFmt w:val="decimal"/>
      <w:lvlText w:val="(%1)"/>
      <w:lvlJc w:val="left"/>
      <w:pPr>
        <w:ind w:left="1160" w:hanging="360"/>
      </w:pPr>
      <w:rPr>
        <w:rFonts w:hint="default"/>
        <w:lang w:val="en-GB"/>
      </w:rPr>
    </w:lvl>
    <w:lvl w:ilvl="1" w:tplc="FFFFFFFF" w:tentative="1">
      <w:start w:val="1"/>
      <w:numFmt w:val="aiueoFullWidth"/>
      <w:lvlText w:val="(%2)"/>
      <w:lvlJc w:val="left"/>
      <w:pPr>
        <w:ind w:left="168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aiueoFullWidth"/>
      <w:lvlText w:val="(%5)"/>
      <w:lvlJc w:val="left"/>
      <w:pPr>
        <w:ind w:left="30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aiueoFullWidth"/>
      <w:lvlText w:val="(%8)"/>
      <w:lvlJc w:val="left"/>
      <w:pPr>
        <w:ind w:left="43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19" w15:restartNumberingAfterBreak="0">
    <w:nsid w:val="40FE14E7"/>
    <w:multiLevelType w:val="hybridMultilevel"/>
    <w:tmpl w:val="22C08202"/>
    <w:lvl w:ilvl="0" w:tplc="0409000F">
      <w:start w:val="1"/>
      <w:numFmt w:val="decimal"/>
      <w:lvlText w:val="%1."/>
      <w:lvlJc w:val="left"/>
      <w:pPr>
        <w:ind w:left="1291" w:hanging="440"/>
      </w:p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20" w15:restartNumberingAfterBreak="0">
    <w:nsid w:val="4C505D33"/>
    <w:multiLevelType w:val="hybridMultilevel"/>
    <w:tmpl w:val="5A24830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1" w15:restartNumberingAfterBreak="0">
    <w:nsid w:val="4F63473E"/>
    <w:multiLevelType w:val="hybridMultilevel"/>
    <w:tmpl w:val="B9F818AE"/>
    <w:lvl w:ilvl="0" w:tplc="2F02E1F6">
      <w:start w:val="1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2" w15:restartNumberingAfterBreak="0">
    <w:nsid w:val="52B8325B"/>
    <w:multiLevelType w:val="multilevel"/>
    <w:tmpl w:val="FDBE18F6"/>
    <w:styleLink w:val="9"/>
    <w:lvl w:ilvl="0">
      <w:start w:val="1"/>
      <w:numFmt w:val="decimal"/>
      <w:lvlText w:val="(%1)"/>
      <w:lvlJc w:val="left"/>
      <w:pPr>
        <w:ind w:left="1160" w:hanging="360"/>
      </w:pPr>
      <w:rPr>
        <w:rFonts w:hint="default"/>
        <w:lang w:val="en-GB"/>
      </w:rPr>
    </w:lvl>
    <w:lvl w:ilvl="1">
      <w:start w:val="1"/>
      <w:numFmt w:val="aiueoFullWidth"/>
      <w:lvlText w:val="(%2)"/>
      <w:lvlJc w:val="left"/>
      <w:pPr>
        <w:ind w:left="1680" w:hanging="440"/>
      </w:pPr>
    </w:lvl>
    <w:lvl w:ilvl="2">
      <w:start w:val="1"/>
      <w:numFmt w:val="decimalEnclosedCircle"/>
      <w:lvlText w:val="%3"/>
      <w:lvlJc w:val="left"/>
      <w:pPr>
        <w:ind w:left="2120" w:hanging="440"/>
      </w:pPr>
    </w:lvl>
    <w:lvl w:ilvl="3">
      <w:start w:val="1"/>
      <w:numFmt w:val="decimal"/>
      <w:lvlText w:val="%4."/>
      <w:lvlJc w:val="left"/>
      <w:pPr>
        <w:ind w:left="2560" w:hanging="440"/>
      </w:pPr>
    </w:lvl>
    <w:lvl w:ilvl="4">
      <w:start w:val="1"/>
      <w:numFmt w:val="aiueoFullWidth"/>
      <w:lvlText w:val="(%5)"/>
      <w:lvlJc w:val="left"/>
      <w:pPr>
        <w:ind w:left="3000" w:hanging="440"/>
      </w:pPr>
    </w:lvl>
    <w:lvl w:ilvl="5">
      <w:start w:val="1"/>
      <w:numFmt w:val="decimalEnclosedCircle"/>
      <w:lvlText w:val="%6"/>
      <w:lvlJc w:val="left"/>
      <w:pPr>
        <w:ind w:left="3440" w:hanging="440"/>
      </w:pPr>
    </w:lvl>
    <w:lvl w:ilvl="6">
      <w:start w:val="1"/>
      <w:numFmt w:val="decimal"/>
      <w:lvlText w:val="%7."/>
      <w:lvlJc w:val="left"/>
      <w:pPr>
        <w:ind w:left="3880" w:hanging="440"/>
      </w:pPr>
    </w:lvl>
    <w:lvl w:ilvl="7">
      <w:start w:val="1"/>
      <w:numFmt w:val="aiueoFullWidth"/>
      <w:lvlText w:val="(%8)"/>
      <w:lvlJc w:val="left"/>
      <w:pPr>
        <w:ind w:left="4320" w:hanging="440"/>
      </w:pPr>
    </w:lvl>
    <w:lvl w:ilvl="8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23" w15:restartNumberingAfterBreak="0">
    <w:nsid w:val="599E4BF0"/>
    <w:multiLevelType w:val="hybridMultilevel"/>
    <w:tmpl w:val="F91A0AD2"/>
    <w:lvl w:ilvl="0" w:tplc="D5C0D17A">
      <w:start w:val="3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7974853"/>
    <w:multiLevelType w:val="multilevel"/>
    <w:tmpl w:val="D5D01D66"/>
    <w:styleLink w:val="5"/>
    <w:lvl w:ilvl="0">
      <w:start w:val="1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FBB380A"/>
    <w:multiLevelType w:val="hybridMultilevel"/>
    <w:tmpl w:val="5E24E460"/>
    <w:lvl w:ilvl="0" w:tplc="A29EF500">
      <w:start w:val="4"/>
      <w:numFmt w:val="decimalFullWidth"/>
      <w:lvlText w:val="%1）"/>
      <w:lvlJc w:val="left"/>
      <w:pPr>
        <w:ind w:left="440" w:hanging="440"/>
      </w:pPr>
      <w:rPr>
        <w:rFonts w:hint="default"/>
        <w:lang w:val="en-GB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ABB2CB1"/>
    <w:multiLevelType w:val="hybridMultilevel"/>
    <w:tmpl w:val="F2E00DA4"/>
    <w:lvl w:ilvl="0" w:tplc="2F02E1F6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D910356"/>
    <w:multiLevelType w:val="hybridMultilevel"/>
    <w:tmpl w:val="BA04C4CE"/>
    <w:lvl w:ilvl="0" w:tplc="C746459E">
      <w:start w:val="3"/>
      <w:numFmt w:val="decimalFullWidth"/>
      <w:lvlText w:val="%1）"/>
      <w:lvlJc w:val="left"/>
      <w:pPr>
        <w:ind w:left="80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7E734911"/>
    <w:multiLevelType w:val="hybridMultilevel"/>
    <w:tmpl w:val="D90C5940"/>
    <w:lvl w:ilvl="0" w:tplc="FFFFFFFF">
      <w:start w:val="1"/>
      <w:numFmt w:val="decimal"/>
      <w:lvlText w:val="(%1)"/>
      <w:lvlJc w:val="left"/>
      <w:pPr>
        <w:ind w:left="1160" w:hanging="360"/>
      </w:pPr>
      <w:rPr>
        <w:rFonts w:hint="default"/>
        <w:lang w:val="en-GB"/>
      </w:rPr>
    </w:lvl>
    <w:lvl w:ilvl="1" w:tplc="FFFFFFFF" w:tentative="1">
      <w:start w:val="1"/>
      <w:numFmt w:val="aiueoFullWidth"/>
      <w:lvlText w:val="(%2)"/>
      <w:lvlJc w:val="left"/>
      <w:pPr>
        <w:ind w:left="168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20" w:hanging="440"/>
      </w:pPr>
    </w:lvl>
    <w:lvl w:ilvl="3" w:tplc="FFFFFFFF" w:tentative="1">
      <w:start w:val="1"/>
      <w:numFmt w:val="decimal"/>
      <w:lvlText w:val="%4."/>
      <w:lvlJc w:val="left"/>
      <w:pPr>
        <w:ind w:left="2560" w:hanging="440"/>
      </w:pPr>
    </w:lvl>
    <w:lvl w:ilvl="4" w:tplc="FFFFFFFF" w:tentative="1">
      <w:start w:val="1"/>
      <w:numFmt w:val="aiueoFullWidth"/>
      <w:lvlText w:val="(%5)"/>
      <w:lvlJc w:val="left"/>
      <w:pPr>
        <w:ind w:left="30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40" w:hanging="440"/>
      </w:pPr>
    </w:lvl>
    <w:lvl w:ilvl="6" w:tplc="FFFFFFFF" w:tentative="1">
      <w:start w:val="1"/>
      <w:numFmt w:val="decimal"/>
      <w:lvlText w:val="%7."/>
      <w:lvlJc w:val="left"/>
      <w:pPr>
        <w:ind w:left="3880" w:hanging="440"/>
      </w:pPr>
    </w:lvl>
    <w:lvl w:ilvl="7" w:tplc="FFFFFFFF" w:tentative="1">
      <w:start w:val="1"/>
      <w:numFmt w:val="aiueoFullWidth"/>
      <w:lvlText w:val="(%8)"/>
      <w:lvlJc w:val="left"/>
      <w:pPr>
        <w:ind w:left="43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760" w:hanging="440"/>
      </w:pPr>
    </w:lvl>
  </w:abstractNum>
  <w:num w:numId="1" w16cid:durableId="1715739236">
    <w:abstractNumId w:val="1"/>
  </w:num>
  <w:num w:numId="2" w16cid:durableId="729614818">
    <w:abstractNumId w:val="6"/>
  </w:num>
  <w:num w:numId="3" w16cid:durableId="593244444">
    <w:abstractNumId w:val="20"/>
  </w:num>
  <w:num w:numId="4" w16cid:durableId="1749690902">
    <w:abstractNumId w:val="21"/>
  </w:num>
  <w:num w:numId="5" w16cid:durableId="400640188">
    <w:abstractNumId w:val="13"/>
  </w:num>
  <w:num w:numId="6" w16cid:durableId="775447904">
    <w:abstractNumId w:val="16"/>
  </w:num>
  <w:num w:numId="7" w16cid:durableId="1013343170">
    <w:abstractNumId w:val="27"/>
  </w:num>
  <w:num w:numId="8" w16cid:durableId="1190684954">
    <w:abstractNumId w:val="12"/>
  </w:num>
  <w:num w:numId="9" w16cid:durableId="1868366073">
    <w:abstractNumId w:val="14"/>
  </w:num>
  <w:num w:numId="10" w16cid:durableId="140201057">
    <w:abstractNumId w:val="3"/>
  </w:num>
  <w:num w:numId="11" w16cid:durableId="1186096801">
    <w:abstractNumId w:val="28"/>
  </w:num>
  <w:num w:numId="12" w16cid:durableId="62533223">
    <w:abstractNumId w:val="7"/>
  </w:num>
  <w:num w:numId="13" w16cid:durableId="13265725">
    <w:abstractNumId w:val="23"/>
  </w:num>
  <w:num w:numId="14" w16cid:durableId="751970417">
    <w:abstractNumId w:val="11"/>
  </w:num>
  <w:num w:numId="15" w16cid:durableId="1112432602">
    <w:abstractNumId w:val="26"/>
  </w:num>
  <w:num w:numId="16" w16cid:durableId="46222872">
    <w:abstractNumId w:val="2"/>
  </w:num>
  <w:num w:numId="17" w16cid:durableId="626815969">
    <w:abstractNumId w:val="25"/>
  </w:num>
  <w:num w:numId="18" w16cid:durableId="1600022630">
    <w:abstractNumId w:val="24"/>
  </w:num>
  <w:num w:numId="19" w16cid:durableId="1765304675">
    <w:abstractNumId w:val="4"/>
  </w:num>
  <w:num w:numId="20" w16cid:durableId="1902641437">
    <w:abstractNumId w:val="10"/>
  </w:num>
  <w:num w:numId="21" w16cid:durableId="913319445">
    <w:abstractNumId w:val="18"/>
  </w:num>
  <w:num w:numId="22" w16cid:durableId="840782040">
    <w:abstractNumId w:val="15"/>
  </w:num>
  <w:num w:numId="23" w16cid:durableId="818687657">
    <w:abstractNumId w:val="0"/>
  </w:num>
  <w:num w:numId="24" w16cid:durableId="34280935">
    <w:abstractNumId w:val="22"/>
  </w:num>
  <w:num w:numId="25" w16cid:durableId="1021710461">
    <w:abstractNumId w:val="19"/>
  </w:num>
  <w:num w:numId="26" w16cid:durableId="367148510">
    <w:abstractNumId w:val="8"/>
  </w:num>
  <w:num w:numId="27" w16cid:durableId="350183181">
    <w:abstractNumId w:val="17"/>
  </w:num>
  <w:num w:numId="28" w16cid:durableId="1627009598">
    <w:abstractNumId w:val="9"/>
  </w:num>
  <w:num w:numId="29" w16cid:durableId="1310090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F0"/>
    <w:rsid w:val="000252DD"/>
    <w:rsid w:val="00052FB0"/>
    <w:rsid w:val="00087DF8"/>
    <w:rsid w:val="00090001"/>
    <w:rsid w:val="000A2570"/>
    <w:rsid w:val="000D551B"/>
    <w:rsid w:val="000D7EA8"/>
    <w:rsid w:val="000E0874"/>
    <w:rsid w:val="000E6AF9"/>
    <w:rsid w:val="000F7330"/>
    <w:rsid w:val="0010122D"/>
    <w:rsid w:val="0010450C"/>
    <w:rsid w:val="001170C3"/>
    <w:rsid w:val="00143750"/>
    <w:rsid w:val="00163D04"/>
    <w:rsid w:val="00174975"/>
    <w:rsid w:val="001918FF"/>
    <w:rsid w:val="001A59EC"/>
    <w:rsid w:val="001A7335"/>
    <w:rsid w:val="001D7F6D"/>
    <w:rsid w:val="001F3DD7"/>
    <w:rsid w:val="0022495F"/>
    <w:rsid w:val="00232F54"/>
    <w:rsid w:val="002626F2"/>
    <w:rsid w:val="00284D65"/>
    <w:rsid w:val="00292210"/>
    <w:rsid w:val="002A7FFE"/>
    <w:rsid w:val="002D276A"/>
    <w:rsid w:val="002D5796"/>
    <w:rsid w:val="002F1A24"/>
    <w:rsid w:val="002F3AB0"/>
    <w:rsid w:val="00300F6E"/>
    <w:rsid w:val="00337C7F"/>
    <w:rsid w:val="003562DE"/>
    <w:rsid w:val="00363FBF"/>
    <w:rsid w:val="003850A2"/>
    <w:rsid w:val="003C650E"/>
    <w:rsid w:val="003D1E98"/>
    <w:rsid w:val="003F43C6"/>
    <w:rsid w:val="00403651"/>
    <w:rsid w:val="004A28F7"/>
    <w:rsid w:val="004A7A74"/>
    <w:rsid w:val="004B7425"/>
    <w:rsid w:val="004C031D"/>
    <w:rsid w:val="004C5C4B"/>
    <w:rsid w:val="004E0753"/>
    <w:rsid w:val="004E0BAF"/>
    <w:rsid w:val="005221EA"/>
    <w:rsid w:val="00524B96"/>
    <w:rsid w:val="00525D4D"/>
    <w:rsid w:val="00527480"/>
    <w:rsid w:val="00533AF7"/>
    <w:rsid w:val="0054061B"/>
    <w:rsid w:val="005532BC"/>
    <w:rsid w:val="00574E31"/>
    <w:rsid w:val="00590469"/>
    <w:rsid w:val="005A3303"/>
    <w:rsid w:val="005D5AFA"/>
    <w:rsid w:val="005D6807"/>
    <w:rsid w:val="00622012"/>
    <w:rsid w:val="006234F7"/>
    <w:rsid w:val="006567A7"/>
    <w:rsid w:val="006635AA"/>
    <w:rsid w:val="00667088"/>
    <w:rsid w:val="00677DFF"/>
    <w:rsid w:val="006A2633"/>
    <w:rsid w:val="006F4E30"/>
    <w:rsid w:val="00715B6E"/>
    <w:rsid w:val="00737653"/>
    <w:rsid w:val="007541BE"/>
    <w:rsid w:val="00761408"/>
    <w:rsid w:val="00765844"/>
    <w:rsid w:val="00766135"/>
    <w:rsid w:val="007A3548"/>
    <w:rsid w:val="007C5DF1"/>
    <w:rsid w:val="007E2E04"/>
    <w:rsid w:val="00876226"/>
    <w:rsid w:val="008778A5"/>
    <w:rsid w:val="0088040D"/>
    <w:rsid w:val="008A21BD"/>
    <w:rsid w:val="008A2AD3"/>
    <w:rsid w:val="008B313C"/>
    <w:rsid w:val="008E5A4B"/>
    <w:rsid w:val="00912D6E"/>
    <w:rsid w:val="00976E9E"/>
    <w:rsid w:val="009D3C9F"/>
    <w:rsid w:val="009D58B5"/>
    <w:rsid w:val="00A229B4"/>
    <w:rsid w:val="00A36300"/>
    <w:rsid w:val="00A47CD9"/>
    <w:rsid w:val="00A50348"/>
    <w:rsid w:val="00A82CFB"/>
    <w:rsid w:val="00AD7AFD"/>
    <w:rsid w:val="00AE5D54"/>
    <w:rsid w:val="00AF0E7F"/>
    <w:rsid w:val="00B17B7A"/>
    <w:rsid w:val="00B22F76"/>
    <w:rsid w:val="00B72EC7"/>
    <w:rsid w:val="00B94A40"/>
    <w:rsid w:val="00B95847"/>
    <w:rsid w:val="00BA5241"/>
    <w:rsid w:val="00BA7CB3"/>
    <w:rsid w:val="00BB73DD"/>
    <w:rsid w:val="00BC3C60"/>
    <w:rsid w:val="00BE5A56"/>
    <w:rsid w:val="00BF5CBC"/>
    <w:rsid w:val="00C23C4E"/>
    <w:rsid w:val="00C36CD3"/>
    <w:rsid w:val="00C443B4"/>
    <w:rsid w:val="00C456F6"/>
    <w:rsid w:val="00C934F0"/>
    <w:rsid w:val="00C975F4"/>
    <w:rsid w:val="00CC27AD"/>
    <w:rsid w:val="00CD2701"/>
    <w:rsid w:val="00CD2B63"/>
    <w:rsid w:val="00CD505E"/>
    <w:rsid w:val="00CE07F6"/>
    <w:rsid w:val="00D00338"/>
    <w:rsid w:val="00D24A4F"/>
    <w:rsid w:val="00D45683"/>
    <w:rsid w:val="00D65658"/>
    <w:rsid w:val="00D944E5"/>
    <w:rsid w:val="00DB4795"/>
    <w:rsid w:val="00DB5E08"/>
    <w:rsid w:val="00E05210"/>
    <w:rsid w:val="00E07562"/>
    <w:rsid w:val="00E22C06"/>
    <w:rsid w:val="00E41ED2"/>
    <w:rsid w:val="00E87B48"/>
    <w:rsid w:val="00E927F3"/>
    <w:rsid w:val="00EA4CDC"/>
    <w:rsid w:val="00EC0676"/>
    <w:rsid w:val="00ED7395"/>
    <w:rsid w:val="00EF43B9"/>
    <w:rsid w:val="00F03A3A"/>
    <w:rsid w:val="00F115CB"/>
    <w:rsid w:val="00F16C9F"/>
    <w:rsid w:val="00F45A49"/>
    <w:rsid w:val="00F67785"/>
    <w:rsid w:val="00F74682"/>
    <w:rsid w:val="00F959DF"/>
    <w:rsid w:val="00F9663C"/>
    <w:rsid w:val="00FA5C8F"/>
    <w:rsid w:val="00FB05B6"/>
    <w:rsid w:val="00FC17BB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5D6C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F0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C934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C93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C93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C934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C934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0">
    <w:name w:val="heading 6"/>
    <w:basedOn w:val="a"/>
    <w:next w:val="a"/>
    <w:link w:val="61"/>
    <w:uiPriority w:val="9"/>
    <w:semiHidden/>
    <w:unhideWhenUsed/>
    <w:qFormat/>
    <w:rsid w:val="00C934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0">
    <w:name w:val="heading 7"/>
    <w:basedOn w:val="a"/>
    <w:next w:val="a"/>
    <w:link w:val="71"/>
    <w:uiPriority w:val="9"/>
    <w:semiHidden/>
    <w:unhideWhenUsed/>
    <w:qFormat/>
    <w:rsid w:val="00C934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0">
    <w:name w:val="heading 8"/>
    <w:basedOn w:val="a"/>
    <w:next w:val="a"/>
    <w:link w:val="81"/>
    <w:uiPriority w:val="9"/>
    <w:semiHidden/>
    <w:unhideWhenUsed/>
    <w:qFormat/>
    <w:rsid w:val="00C934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0">
    <w:name w:val="heading 9"/>
    <w:basedOn w:val="a"/>
    <w:next w:val="a"/>
    <w:link w:val="91"/>
    <w:uiPriority w:val="9"/>
    <w:semiHidden/>
    <w:unhideWhenUsed/>
    <w:qFormat/>
    <w:rsid w:val="00C934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C934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1">
    <w:name w:val="見出し 2 (文字)"/>
    <w:basedOn w:val="a0"/>
    <w:link w:val="20"/>
    <w:uiPriority w:val="9"/>
    <w:semiHidden/>
    <w:rsid w:val="00C934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1">
    <w:name w:val="見出し 3 (文字)"/>
    <w:basedOn w:val="a0"/>
    <w:link w:val="30"/>
    <w:uiPriority w:val="9"/>
    <w:semiHidden/>
    <w:rsid w:val="00C934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1">
    <w:name w:val="見出し 4 (文字)"/>
    <w:basedOn w:val="a0"/>
    <w:link w:val="40"/>
    <w:uiPriority w:val="9"/>
    <w:semiHidden/>
    <w:rsid w:val="00C934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1">
    <w:name w:val="見出し 5 (文字)"/>
    <w:basedOn w:val="a0"/>
    <w:link w:val="50"/>
    <w:uiPriority w:val="9"/>
    <w:semiHidden/>
    <w:rsid w:val="00C934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1">
    <w:name w:val="見出し 6 (文字)"/>
    <w:basedOn w:val="a0"/>
    <w:link w:val="60"/>
    <w:uiPriority w:val="9"/>
    <w:semiHidden/>
    <w:rsid w:val="00C934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1">
    <w:name w:val="見出し 7 (文字)"/>
    <w:basedOn w:val="a0"/>
    <w:link w:val="70"/>
    <w:uiPriority w:val="9"/>
    <w:semiHidden/>
    <w:rsid w:val="00C934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1">
    <w:name w:val="見出し 8 (文字)"/>
    <w:basedOn w:val="a0"/>
    <w:link w:val="80"/>
    <w:uiPriority w:val="9"/>
    <w:semiHidden/>
    <w:rsid w:val="00C934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1">
    <w:name w:val="見出し 9 (文字)"/>
    <w:basedOn w:val="a0"/>
    <w:link w:val="90"/>
    <w:uiPriority w:val="9"/>
    <w:semiHidden/>
    <w:rsid w:val="00C934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34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3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4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3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4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3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4F0"/>
    <w:pPr>
      <w:ind w:left="720"/>
      <w:contextualSpacing/>
    </w:pPr>
  </w:style>
  <w:style w:type="character" w:styleId="22">
    <w:name w:val="Intense Emphasis"/>
    <w:basedOn w:val="a0"/>
    <w:uiPriority w:val="21"/>
    <w:qFormat/>
    <w:rsid w:val="00C934F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C93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C934F0"/>
    <w:rPr>
      <w:i/>
      <w:iCs/>
      <w:color w:val="0F4761" w:themeColor="accent1" w:themeShade="BF"/>
    </w:rPr>
  </w:style>
  <w:style w:type="character" w:styleId="25">
    <w:name w:val="Intense Reference"/>
    <w:basedOn w:val="a0"/>
    <w:uiPriority w:val="32"/>
    <w:qFormat/>
    <w:rsid w:val="00C934F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34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34F0"/>
  </w:style>
  <w:style w:type="table" w:styleId="ac">
    <w:name w:val="Table Grid"/>
    <w:basedOn w:val="a1"/>
    <w:uiPriority w:val="39"/>
    <w:rsid w:val="00C93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現在のリスト1"/>
    <w:uiPriority w:val="99"/>
    <w:rsid w:val="00622012"/>
    <w:pPr>
      <w:numPr>
        <w:numId w:val="8"/>
      </w:numPr>
    </w:pPr>
  </w:style>
  <w:style w:type="numbering" w:customStyle="1" w:styleId="2">
    <w:name w:val="現在のリスト2"/>
    <w:uiPriority w:val="99"/>
    <w:rsid w:val="00622012"/>
    <w:pPr>
      <w:numPr>
        <w:numId w:val="9"/>
      </w:numPr>
    </w:pPr>
  </w:style>
  <w:style w:type="numbering" w:customStyle="1" w:styleId="3">
    <w:name w:val="現在のリスト3"/>
    <w:uiPriority w:val="99"/>
    <w:rsid w:val="00622012"/>
    <w:pPr>
      <w:numPr>
        <w:numId w:val="10"/>
      </w:numPr>
    </w:pPr>
  </w:style>
  <w:style w:type="numbering" w:customStyle="1" w:styleId="4">
    <w:name w:val="現在のリスト4"/>
    <w:uiPriority w:val="99"/>
    <w:rsid w:val="00B72EC7"/>
    <w:pPr>
      <w:numPr>
        <w:numId w:val="12"/>
      </w:numPr>
    </w:pPr>
  </w:style>
  <w:style w:type="numbering" w:customStyle="1" w:styleId="5">
    <w:name w:val="現在のリスト5"/>
    <w:uiPriority w:val="99"/>
    <w:rsid w:val="007C5DF1"/>
    <w:pPr>
      <w:numPr>
        <w:numId w:val="18"/>
      </w:numPr>
    </w:pPr>
  </w:style>
  <w:style w:type="numbering" w:customStyle="1" w:styleId="6">
    <w:name w:val="現在のリスト6"/>
    <w:uiPriority w:val="99"/>
    <w:rsid w:val="007C5DF1"/>
    <w:pPr>
      <w:numPr>
        <w:numId w:val="19"/>
      </w:numPr>
    </w:pPr>
  </w:style>
  <w:style w:type="numbering" w:customStyle="1" w:styleId="7">
    <w:name w:val="現在のリスト7"/>
    <w:uiPriority w:val="99"/>
    <w:rsid w:val="001A7335"/>
    <w:pPr>
      <w:numPr>
        <w:numId w:val="20"/>
      </w:numPr>
    </w:pPr>
  </w:style>
  <w:style w:type="numbering" w:customStyle="1" w:styleId="8">
    <w:name w:val="現在のリスト8"/>
    <w:uiPriority w:val="99"/>
    <w:rsid w:val="001A7335"/>
    <w:pPr>
      <w:numPr>
        <w:numId w:val="22"/>
      </w:numPr>
    </w:pPr>
  </w:style>
  <w:style w:type="numbering" w:customStyle="1" w:styleId="9">
    <w:name w:val="現在のリスト9"/>
    <w:uiPriority w:val="99"/>
    <w:rsid w:val="001A7335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2025-05-30T06:40:00Z</dcterms:created>
  <dcterms:modified xsi:type="dcterms:W3CDTF">2025-10-01T08:10:00Z</dcterms:modified>
</cp:coreProperties>
</file>