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9412" w14:textId="22A93FFE" w:rsidR="00043831" w:rsidRDefault="00043831" w:rsidP="005C1128">
      <w:pPr>
        <w:pStyle w:val="aa"/>
        <w:jc w:val="right"/>
        <w:rPr>
          <w:rFonts w:ascii="游明朝" w:eastAsia="游明朝" w:hAnsi="游明朝"/>
          <w:color w:val="595959" w:themeColor="text1" w:themeTint="A6"/>
          <w:sz w:val="11"/>
          <w:szCs w:val="15"/>
        </w:rPr>
      </w:pPr>
      <w:r>
        <w:rPr>
          <w:rFonts w:ascii="游明朝" w:eastAsia="游明朝" w:hAnsi="游明朝"/>
          <w:color w:val="595959" w:themeColor="text1" w:themeTint="A6"/>
          <w:sz w:val="11"/>
          <w:szCs w:val="15"/>
        </w:rPr>
        <w:t>A</w:t>
      </w:r>
      <w:r>
        <w:rPr>
          <w:rFonts w:ascii="游明朝" w:eastAsia="游明朝" w:hAnsi="游明朝" w:hint="eastAsia"/>
          <w:color w:val="595959" w:themeColor="text1" w:themeTint="A6"/>
          <w:sz w:val="11"/>
          <w:szCs w:val="15"/>
        </w:rPr>
        <w:t>表現（器楽）</w:t>
      </w:r>
      <w:r w:rsidR="000B3CFB" w:rsidRPr="00316C04">
        <w:rPr>
          <w:rFonts w:ascii="游明朝" w:eastAsia="游明朝" w:hAnsi="游明朝" w:hint="eastAsia"/>
          <w:color w:val="7F7F7F" w:themeColor="text1" w:themeTint="80"/>
          <w:sz w:val="11"/>
          <w:szCs w:val="15"/>
        </w:rPr>
        <w:t>ア、イ（ア）、ウ（ア）</w:t>
      </w:r>
    </w:p>
    <w:p w14:paraId="69A7C495" w14:textId="63E3BE6F" w:rsidR="005C1128" w:rsidRPr="002273B7" w:rsidRDefault="005C1128" w:rsidP="005C1128">
      <w:pPr>
        <w:pStyle w:val="aa"/>
        <w:jc w:val="right"/>
        <w:rPr>
          <w:rFonts w:ascii="游明朝" w:eastAsia="游明朝" w:hAnsi="游明朝"/>
          <w:color w:val="595959" w:themeColor="text1" w:themeTint="A6"/>
          <w:sz w:val="15"/>
          <w:szCs w:val="18"/>
        </w:rPr>
      </w:pPr>
      <w:r w:rsidRPr="00292546">
        <w:rPr>
          <w:rFonts w:ascii="游明朝" w:eastAsia="游明朝" w:hAnsi="游明朝" w:hint="eastAsia"/>
          <w:color w:val="595959" w:themeColor="text1" w:themeTint="A6"/>
          <w:sz w:val="11"/>
          <w:szCs w:val="15"/>
        </w:rPr>
        <w:t>B</w:t>
      </w:r>
      <w:r>
        <w:rPr>
          <w:rFonts w:ascii="游明朝" w:eastAsia="游明朝" w:hAnsi="游明朝" w:hint="eastAsia"/>
          <w:color w:val="595959" w:themeColor="text1" w:themeTint="A6"/>
          <w:sz w:val="11"/>
          <w:szCs w:val="15"/>
        </w:rPr>
        <w:t>鑑賞</w:t>
      </w:r>
      <w:r w:rsidRPr="00292546">
        <w:rPr>
          <w:rFonts w:ascii="游明朝" w:eastAsia="游明朝" w:hAnsi="游明朝" w:hint="eastAsia"/>
          <w:color w:val="595959" w:themeColor="text1" w:themeTint="A6"/>
          <w:sz w:val="11"/>
          <w:szCs w:val="15"/>
        </w:rPr>
        <w:t>ア</w:t>
      </w:r>
      <w:r>
        <w:rPr>
          <w:rFonts w:ascii="游明朝" w:eastAsia="游明朝" w:hAnsi="游明朝" w:hint="eastAsia"/>
          <w:color w:val="595959" w:themeColor="text1" w:themeTint="A6"/>
          <w:sz w:val="11"/>
          <w:szCs w:val="15"/>
        </w:rPr>
        <w:t>（ア）（イ）（ウ）</w:t>
      </w:r>
      <w:r w:rsidRPr="00292546">
        <w:rPr>
          <w:rFonts w:ascii="游明朝" w:eastAsia="游明朝" w:hAnsi="游明朝" w:hint="eastAsia"/>
          <w:color w:val="595959" w:themeColor="text1" w:themeTint="A6"/>
          <w:sz w:val="11"/>
          <w:szCs w:val="15"/>
        </w:rPr>
        <w:t>、イ（ア）（イ）</w:t>
      </w:r>
    </w:p>
    <w:tbl>
      <w:tblPr>
        <w:tblStyle w:val="ac"/>
        <w:tblW w:w="10485" w:type="dxa"/>
        <w:tblLayout w:type="fixed"/>
        <w:tblLook w:val="04A0" w:firstRow="1" w:lastRow="0" w:firstColumn="1" w:lastColumn="0" w:noHBand="0" w:noVBand="1"/>
      </w:tblPr>
      <w:tblGrid>
        <w:gridCol w:w="701"/>
        <w:gridCol w:w="1828"/>
        <w:gridCol w:w="727"/>
        <w:gridCol w:w="2835"/>
        <w:gridCol w:w="708"/>
        <w:gridCol w:w="993"/>
        <w:gridCol w:w="583"/>
        <w:gridCol w:w="704"/>
        <w:gridCol w:w="1406"/>
      </w:tblGrid>
      <w:tr w:rsidR="005C1128" w14:paraId="5414C1D7" w14:textId="77777777" w:rsidTr="00653713">
        <w:trPr>
          <w:trHeight w:val="757"/>
        </w:trPr>
        <w:tc>
          <w:tcPr>
            <w:tcW w:w="2529" w:type="dxa"/>
            <w:gridSpan w:val="2"/>
            <w:vAlign w:val="center"/>
          </w:tcPr>
          <w:p w14:paraId="642D86E8" w14:textId="77777777" w:rsidR="005C1128" w:rsidRDefault="005C1128"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w:t>
            </w:r>
          </w:p>
        </w:tc>
        <w:tc>
          <w:tcPr>
            <w:tcW w:w="3562" w:type="dxa"/>
            <w:gridSpan w:val="2"/>
            <w:vAlign w:val="center"/>
          </w:tcPr>
          <w:p w14:paraId="419D5902" w14:textId="180070E8" w:rsidR="005C1128" w:rsidRPr="009720B2" w:rsidRDefault="00FE56FB" w:rsidP="00FB7E52">
            <w:pPr>
              <w:jc w:val="center"/>
              <w:rPr>
                <w:rFonts w:ascii="游明朝" w:eastAsia="游明朝" w:hAnsi="游明朝"/>
                <w:sz w:val="18"/>
                <w:szCs w:val="21"/>
                <w:lang w:val="en-GB"/>
              </w:rPr>
            </w:pPr>
            <w:r>
              <w:rPr>
                <w:rFonts w:ascii="游明朝" w:eastAsia="游明朝" w:hAnsi="游明朝" w:hint="eastAsia"/>
                <w:sz w:val="18"/>
                <w:szCs w:val="21"/>
                <w:lang w:val="en-GB"/>
              </w:rPr>
              <w:t>西洋音楽史</w:t>
            </w:r>
            <w:r w:rsidRPr="00FE56FB">
              <w:rPr>
                <w:rFonts w:ascii="游明朝" w:eastAsia="游明朝" w:hAnsi="游明朝" w:hint="eastAsia"/>
                <w:sz w:val="16"/>
                <w:szCs w:val="20"/>
                <w:lang w:val="en-GB"/>
              </w:rPr>
              <w:t>（</w:t>
            </w:r>
            <w:r w:rsidR="00FB7E52">
              <w:rPr>
                <w:rFonts w:ascii="游明朝" w:eastAsia="游明朝" w:hAnsi="游明朝" w:hint="eastAsia"/>
                <w:sz w:val="16"/>
                <w:szCs w:val="20"/>
                <w:lang w:val="en-GB"/>
              </w:rPr>
              <w:t>バロック</w:t>
            </w:r>
            <w:r w:rsidRPr="00FE56FB">
              <w:rPr>
                <w:rFonts w:ascii="游明朝" w:eastAsia="游明朝" w:hAnsi="游明朝" w:hint="eastAsia"/>
                <w:sz w:val="16"/>
                <w:szCs w:val="20"/>
                <w:lang w:val="en-GB"/>
              </w:rPr>
              <w:t>）</w:t>
            </w:r>
          </w:p>
        </w:tc>
        <w:tc>
          <w:tcPr>
            <w:tcW w:w="1701" w:type="dxa"/>
            <w:gridSpan w:val="2"/>
            <w:vAlign w:val="center"/>
          </w:tcPr>
          <w:p w14:paraId="4C6C7CB0" w14:textId="77777777" w:rsidR="005C1128" w:rsidRDefault="005C1128"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78F85968" w14:textId="77777777" w:rsidR="005C1128" w:rsidRDefault="005C1128"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『高校生の音楽１』</w:t>
            </w:r>
          </w:p>
        </w:tc>
        <w:tc>
          <w:tcPr>
            <w:tcW w:w="2693" w:type="dxa"/>
            <w:gridSpan w:val="3"/>
            <w:vAlign w:val="center"/>
          </w:tcPr>
          <w:p w14:paraId="7644F225" w14:textId="77777777" w:rsidR="00613515" w:rsidRDefault="00613515" w:rsidP="00653713">
            <w:pPr>
              <w:spacing w:line="160" w:lineRule="exact"/>
              <w:rPr>
                <w:rFonts w:ascii="游明朝" w:eastAsia="游明朝" w:hAnsi="游明朝"/>
                <w:color w:val="000000" w:themeColor="text1"/>
                <w:sz w:val="13"/>
                <w:szCs w:val="16"/>
              </w:rPr>
            </w:pPr>
            <w:r>
              <w:rPr>
                <w:rFonts w:ascii="游明朝" w:eastAsia="游明朝" w:hAnsi="游明朝"/>
                <w:color w:val="000000" w:themeColor="text1"/>
                <w:sz w:val="13"/>
                <w:szCs w:val="16"/>
              </w:rPr>
              <w:t xml:space="preserve">P.63 </w:t>
            </w:r>
            <w:r>
              <w:rPr>
                <w:rFonts w:ascii="游明朝" w:eastAsia="游明朝" w:hAnsi="游明朝" w:hint="eastAsia"/>
                <w:color w:val="000000" w:themeColor="text1"/>
                <w:sz w:val="13"/>
                <w:szCs w:val="16"/>
              </w:rPr>
              <w:t>音楽って何だろう？（リズム）</w:t>
            </w:r>
          </w:p>
          <w:p w14:paraId="0C819F78" w14:textId="40D99564" w:rsidR="006E49A1" w:rsidRDefault="006E49A1" w:rsidP="00653713">
            <w:pPr>
              <w:spacing w:line="160" w:lineRule="exact"/>
              <w:rPr>
                <w:rFonts w:ascii="游明朝" w:eastAsia="游明朝" w:hAnsi="游明朝"/>
                <w:color w:val="000000" w:themeColor="text1"/>
                <w:sz w:val="13"/>
                <w:szCs w:val="16"/>
              </w:rPr>
            </w:pPr>
            <w:r>
              <w:rPr>
                <w:rFonts w:ascii="游明朝" w:eastAsia="游明朝" w:hAnsi="游明朝"/>
                <w:color w:val="000000" w:themeColor="text1"/>
                <w:sz w:val="13"/>
                <w:szCs w:val="16"/>
              </w:rPr>
              <w:t xml:space="preserve">P.74 </w:t>
            </w:r>
            <w:r>
              <w:rPr>
                <w:rFonts w:ascii="游明朝" w:eastAsia="游明朝" w:hAnsi="游明朝" w:hint="eastAsia"/>
                <w:color w:val="000000" w:themeColor="text1"/>
                <w:sz w:val="13"/>
                <w:szCs w:val="16"/>
              </w:rPr>
              <w:t>メヌエット</w:t>
            </w:r>
            <w:r>
              <w:rPr>
                <w:rFonts w:ascii="游明朝" w:eastAsia="游明朝" w:hAnsi="游明朝"/>
                <w:color w:val="000000" w:themeColor="text1"/>
                <w:sz w:val="13"/>
                <w:szCs w:val="16"/>
              </w:rPr>
              <w:t xml:space="preserve"> </w:t>
            </w:r>
            <w:r>
              <w:rPr>
                <w:rFonts w:ascii="游明朝" w:eastAsia="游明朝" w:hAnsi="游明朝" w:hint="eastAsia"/>
                <w:color w:val="000000" w:themeColor="text1"/>
                <w:sz w:val="13"/>
                <w:szCs w:val="16"/>
              </w:rPr>
              <w:t>ト長調</w:t>
            </w:r>
          </w:p>
          <w:p w14:paraId="5CC4ECF5" w14:textId="77777777" w:rsidR="00575496" w:rsidRDefault="005C1128" w:rsidP="00653713">
            <w:pPr>
              <w:spacing w:line="160" w:lineRule="exact"/>
              <w:rPr>
                <w:rFonts w:ascii="游明朝" w:eastAsia="游明朝" w:hAnsi="游明朝"/>
                <w:color w:val="000000" w:themeColor="text1"/>
                <w:sz w:val="13"/>
                <w:szCs w:val="16"/>
              </w:rPr>
            </w:pPr>
            <w:r w:rsidRPr="00C649B4">
              <w:rPr>
                <w:rFonts w:ascii="游明朝" w:eastAsia="游明朝" w:hAnsi="游明朝" w:hint="eastAsia"/>
                <w:color w:val="000000" w:themeColor="text1"/>
                <w:sz w:val="13"/>
                <w:szCs w:val="16"/>
                <w:lang w:val="en-GB"/>
              </w:rPr>
              <w:t>P</w:t>
            </w:r>
            <w:r w:rsidRPr="00C649B4">
              <w:rPr>
                <w:rFonts w:ascii="游明朝" w:eastAsia="游明朝" w:hAnsi="游明朝"/>
                <w:color w:val="000000" w:themeColor="text1"/>
                <w:sz w:val="13"/>
                <w:szCs w:val="16"/>
                <w:lang w:val="en-GB"/>
              </w:rPr>
              <w:t>.</w:t>
            </w:r>
            <w:r w:rsidR="00FE56FB">
              <w:rPr>
                <w:rFonts w:ascii="游明朝" w:eastAsia="游明朝" w:hAnsi="游明朝"/>
                <w:color w:val="000000" w:themeColor="text1"/>
                <w:sz w:val="13"/>
                <w:szCs w:val="16"/>
              </w:rPr>
              <w:t>1</w:t>
            </w:r>
            <w:r w:rsidR="00FB7E52">
              <w:rPr>
                <w:rFonts w:ascii="游明朝" w:eastAsia="游明朝" w:hAnsi="游明朝" w:hint="eastAsia"/>
                <w:color w:val="000000" w:themeColor="text1"/>
                <w:sz w:val="13"/>
                <w:szCs w:val="16"/>
              </w:rPr>
              <w:t>20</w:t>
            </w:r>
            <w:r w:rsidR="00FE56FB">
              <w:rPr>
                <w:rFonts w:ascii="游明朝" w:eastAsia="游明朝" w:hAnsi="游明朝"/>
                <w:color w:val="000000" w:themeColor="text1"/>
                <w:sz w:val="13"/>
                <w:szCs w:val="16"/>
              </w:rPr>
              <w:t xml:space="preserve"> </w:t>
            </w:r>
            <w:r w:rsidR="00FE56FB">
              <w:rPr>
                <w:rFonts w:ascii="游明朝" w:eastAsia="游明朝" w:hAnsi="游明朝" w:hint="eastAsia"/>
                <w:color w:val="000000" w:themeColor="text1"/>
                <w:sz w:val="13"/>
                <w:szCs w:val="16"/>
              </w:rPr>
              <w:t>西洋音楽史</w:t>
            </w:r>
            <w:r w:rsidR="00575496">
              <w:rPr>
                <w:rFonts w:ascii="游明朝" w:eastAsia="游明朝" w:hAnsi="游明朝"/>
                <w:color w:val="000000" w:themeColor="text1"/>
                <w:sz w:val="13"/>
                <w:szCs w:val="16"/>
              </w:rPr>
              <w:t xml:space="preserve"> </w:t>
            </w:r>
            <w:r w:rsidR="00FB7E52">
              <w:rPr>
                <w:rFonts w:ascii="游明朝" w:eastAsia="游明朝" w:hAnsi="游明朝" w:hint="eastAsia"/>
                <w:color w:val="000000" w:themeColor="text1"/>
                <w:sz w:val="13"/>
                <w:szCs w:val="16"/>
              </w:rPr>
              <w:t>バロック①</w:t>
            </w:r>
          </w:p>
          <w:p w14:paraId="60A9259C" w14:textId="7E29C3B7" w:rsidR="005C1128" w:rsidRPr="00FE56FB" w:rsidRDefault="00575496" w:rsidP="00653713">
            <w:pPr>
              <w:spacing w:line="160" w:lineRule="exact"/>
              <w:rPr>
                <w:rFonts w:ascii="游明朝" w:eastAsia="游明朝" w:hAnsi="游明朝"/>
                <w:color w:val="000000" w:themeColor="text1"/>
                <w:sz w:val="13"/>
                <w:szCs w:val="16"/>
                <w:lang w:val="en-GB"/>
              </w:rPr>
            </w:pPr>
            <w:r>
              <w:rPr>
                <w:rFonts w:ascii="游明朝" w:eastAsia="游明朝" w:hAnsi="游明朝"/>
                <w:color w:val="000000" w:themeColor="text1"/>
                <w:sz w:val="13"/>
                <w:szCs w:val="16"/>
              </w:rPr>
              <w:t xml:space="preserve">P,122 </w:t>
            </w:r>
            <w:r>
              <w:rPr>
                <w:rFonts w:ascii="游明朝" w:eastAsia="游明朝" w:hAnsi="游明朝" w:hint="eastAsia"/>
                <w:color w:val="000000" w:themeColor="text1"/>
                <w:sz w:val="13"/>
                <w:szCs w:val="16"/>
              </w:rPr>
              <w:t>西洋音楽史</w:t>
            </w:r>
            <w:r>
              <w:rPr>
                <w:rFonts w:ascii="游明朝" w:eastAsia="游明朝" w:hAnsi="游明朝"/>
                <w:color w:val="000000" w:themeColor="text1"/>
                <w:sz w:val="13"/>
                <w:szCs w:val="16"/>
              </w:rPr>
              <w:t xml:space="preserve"> </w:t>
            </w:r>
            <w:r>
              <w:rPr>
                <w:rFonts w:ascii="游明朝" w:eastAsia="游明朝" w:hAnsi="游明朝" w:hint="eastAsia"/>
                <w:color w:val="000000" w:themeColor="text1"/>
                <w:sz w:val="13"/>
                <w:szCs w:val="16"/>
              </w:rPr>
              <w:t>バロック</w:t>
            </w:r>
            <w:r w:rsidR="00FB7E52">
              <w:rPr>
                <w:rFonts w:ascii="游明朝" w:eastAsia="游明朝" w:hAnsi="游明朝" w:hint="eastAsia"/>
                <w:color w:val="000000" w:themeColor="text1"/>
                <w:sz w:val="13"/>
                <w:szCs w:val="16"/>
              </w:rPr>
              <w:t>②</w:t>
            </w:r>
            <w:r w:rsidR="00FE56FB" w:rsidRPr="00C649B4">
              <w:rPr>
                <w:rFonts w:ascii="游明朝" w:eastAsia="游明朝" w:hAnsi="游明朝"/>
                <w:color w:val="000000" w:themeColor="text1"/>
                <w:sz w:val="13"/>
                <w:szCs w:val="16"/>
                <w:lang w:val="en-GB"/>
              </w:rPr>
              <w:t xml:space="preserve"> </w:t>
            </w:r>
          </w:p>
        </w:tc>
      </w:tr>
      <w:tr w:rsidR="005C1128" w14:paraId="5DCC70A9" w14:textId="77777777" w:rsidTr="00653713">
        <w:trPr>
          <w:trHeight w:val="569"/>
        </w:trPr>
        <w:tc>
          <w:tcPr>
            <w:tcW w:w="701" w:type="dxa"/>
            <w:vAlign w:val="center"/>
          </w:tcPr>
          <w:p w14:paraId="3B5D2BB9" w14:textId="77777777" w:rsidR="005C1128" w:rsidRPr="00A00856" w:rsidRDefault="005C1128"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00633127" w14:textId="77777777" w:rsidR="005C1128" w:rsidRDefault="005C1128"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78614994"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4750BD9C" w14:textId="77777777" w:rsidR="005C1128" w:rsidRPr="002273B7" w:rsidRDefault="005C1128" w:rsidP="00653713">
            <w:pPr>
              <w:jc w:val="center"/>
              <w:rPr>
                <w:rFonts w:ascii="游明朝" w:eastAsia="游明朝" w:hAnsi="游明朝"/>
                <w:sz w:val="18"/>
                <w:szCs w:val="21"/>
                <w:lang w:val="en-GB"/>
              </w:rPr>
            </w:pPr>
          </w:p>
        </w:tc>
        <w:tc>
          <w:tcPr>
            <w:tcW w:w="708" w:type="dxa"/>
            <w:vAlign w:val="center"/>
          </w:tcPr>
          <w:p w14:paraId="7F86E1B6"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748DED5D" w14:textId="77777777" w:rsidR="005C1128" w:rsidRDefault="005C1128" w:rsidP="00653713">
            <w:pPr>
              <w:jc w:val="center"/>
              <w:rPr>
                <w:rFonts w:ascii="游明朝" w:eastAsia="游明朝" w:hAnsi="游明朝"/>
                <w:sz w:val="18"/>
                <w:szCs w:val="21"/>
              </w:rPr>
            </w:pPr>
          </w:p>
        </w:tc>
        <w:tc>
          <w:tcPr>
            <w:tcW w:w="704" w:type="dxa"/>
            <w:vAlign w:val="center"/>
          </w:tcPr>
          <w:p w14:paraId="03D7F85B"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0F5F805F" w14:textId="77777777" w:rsidR="005C1128" w:rsidRDefault="005C1128" w:rsidP="00653713">
            <w:pPr>
              <w:jc w:val="center"/>
              <w:rPr>
                <w:rFonts w:ascii="游明朝" w:eastAsia="游明朝" w:hAnsi="游明朝"/>
                <w:sz w:val="18"/>
                <w:szCs w:val="21"/>
              </w:rPr>
            </w:pPr>
          </w:p>
        </w:tc>
      </w:tr>
    </w:tbl>
    <w:p w14:paraId="72A61417" w14:textId="228D015E" w:rsidR="005C1128" w:rsidRDefault="00887AF7">
      <w:r>
        <w:rPr>
          <w:noProof/>
        </w:rPr>
        <mc:AlternateContent>
          <mc:Choice Requires="wps">
            <w:drawing>
              <wp:anchor distT="0" distB="0" distL="114300" distR="114300" simplePos="0" relativeHeight="251659264" behindDoc="0" locked="0" layoutInCell="1" allowOverlap="1" wp14:anchorId="3E25ABC1" wp14:editId="06B4A98C">
                <wp:simplePos x="0" y="0"/>
                <wp:positionH relativeFrom="column">
                  <wp:posOffset>-73479</wp:posOffset>
                </wp:positionH>
                <wp:positionV relativeFrom="paragraph">
                  <wp:posOffset>50981</wp:posOffset>
                </wp:positionV>
                <wp:extent cx="5265965" cy="4253593"/>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5265965" cy="4253593"/>
                        </a:xfrm>
                        <a:prstGeom prst="rect">
                          <a:avLst/>
                        </a:prstGeom>
                        <a:noFill/>
                        <a:ln w="6350">
                          <a:noFill/>
                        </a:ln>
                      </wps:spPr>
                      <wps:txbx>
                        <w:txbxContent>
                          <w:p w14:paraId="7A7F2CAC" w14:textId="0F0AC0C6" w:rsidR="005C1128" w:rsidRPr="002F2185" w:rsidRDefault="00FE56FB"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sidR="008E5ACD">
                              <w:rPr>
                                <w:rFonts w:ascii="游明朝" w:eastAsia="游明朝" w:hAnsi="游明朝" w:hint="eastAsia"/>
                                <w:b/>
                                <w:bCs/>
                                <w:sz w:val="18"/>
                                <w:szCs w:val="21"/>
                                <w:lang w:val="en-GB"/>
                              </w:rPr>
                              <w:t>バロック①</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w:t>
                            </w:r>
                            <w:r w:rsidR="008E5ACD">
                              <w:rPr>
                                <w:rFonts w:ascii="游明朝" w:eastAsia="游明朝" w:hAnsi="游明朝"/>
                                <w:b/>
                                <w:bCs/>
                                <w:sz w:val="15"/>
                                <w:szCs w:val="18"/>
                              </w:rPr>
                              <w:t>120</w:t>
                            </w:r>
                            <w:r w:rsidR="005C1128" w:rsidRPr="002273B7">
                              <w:rPr>
                                <w:rFonts w:ascii="游明朝" w:eastAsia="游明朝" w:hAnsi="游明朝" w:hint="eastAsia"/>
                                <w:b/>
                                <w:bCs/>
                                <w:sz w:val="15"/>
                                <w:szCs w:val="18"/>
                                <w:lang w:val="en-GB"/>
                              </w:rPr>
                              <w:t>）</w:t>
                            </w:r>
                            <w:r w:rsidR="008E5ACD">
                              <w:rPr>
                                <w:rFonts w:ascii="游明朝" w:eastAsia="游明朝" w:hAnsi="游明朝" w:hint="eastAsia"/>
                                <w:b/>
                                <w:bCs/>
                                <w:sz w:val="18"/>
                                <w:szCs w:val="21"/>
                                <w:lang w:val="en-GB"/>
                              </w:rPr>
                              <w:t>について</w:t>
                            </w:r>
                            <w:r w:rsidR="005C1128">
                              <w:rPr>
                                <w:rFonts w:ascii="游明朝" w:eastAsia="游明朝" w:hAnsi="游明朝" w:hint="eastAsia"/>
                                <w:b/>
                                <w:bCs/>
                                <w:sz w:val="18"/>
                                <w:szCs w:val="21"/>
                                <w:lang w:val="en-GB"/>
                              </w:rPr>
                              <w:t>、</w:t>
                            </w:r>
                            <w:r w:rsidR="005C1128" w:rsidRPr="002F2185">
                              <w:rPr>
                                <w:rFonts w:ascii="游明朝" w:eastAsia="游明朝" w:hAnsi="游明朝" w:hint="eastAsia"/>
                                <w:b/>
                                <w:bCs/>
                                <w:sz w:val="18"/>
                                <w:szCs w:val="21"/>
                                <w:lang w:val="en-GB"/>
                              </w:rPr>
                              <w:t>次の問いに答えよう。</w:t>
                            </w:r>
                          </w:p>
                          <w:p w14:paraId="7BE1A95C" w14:textId="1DB00D08" w:rsidR="005C1128" w:rsidRDefault="00D13499" w:rsidP="00002C37">
                            <w:pPr>
                              <w:pStyle w:val="a9"/>
                              <w:numPr>
                                <w:ilvl w:val="0"/>
                                <w:numId w:val="2"/>
                              </w:numPr>
                              <w:spacing w:line="360" w:lineRule="auto"/>
                              <w:ind w:left="426"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バロックについて、</w:t>
                            </w:r>
                            <w:r w:rsidR="00304D1C">
                              <w:rPr>
                                <w:rFonts w:ascii="游明朝" w:eastAsia="游明朝" w:hAnsi="游明朝" w:hint="eastAsia"/>
                                <w:b/>
                                <w:bCs/>
                                <w:sz w:val="18"/>
                                <w:szCs w:val="21"/>
                                <w:lang w:val="en-GB"/>
                              </w:rPr>
                              <w:t>次の</w:t>
                            </w:r>
                            <w:r w:rsidR="0091180C">
                              <w:rPr>
                                <w:rFonts w:ascii="游明朝" w:eastAsia="游明朝" w:hAnsi="游明朝" w:hint="eastAsia"/>
                                <w:b/>
                                <w:bCs/>
                                <w:sz w:val="18"/>
                                <w:szCs w:val="21"/>
                                <w:lang w:val="en-GB"/>
                              </w:rPr>
                              <w:t>文章を完成</w:t>
                            </w:r>
                            <w:r w:rsidR="0091180C" w:rsidRPr="001438C8">
                              <w:rPr>
                                <w:rFonts w:ascii="游明朝" w:eastAsia="游明朝" w:hAnsi="游明朝" w:hint="eastAsia"/>
                                <w:b/>
                                <w:bCs/>
                                <w:sz w:val="18"/>
                                <w:szCs w:val="21"/>
                                <w:lang w:val="en-GB"/>
                              </w:rPr>
                              <w:t>させよう</w:t>
                            </w:r>
                            <w:r w:rsidR="005C1128" w:rsidRPr="001438C8">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4999D2F5" w14:textId="77777777" w:rsidR="00FE56FB" w:rsidRDefault="00FE56FB" w:rsidP="005D5320">
                            <w:pPr>
                              <w:pStyle w:val="a9"/>
                              <w:spacing w:line="276" w:lineRule="auto"/>
                              <w:ind w:left="440" w:rightChars="-18" w:right="-38"/>
                              <w:rPr>
                                <w:rFonts w:ascii="游明朝" w:eastAsia="游明朝" w:hAnsi="游明朝"/>
                                <w:b/>
                                <w:bCs/>
                                <w:sz w:val="18"/>
                                <w:szCs w:val="21"/>
                                <w:lang w:val="en-GB"/>
                              </w:rPr>
                            </w:pPr>
                          </w:p>
                          <w:p w14:paraId="190905CE" w14:textId="77777777" w:rsidR="00887AF7" w:rsidRDefault="00887AF7" w:rsidP="005D5320">
                            <w:pPr>
                              <w:pStyle w:val="a9"/>
                              <w:spacing w:line="276" w:lineRule="auto"/>
                              <w:ind w:left="440" w:rightChars="-18" w:right="-38"/>
                              <w:rPr>
                                <w:rFonts w:ascii="游明朝" w:eastAsia="游明朝" w:hAnsi="游明朝"/>
                                <w:b/>
                                <w:bCs/>
                                <w:sz w:val="18"/>
                                <w:szCs w:val="21"/>
                                <w:lang w:val="en-GB"/>
                              </w:rPr>
                            </w:pPr>
                          </w:p>
                          <w:p w14:paraId="7F0D99D9" w14:textId="77777777" w:rsidR="00FE56FB" w:rsidRDefault="00FE56FB" w:rsidP="005D5320">
                            <w:pPr>
                              <w:pStyle w:val="a9"/>
                              <w:spacing w:line="276" w:lineRule="auto"/>
                              <w:ind w:left="440" w:rightChars="-18" w:right="-38"/>
                              <w:rPr>
                                <w:rFonts w:ascii="游明朝" w:eastAsia="游明朝" w:hAnsi="游明朝"/>
                                <w:b/>
                                <w:bCs/>
                                <w:sz w:val="18"/>
                                <w:szCs w:val="21"/>
                                <w:lang w:val="en-GB"/>
                              </w:rPr>
                            </w:pPr>
                          </w:p>
                          <w:p w14:paraId="2F36DA2C" w14:textId="77777777" w:rsidR="00FE56FB" w:rsidRDefault="00FE56FB" w:rsidP="005D5320">
                            <w:pPr>
                              <w:pStyle w:val="a9"/>
                              <w:spacing w:line="276" w:lineRule="auto"/>
                              <w:ind w:left="440" w:rightChars="-18" w:right="-38"/>
                              <w:rPr>
                                <w:rFonts w:ascii="游明朝" w:eastAsia="游明朝" w:hAnsi="游明朝"/>
                                <w:b/>
                                <w:bCs/>
                                <w:sz w:val="18"/>
                                <w:szCs w:val="21"/>
                                <w:lang w:val="en-GB"/>
                              </w:rPr>
                            </w:pPr>
                          </w:p>
                          <w:p w14:paraId="52E57D29" w14:textId="77777777" w:rsidR="005D5320" w:rsidRDefault="005D5320" w:rsidP="005D5320">
                            <w:pPr>
                              <w:pStyle w:val="a9"/>
                              <w:spacing w:line="276" w:lineRule="auto"/>
                              <w:ind w:left="440" w:rightChars="-18" w:right="-38"/>
                              <w:rPr>
                                <w:rFonts w:ascii="游明朝" w:eastAsia="游明朝" w:hAnsi="游明朝"/>
                                <w:b/>
                                <w:bCs/>
                                <w:sz w:val="18"/>
                                <w:szCs w:val="21"/>
                                <w:lang w:val="en-GB"/>
                              </w:rPr>
                            </w:pPr>
                          </w:p>
                          <w:p w14:paraId="62755788" w14:textId="77777777" w:rsidR="0091180C" w:rsidRPr="005D5320" w:rsidRDefault="0091180C" w:rsidP="005D5320">
                            <w:pPr>
                              <w:spacing w:line="276" w:lineRule="auto"/>
                              <w:ind w:rightChars="-18" w:right="-38"/>
                              <w:rPr>
                                <w:rFonts w:ascii="游明朝" w:eastAsia="游明朝" w:hAnsi="游明朝"/>
                                <w:b/>
                                <w:bCs/>
                                <w:sz w:val="18"/>
                                <w:szCs w:val="21"/>
                                <w:lang w:val="en-GB"/>
                              </w:rPr>
                            </w:pPr>
                          </w:p>
                          <w:p w14:paraId="4D9B72A8" w14:textId="0DFB8128" w:rsidR="005C1128" w:rsidRPr="0091180C" w:rsidRDefault="00D13499" w:rsidP="00D23401">
                            <w:pPr>
                              <w:pStyle w:val="a9"/>
                              <w:numPr>
                                <w:ilvl w:val="0"/>
                                <w:numId w:val="2"/>
                              </w:numPr>
                              <w:ind w:left="851" w:hanging="439"/>
                              <w:rPr>
                                <w:rFonts w:ascii="游明朝" w:eastAsia="游明朝" w:hAnsi="游明朝"/>
                                <w:b/>
                                <w:bCs/>
                                <w:sz w:val="18"/>
                                <w:szCs w:val="21"/>
                                <w:lang w:val="en-GB"/>
                              </w:rPr>
                            </w:pPr>
                            <w:r>
                              <w:rPr>
                                <w:rFonts w:ascii="游明朝" w:eastAsia="游明朝" w:hAnsi="游明朝" w:hint="eastAsia"/>
                                <w:b/>
                                <w:bCs/>
                                <w:sz w:val="18"/>
                                <w:szCs w:val="21"/>
                                <w:lang w:val="en-GB"/>
                              </w:rPr>
                              <w:t>バロック時代のオペラや音楽家について</w:t>
                            </w:r>
                            <w:r w:rsidR="00DC7AA2">
                              <w:rPr>
                                <w:rFonts w:ascii="游明朝" w:eastAsia="游明朝" w:hAnsi="游明朝" w:hint="eastAsia"/>
                                <w:b/>
                                <w:bCs/>
                                <w:sz w:val="18"/>
                                <w:szCs w:val="21"/>
                                <w:lang w:val="en-GB"/>
                              </w:rPr>
                              <w:t>の</w:t>
                            </w:r>
                            <w:r w:rsidR="0091180C">
                              <w:rPr>
                                <w:rFonts w:ascii="游明朝" w:eastAsia="游明朝" w:hAnsi="游明朝" w:hint="eastAsia"/>
                                <w:b/>
                                <w:bCs/>
                                <w:sz w:val="18"/>
                                <w:szCs w:val="21"/>
                                <w:lang w:val="en-GB"/>
                              </w:rPr>
                              <w:t>説明として</w:t>
                            </w:r>
                            <w:r w:rsidR="00F17692">
                              <w:rPr>
                                <w:rFonts w:ascii="游明朝" w:eastAsia="游明朝" w:hAnsi="游明朝" w:hint="eastAsia"/>
                                <w:b/>
                                <w:bCs/>
                                <w:sz w:val="18"/>
                                <w:szCs w:val="21"/>
                                <w:lang w:val="en-GB"/>
                              </w:rPr>
                              <w:t>、</w:t>
                            </w:r>
                            <w:r w:rsidR="0091180C" w:rsidRPr="0091180C">
                              <w:rPr>
                                <w:rFonts w:ascii="游明朝" w:eastAsia="游明朝" w:hAnsi="游明朝" w:hint="eastAsia"/>
                                <w:b/>
                                <w:bCs/>
                                <w:sz w:val="18"/>
                                <w:szCs w:val="21"/>
                                <w:lang w:val="en-GB"/>
                              </w:rPr>
                              <w:t>正しいも</w:t>
                            </w:r>
                            <w:r w:rsidR="00670808">
                              <w:rPr>
                                <w:rFonts w:ascii="游明朝" w:eastAsia="游明朝" w:hAnsi="游明朝" w:hint="eastAsia"/>
                                <w:b/>
                                <w:bCs/>
                                <w:sz w:val="18"/>
                                <w:szCs w:val="21"/>
                                <w:lang w:val="en-GB"/>
                              </w:rPr>
                              <w:t>の</w:t>
                            </w:r>
                            <w:r w:rsidR="00F17692">
                              <w:rPr>
                                <w:rFonts w:ascii="游明朝" w:eastAsia="游明朝" w:hAnsi="游明朝" w:hint="eastAsia"/>
                                <w:b/>
                                <w:bCs/>
                                <w:sz w:val="18"/>
                                <w:szCs w:val="21"/>
                                <w:lang w:val="en-GB"/>
                              </w:rPr>
                              <w:t>には空欄に</w:t>
                            </w:r>
                            <w:r w:rsidR="00F17692">
                              <w:rPr>
                                <w:rFonts w:ascii="Apple Color Emoji" w:eastAsia="游明朝" w:hAnsi="Apple Color Emoji" w:cs="Apple Color Emoji" w:hint="eastAsia"/>
                                <w:b/>
                                <w:bCs/>
                                <w:sz w:val="18"/>
                                <w:szCs w:val="21"/>
                                <w:lang w:val="en-GB"/>
                              </w:rPr>
                              <w:t>○を、間違っているものにはその箇所に下線を引き正しい答えを空欄に記入しよう</w:t>
                            </w:r>
                            <w:r w:rsidR="005C1128" w:rsidRPr="0091180C">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39F915A2" w14:textId="530EA9BB" w:rsidR="0091180C" w:rsidRPr="007C3B9D" w:rsidRDefault="0091180C" w:rsidP="00670808">
                            <w:pPr>
                              <w:pStyle w:val="a9"/>
                              <w:spacing w:line="276" w:lineRule="auto"/>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sidR="0050746C">
                              <w:rPr>
                                <w:rFonts w:ascii="游明朝" w:eastAsia="游明朝" w:hAnsi="游明朝" w:hint="eastAsia"/>
                                <w:sz w:val="18"/>
                                <w:szCs w:val="21"/>
                                <w:lang w:val="en-GB"/>
                              </w:rPr>
                              <w:t>音楽サークル「カメラータ」の</w:t>
                            </w:r>
                            <w:r w:rsidR="00233AF1">
                              <w:rPr>
                                <w:rFonts w:ascii="游明朝" w:eastAsia="游明朝" w:hAnsi="游明朝" w:hint="eastAsia"/>
                                <w:sz w:val="18"/>
                                <w:szCs w:val="21"/>
                                <w:lang w:val="en-GB"/>
                              </w:rPr>
                              <w:t>結成が、オペラの始まりである</w:t>
                            </w:r>
                            <w:r w:rsidRPr="007C3B9D">
                              <w:rPr>
                                <w:rFonts w:ascii="游明朝" w:eastAsia="游明朝" w:hAnsi="游明朝" w:hint="eastAsia"/>
                                <w:sz w:val="18"/>
                                <w:szCs w:val="21"/>
                                <w:lang w:val="en-GB"/>
                              </w:rPr>
                              <w:t>。</w:t>
                            </w:r>
                          </w:p>
                          <w:p w14:paraId="23BFB58E" w14:textId="4A6DE898" w:rsidR="0091180C" w:rsidRPr="007C3B9D" w:rsidRDefault="0091180C" w:rsidP="00670808">
                            <w:pPr>
                              <w:pStyle w:val="a9"/>
                              <w:spacing w:line="276" w:lineRule="auto"/>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sidR="0050746C">
                              <w:rPr>
                                <w:rFonts w:ascii="游明朝" w:eastAsia="游明朝" w:hAnsi="游明朝" w:hint="eastAsia"/>
                                <w:sz w:val="18"/>
                                <w:szCs w:val="21"/>
                                <w:lang w:val="en-GB"/>
                              </w:rPr>
                              <w:t>「カメラータ」は、イタリアのベネツィアに集った知識人で結成された。</w:t>
                            </w:r>
                          </w:p>
                          <w:p w14:paraId="0CA4C9ED" w14:textId="33932530" w:rsidR="0091180C" w:rsidRPr="0050746C" w:rsidRDefault="0091180C" w:rsidP="00670808">
                            <w:pPr>
                              <w:pStyle w:val="a9"/>
                              <w:spacing w:line="276" w:lineRule="auto"/>
                              <w:ind w:left="440"/>
                              <w:rPr>
                                <w:rFonts w:ascii="游明朝" w:eastAsia="游明朝" w:hAnsi="游明朝"/>
                                <w:sz w:val="18"/>
                                <w:szCs w:val="21"/>
                              </w:rPr>
                            </w:pPr>
                            <w:r w:rsidRPr="007C3B9D">
                              <w:rPr>
                                <w:rFonts w:ascii="游明朝" w:eastAsia="游明朝" w:hAnsi="游明朝" w:hint="eastAsia"/>
                                <w:sz w:val="18"/>
                                <w:szCs w:val="21"/>
                                <w:lang w:val="en-GB"/>
                              </w:rPr>
                              <w:t xml:space="preserve">ウ　</w:t>
                            </w:r>
                            <w:r w:rsidR="00F17692">
                              <w:rPr>
                                <w:rFonts w:ascii="游明朝" w:eastAsia="游明朝" w:hAnsi="游明朝" w:hint="eastAsia"/>
                                <w:sz w:val="18"/>
                                <w:szCs w:val="21"/>
                                <w:lang w:val="en-GB"/>
                              </w:rPr>
                              <w:t>オラトリオ</w:t>
                            </w:r>
                            <w:r w:rsidR="0050746C">
                              <w:rPr>
                                <w:rFonts w:ascii="游明朝" w:eastAsia="游明朝" w:hAnsi="游明朝" w:hint="eastAsia"/>
                                <w:sz w:val="18"/>
                                <w:szCs w:val="21"/>
                                <w:lang w:val="en-GB"/>
                              </w:rPr>
                              <w:t>《オルフェオ》</w:t>
                            </w:r>
                            <w:r w:rsidR="006D6BDA">
                              <w:rPr>
                                <w:rFonts w:ascii="游明朝" w:eastAsia="游明朝" w:hAnsi="游明朝" w:hint="eastAsia"/>
                                <w:sz w:val="18"/>
                                <w:szCs w:val="21"/>
                                <w:lang w:val="en-GB"/>
                              </w:rPr>
                              <w:t>は、モンテヴェルディ</w:t>
                            </w:r>
                            <w:r w:rsidR="00F17692">
                              <w:rPr>
                                <w:rFonts w:ascii="游明朝" w:eastAsia="游明朝" w:hAnsi="游明朝" w:hint="eastAsia"/>
                                <w:sz w:val="18"/>
                                <w:szCs w:val="21"/>
                                <w:lang w:val="en-GB"/>
                              </w:rPr>
                              <w:t>の代表作</w:t>
                            </w:r>
                            <w:r w:rsidR="006D6BDA">
                              <w:rPr>
                                <w:rFonts w:ascii="游明朝" w:eastAsia="游明朝" w:hAnsi="游明朝" w:hint="eastAsia"/>
                                <w:sz w:val="18"/>
                                <w:szCs w:val="21"/>
                                <w:lang w:val="en-GB"/>
                              </w:rPr>
                              <w:t>である</w:t>
                            </w:r>
                            <w:r w:rsidR="0050746C" w:rsidRPr="007C3B9D">
                              <w:rPr>
                                <w:rFonts w:ascii="游明朝" w:eastAsia="游明朝" w:hAnsi="游明朝" w:hint="eastAsia"/>
                                <w:sz w:val="18"/>
                                <w:szCs w:val="21"/>
                                <w:lang w:val="en-GB"/>
                              </w:rPr>
                              <w:t>。</w:t>
                            </w:r>
                          </w:p>
                          <w:p w14:paraId="4602E6BC" w14:textId="23F2C9E4" w:rsidR="0050746C" w:rsidRDefault="0091180C" w:rsidP="00670808">
                            <w:pPr>
                              <w:pStyle w:val="a9"/>
                              <w:spacing w:after="240" w:line="276" w:lineRule="auto"/>
                              <w:ind w:left="440"/>
                              <w:rPr>
                                <w:rFonts w:ascii="游明朝" w:eastAsia="游明朝" w:hAnsi="游明朝"/>
                                <w:sz w:val="18"/>
                                <w:szCs w:val="21"/>
                              </w:rPr>
                            </w:pPr>
                            <w:r w:rsidRPr="007C3B9D">
                              <w:rPr>
                                <w:rFonts w:ascii="Apple Color Emoji" w:eastAsia="游明朝" w:hAnsi="Apple Color Emoji" w:cs="Apple Color Emoji" w:hint="eastAsia"/>
                                <w:sz w:val="18"/>
                                <w:szCs w:val="21"/>
                                <w:lang w:val="en-GB"/>
                              </w:rPr>
                              <w:t xml:space="preserve">エ　</w:t>
                            </w:r>
                            <w:r w:rsidR="0050746C">
                              <w:rPr>
                                <w:rFonts w:ascii="游明朝" w:eastAsia="游明朝" w:hAnsi="游明朝"/>
                                <w:sz w:val="18"/>
                                <w:szCs w:val="21"/>
                              </w:rPr>
                              <w:t>17</w:t>
                            </w:r>
                            <w:r w:rsidR="0050746C">
                              <w:rPr>
                                <w:rFonts w:ascii="游明朝" w:eastAsia="游明朝" w:hAnsi="游明朝" w:hint="eastAsia"/>
                                <w:sz w:val="18"/>
                                <w:szCs w:val="21"/>
                              </w:rPr>
                              <w:t>世紀のヨーロッパでは、多くの音楽家はパトロンに雇われていた。</w:t>
                            </w:r>
                          </w:p>
                          <w:p w14:paraId="231FE2ED" w14:textId="4AE86E0E" w:rsidR="000607A9" w:rsidRDefault="000607A9" w:rsidP="00670808">
                            <w:pPr>
                              <w:pStyle w:val="a9"/>
                              <w:spacing w:after="240" w:line="276" w:lineRule="auto"/>
                              <w:ind w:left="440"/>
                              <w:rPr>
                                <w:rFonts w:ascii="游明朝" w:eastAsia="游明朝" w:hAnsi="游明朝"/>
                                <w:sz w:val="18"/>
                                <w:szCs w:val="21"/>
                              </w:rPr>
                            </w:pPr>
                            <w:r>
                              <w:rPr>
                                <w:rFonts w:ascii="游明朝" w:eastAsia="游明朝" w:hAnsi="游明朝" w:hint="eastAsia"/>
                                <w:sz w:val="18"/>
                                <w:szCs w:val="21"/>
                              </w:rPr>
                              <w:t>オ　オペラの音楽には、合唱と器楽伴奏からなるモノディー様式が採用された。</w:t>
                            </w:r>
                          </w:p>
                          <w:p w14:paraId="5AF25975" w14:textId="21595BCC" w:rsidR="00242C29" w:rsidRPr="005D5320" w:rsidRDefault="00887AF7" w:rsidP="005D5320">
                            <w:pPr>
                              <w:pStyle w:val="a9"/>
                              <w:numPr>
                                <w:ilvl w:val="0"/>
                                <w:numId w:val="2"/>
                              </w:numPr>
                              <w:spacing w:line="360" w:lineRule="auto"/>
                              <w:ind w:rightChars="-18" w:right="-38" w:hanging="28"/>
                              <w:rPr>
                                <w:rFonts w:ascii="游明朝" w:eastAsia="游明朝" w:hAnsi="游明朝"/>
                                <w:b/>
                                <w:bCs/>
                                <w:sz w:val="18"/>
                                <w:szCs w:val="21"/>
                                <w:lang w:val="en-GB"/>
                              </w:rPr>
                            </w:pPr>
                            <w:r>
                              <w:rPr>
                                <w:rFonts w:ascii="游明朝" w:eastAsia="游明朝" w:hAnsi="游明朝" w:hint="eastAsia"/>
                                <w:b/>
                                <w:bCs/>
                                <w:sz w:val="18"/>
                                <w:szCs w:val="21"/>
                                <w:lang w:val="en-GB"/>
                              </w:rPr>
                              <w:t>バロック時代の器楽について、次の文章を完成</w:t>
                            </w:r>
                            <w:r w:rsidRPr="001438C8">
                              <w:rPr>
                                <w:rFonts w:ascii="游明朝" w:eastAsia="游明朝" w:hAnsi="游明朝" w:hint="eastAsia"/>
                                <w:b/>
                                <w:bCs/>
                                <w:sz w:val="18"/>
                                <w:szCs w:val="21"/>
                                <w:lang w:val="en-GB"/>
                              </w:rPr>
                              <w:t>させよう。</w:t>
                            </w:r>
                            <w:r w:rsidR="00D13499" w:rsidRPr="00AF59CF">
                              <w:rPr>
                                <w:rFonts w:ascii="游明朝" w:eastAsia="游明朝" w:hAnsi="游明朝" w:hint="eastAsia"/>
                                <w:b/>
                                <w:bCs/>
                                <w:sz w:val="13"/>
                                <w:szCs w:val="16"/>
                                <w:lang w:val="en-GB"/>
                              </w:rPr>
                              <w:t>［</w:t>
                            </w:r>
                            <w:r w:rsidR="00D13499">
                              <w:rPr>
                                <w:rFonts w:ascii="Apple Color Emoji" w:eastAsia="游明朝" w:hAnsi="Apple Color Emoji" w:cs="Apple Color Emoji" w:hint="eastAsia"/>
                                <w:b/>
                                <w:bCs/>
                                <w:sz w:val="13"/>
                                <w:szCs w:val="16"/>
                                <w:lang w:val="en-GB"/>
                              </w:rPr>
                              <w:t>知</w:t>
                            </w:r>
                            <w:r w:rsidR="00D13499" w:rsidRPr="00AF59CF">
                              <w:rPr>
                                <w:rFonts w:ascii="游明朝" w:eastAsia="游明朝" w:hAnsi="游明朝" w:hint="eastAsia"/>
                                <w:b/>
                                <w:bCs/>
                                <w:sz w:val="13"/>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5ABC1" id="_x0000_t202" coordsize="21600,21600" o:spt="202" path="m,l,21600r21600,l21600,xe">
                <v:stroke joinstyle="miter"/>
                <v:path gradientshapeok="t" o:connecttype="rect"/>
              </v:shapetype>
              <v:shape id="テキスト ボックス 10" o:spid="_x0000_s1026" type="#_x0000_t202" style="position:absolute;margin-left:-5.8pt;margin-top:4pt;width:414.65pt;height:3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" filled="f" stroked="f" strokeweight=".5pt">
                <v:textbox>
                  <w:txbxContent>
                    <w:p w14:paraId="7A7F2CAC" w14:textId="0F0AC0C6" w:rsidR="005C1128" w:rsidRPr="002F2185" w:rsidRDefault="00FE56FB"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sidR="008E5ACD">
                        <w:rPr>
                          <w:rFonts w:ascii="游明朝" w:eastAsia="游明朝" w:hAnsi="游明朝" w:hint="eastAsia"/>
                          <w:b/>
                          <w:bCs/>
                          <w:sz w:val="18"/>
                          <w:szCs w:val="21"/>
                          <w:lang w:val="en-GB"/>
                        </w:rPr>
                        <w:t>バロック①</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w:t>
                      </w:r>
                      <w:r w:rsidR="008E5ACD">
                        <w:rPr>
                          <w:rFonts w:ascii="游明朝" w:eastAsia="游明朝" w:hAnsi="游明朝"/>
                          <w:b/>
                          <w:bCs/>
                          <w:sz w:val="15"/>
                          <w:szCs w:val="18"/>
                        </w:rPr>
                        <w:t>120</w:t>
                      </w:r>
                      <w:r w:rsidR="005C1128" w:rsidRPr="002273B7">
                        <w:rPr>
                          <w:rFonts w:ascii="游明朝" w:eastAsia="游明朝" w:hAnsi="游明朝" w:hint="eastAsia"/>
                          <w:b/>
                          <w:bCs/>
                          <w:sz w:val="15"/>
                          <w:szCs w:val="18"/>
                          <w:lang w:val="en-GB"/>
                        </w:rPr>
                        <w:t>）</w:t>
                      </w:r>
                      <w:r w:rsidR="008E5ACD">
                        <w:rPr>
                          <w:rFonts w:ascii="游明朝" w:eastAsia="游明朝" w:hAnsi="游明朝" w:hint="eastAsia"/>
                          <w:b/>
                          <w:bCs/>
                          <w:sz w:val="18"/>
                          <w:szCs w:val="21"/>
                          <w:lang w:val="en-GB"/>
                        </w:rPr>
                        <w:t>について</w:t>
                      </w:r>
                      <w:r w:rsidR="005C1128">
                        <w:rPr>
                          <w:rFonts w:ascii="游明朝" w:eastAsia="游明朝" w:hAnsi="游明朝" w:hint="eastAsia"/>
                          <w:b/>
                          <w:bCs/>
                          <w:sz w:val="18"/>
                          <w:szCs w:val="21"/>
                          <w:lang w:val="en-GB"/>
                        </w:rPr>
                        <w:t>、</w:t>
                      </w:r>
                      <w:r w:rsidR="005C1128" w:rsidRPr="002F2185">
                        <w:rPr>
                          <w:rFonts w:ascii="游明朝" w:eastAsia="游明朝" w:hAnsi="游明朝" w:hint="eastAsia"/>
                          <w:b/>
                          <w:bCs/>
                          <w:sz w:val="18"/>
                          <w:szCs w:val="21"/>
                          <w:lang w:val="en-GB"/>
                        </w:rPr>
                        <w:t>次の問いに答えよう。</w:t>
                      </w:r>
                    </w:p>
                    <w:p w14:paraId="7BE1A95C" w14:textId="1DB00D08" w:rsidR="005C1128" w:rsidRDefault="00D13499" w:rsidP="00002C37">
                      <w:pPr>
                        <w:pStyle w:val="a9"/>
                        <w:numPr>
                          <w:ilvl w:val="0"/>
                          <w:numId w:val="2"/>
                        </w:numPr>
                        <w:spacing w:line="360" w:lineRule="auto"/>
                        <w:ind w:left="426"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バロックについて、</w:t>
                      </w:r>
                      <w:r w:rsidR="00304D1C">
                        <w:rPr>
                          <w:rFonts w:ascii="游明朝" w:eastAsia="游明朝" w:hAnsi="游明朝" w:hint="eastAsia"/>
                          <w:b/>
                          <w:bCs/>
                          <w:sz w:val="18"/>
                          <w:szCs w:val="21"/>
                          <w:lang w:val="en-GB"/>
                        </w:rPr>
                        <w:t>次の</w:t>
                      </w:r>
                      <w:r w:rsidR="0091180C">
                        <w:rPr>
                          <w:rFonts w:ascii="游明朝" w:eastAsia="游明朝" w:hAnsi="游明朝" w:hint="eastAsia"/>
                          <w:b/>
                          <w:bCs/>
                          <w:sz w:val="18"/>
                          <w:szCs w:val="21"/>
                          <w:lang w:val="en-GB"/>
                        </w:rPr>
                        <w:t>文章を完成</w:t>
                      </w:r>
                      <w:r w:rsidR="0091180C" w:rsidRPr="001438C8">
                        <w:rPr>
                          <w:rFonts w:ascii="游明朝" w:eastAsia="游明朝" w:hAnsi="游明朝" w:hint="eastAsia"/>
                          <w:b/>
                          <w:bCs/>
                          <w:sz w:val="18"/>
                          <w:szCs w:val="21"/>
                          <w:lang w:val="en-GB"/>
                        </w:rPr>
                        <w:t>させよう</w:t>
                      </w:r>
                      <w:r w:rsidR="005C1128" w:rsidRPr="001438C8">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4999D2F5" w14:textId="77777777" w:rsidR="00FE56FB" w:rsidRDefault="00FE56FB" w:rsidP="005D5320">
                      <w:pPr>
                        <w:pStyle w:val="a9"/>
                        <w:spacing w:line="276" w:lineRule="auto"/>
                        <w:ind w:left="440" w:rightChars="-18" w:right="-38"/>
                        <w:rPr>
                          <w:rFonts w:ascii="游明朝" w:eastAsia="游明朝" w:hAnsi="游明朝"/>
                          <w:b/>
                          <w:bCs/>
                          <w:sz w:val="18"/>
                          <w:szCs w:val="21"/>
                          <w:lang w:val="en-GB"/>
                        </w:rPr>
                      </w:pPr>
                    </w:p>
                    <w:p w14:paraId="190905CE" w14:textId="77777777" w:rsidR="00887AF7" w:rsidRDefault="00887AF7" w:rsidP="005D5320">
                      <w:pPr>
                        <w:pStyle w:val="a9"/>
                        <w:spacing w:line="276" w:lineRule="auto"/>
                        <w:ind w:left="440" w:rightChars="-18" w:right="-38"/>
                        <w:rPr>
                          <w:rFonts w:ascii="游明朝" w:eastAsia="游明朝" w:hAnsi="游明朝"/>
                          <w:b/>
                          <w:bCs/>
                          <w:sz w:val="18"/>
                          <w:szCs w:val="21"/>
                          <w:lang w:val="en-GB"/>
                        </w:rPr>
                      </w:pPr>
                    </w:p>
                    <w:p w14:paraId="7F0D99D9" w14:textId="77777777" w:rsidR="00FE56FB" w:rsidRDefault="00FE56FB" w:rsidP="005D5320">
                      <w:pPr>
                        <w:pStyle w:val="a9"/>
                        <w:spacing w:line="276" w:lineRule="auto"/>
                        <w:ind w:left="440" w:rightChars="-18" w:right="-38"/>
                        <w:rPr>
                          <w:rFonts w:ascii="游明朝" w:eastAsia="游明朝" w:hAnsi="游明朝"/>
                          <w:b/>
                          <w:bCs/>
                          <w:sz w:val="18"/>
                          <w:szCs w:val="21"/>
                          <w:lang w:val="en-GB"/>
                        </w:rPr>
                      </w:pPr>
                    </w:p>
                    <w:p w14:paraId="2F36DA2C" w14:textId="77777777" w:rsidR="00FE56FB" w:rsidRDefault="00FE56FB" w:rsidP="005D5320">
                      <w:pPr>
                        <w:pStyle w:val="a9"/>
                        <w:spacing w:line="276" w:lineRule="auto"/>
                        <w:ind w:left="440" w:rightChars="-18" w:right="-38"/>
                        <w:rPr>
                          <w:rFonts w:ascii="游明朝" w:eastAsia="游明朝" w:hAnsi="游明朝"/>
                          <w:b/>
                          <w:bCs/>
                          <w:sz w:val="18"/>
                          <w:szCs w:val="21"/>
                          <w:lang w:val="en-GB"/>
                        </w:rPr>
                      </w:pPr>
                    </w:p>
                    <w:p w14:paraId="52E57D29" w14:textId="77777777" w:rsidR="005D5320" w:rsidRDefault="005D5320" w:rsidP="005D5320">
                      <w:pPr>
                        <w:pStyle w:val="a9"/>
                        <w:spacing w:line="276" w:lineRule="auto"/>
                        <w:ind w:left="440" w:rightChars="-18" w:right="-38"/>
                        <w:rPr>
                          <w:rFonts w:ascii="游明朝" w:eastAsia="游明朝" w:hAnsi="游明朝" w:hint="eastAsia"/>
                          <w:b/>
                          <w:bCs/>
                          <w:sz w:val="18"/>
                          <w:szCs w:val="21"/>
                          <w:lang w:val="en-GB"/>
                        </w:rPr>
                      </w:pPr>
                    </w:p>
                    <w:p w14:paraId="62755788" w14:textId="77777777" w:rsidR="0091180C" w:rsidRPr="005D5320" w:rsidRDefault="0091180C" w:rsidP="005D5320">
                      <w:pPr>
                        <w:spacing w:line="276" w:lineRule="auto"/>
                        <w:ind w:rightChars="-18" w:right="-38"/>
                        <w:rPr>
                          <w:rFonts w:ascii="游明朝" w:eastAsia="游明朝" w:hAnsi="游明朝" w:hint="eastAsia"/>
                          <w:b/>
                          <w:bCs/>
                          <w:sz w:val="18"/>
                          <w:szCs w:val="21"/>
                          <w:lang w:val="en-GB"/>
                        </w:rPr>
                      </w:pPr>
                    </w:p>
                    <w:p w14:paraId="4D9B72A8" w14:textId="0DFB8128" w:rsidR="005C1128" w:rsidRPr="0091180C" w:rsidRDefault="00D13499" w:rsidP="00D23401">
                      <w:pPr>
                        <w:pStyle w:val="a9"/>
                        <w:numPr>
                          <w:ilvl w:val="0"/>
                          <w:numId w:val="2"/>
                        </w:numPr>
                        <w:ind w:left="851" w:hanging="439"/>
                        <w:rPr>
                          <w:rFonts w:ascii="游明朝" w:eastAsia="游明朝" w:hAnsi="游明朝"/>
                          <w:b/>
                          <w:bCs/>
                          <w:sz w:val="18"/>
                          <w:szCs w:val="21"/>
                          <w:lang w:val="en-GB"/>
                        </w:rPr>
                      </w:pPr>
                      <w:r>
                        <w:rPr>
                          <w:rFonts w:ascii="游明朝" w:eastAsia="游明朝" w:hAnsi="游明朝" w:hint="eastAsia"/>
                          <w:b/>
                          <w:bCs/>
                          <w:sz w:val="18"/>
                          <w:szCs w:val="21"/>
                          <w:lang w:val="en-GB"/>
                        </w:rPr>
                        <w:t>バロック時代のオペラや音楽家について</w:t>
                      </w:r>
                      <w:r w:rsidR="00DC7AA2">
                        <w:rPr>
                          <w:rFonts w:ascii="游明朝" w:eastAsia="游明朝" w:hAnsi="游明朝" w:hint="eastAsia"/>
                          <w:b/>
                          <w:bCs/>
                          <w:sz w:val="18"/>
                          <w:szCs w:val="21"/>
                          <w:lang w:val="en-GB"/>
                        </w:rPr>
                        <w:t>の</w:t>
                      </w:r>
                      <w:r w:rsidR="0091180C">
                        <w:rPr>
                          <w:rFonts w:ascii="游明朝" w:eastAsia="游明朝" w:hAnsi="游明朝" w:hint="eastAsia"/>
                          <w:b/>
                          <w:bCs/>
                          <w:sz w:val="18"/>
                          <w:szCs w:val="21"/>
                          <w:lang w:val="en-GB"/>
                        </w:rPr>
                        <w:t>説明として</w:t>
                      </w:r>
                      <w:r w:rsidR="00F17692">
                        <w:rPr>
                          <w:rFonts w:ascii="游明朝" w:eastAsia="游明朝" w:hAnsi="游明朝" w:hint="eastAsia"/>
                          <w:b/>
                          <w:bCs/>
                          <w:sz w:val="18"/>
                          <w:szCs w:val="21"/>
                          <w:lang w:val="en-GB"/>
                        </w:rPr>
                        <w:t>、</w:t>
                      </w:r>
                      <w:r w:rsidR="0091180C" w:rsidRPr="0091180C">
                        <w:rPr>
                          <w:rFonts w:ascii="游明朝" w:eastAsia="游明朝" w:hAnsi="游明朝" w:hint="eastAsia"/>
                          <w:b/>
                          <w:bCs/>
                          <w:sz w:val="18"/>
                          <w:szCs w:val="21"/>
                          <w:lang w:val="en-GB"/>
                        </w:rPr>
                        <w:t>正しいも</w:t>
                      </w:r>
                      <w:r w:rsidR="00670808">
                        <w:rPr>
                          <w:rFonts w:ascii="游明朝" w:eastAsia="游明朝" w:hAnsi="游明朝" w:hint="eastAsia"/>
                          <w:b/>
                          <w:bCs/>
                          <w:sz w:val="18"/>
                          <w:szCs w:val="21"/>
                          <w:lang w:val="en-GB"/>
                        </w:rPr>
                        <w:t>の</w:t>
                      </w:r>
                      <w:r w:rsidR="00F17692">
                        <w:rPr>
                          <w:rFonts w:ascii="游明朝" w:eastAsia="游明朝" w:hAnsi="游明朝" w:hint="eastAsia"/>
                          <w:b/>
                          <w:bCs/>
                          <w:sz w:val="18"/>
                          <w:szCs w:val="21"/>
                          <w:lang w:val="en-GB"/>
                        </w:rPr>
                        <w:t>には空欄に</w:t>
                      </w:r>
                      <w:r w:rsidR="00F17692">
                        <w:rPr>
                          <w:rFonts w:ascii="Apple Color Emoji" w:eastAsia="游明朝" w:hAnsi="Apple Color Emoji" w:cs="Apple Color Emoji" w:hint="eastAsia"/>
                          <w:b/>
                          <w:bCs/>
                          <w:sz w:val="18"/>
                          <w:szCs w:val="21"/>
                          <w:lang w:val="en-GB"/>
                        </w:rPr>
                        <w:t>○を、間違っているものにはその箇所に下線を引き正しい答えを空欄に記入しよう</w:t>
                      </w:r>
                      <w:r w:rsidR="005C1128" w:rsidRPr="0091180C">
                        <w:rPr>
                          <w:rFonts w:ascii="游明朝" w:eastAsia="游明朝" w:hAnsi="游明朝" w:hint="eastAsia"/>
                          <w:b/>
                          <w:bCs/>
                          <w:sz w:val="18"/>
                          <w:szCs w:val="21"/>
                          <w:lang w:val="en-GB"/>
                        </w:rPr>
                        <w:t>。</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39F915A2" w14:textId="530EA9BB" w:rsidR="0091180C" w:rsidRPr="007C3B9D" w:rsidRDefault="0091180C" w:rsidP="00670808">
                      <w:pPr>
                        <w:pStyle w:val="a9"/>
                        <w:spacing w:line="276" w:lineRule="auto"/>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sidR="0050746C">
                        <w:rPr>
                          <w:rFonts w:ascii="游明朝" w:eastAsia="游明朝" w:hAnsi="游明朝" w:hint="eastAsia"/>
                          <w:sz w:val="18"/>
                          <w:szCs w:val="21"/>
                          <w:lang w:val="en-GB"/>
                        </w:rPr>
                        <w:t>音楽サークル「カメラータ」の</w:t>
                      </w:r>
                      <w:r w:rsidR="00233AF1">
                        <w:rPr>
                          <w:rFonts w:ascii="游明朝" w:eastAsia="游明朝" w:hAnsi="游明朝" w:hint="eastAsia"/>
                          <w:sz w:val="18"/>
                          <w:szCs w:val="21"/>
                          <w:lang w:val="en-GB"/>
                        </w:rPr>
                        <w:t>結成が、オペラの始まりである</w:t>
                      </w:r>
                      <w:r w:rsidRPr="007C3B9D">
                        <w:rPr>
                          <w:rFonts w:ascii="游明朝" w:eastAsia="游明朝" w:hAnsi="游明朝" w:hint="eastAsia"/>
                          <w:sz w:val="18"/>
                          <w:szCs w:val="21"/>
                          <w:lang w:val="en-GB"/>
                        </w:rPr>
                        <w:t>。</w:t>
                      </w:r>
                    </w:p>
                    <w:p w14:paraId="23BFB58E" w14:textId="4A6DE898" w:rsidR="0091180C" w:rsidRPr="007C3B9D" w:rsidRDefault="0091180C" w:rsidP="00670808">
                      <w:pPr>
                        <w:pStyle w:val="a9"/>
                        <w:spacing w:line="276" w:lineRule="auto"/>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sidR="0050746C">
                        <w:rPr>
                          <w:rFonts w:ascii="游明朝" w:eastAsia="游明朝" w:hAnsi="游明朝" w:hint="eastAsia"/>
                          <w:sz w:val="18"/>
                          <w:szCs w:val="21"/>
                          <w:lang w:val="en-GB"/>
                        </w:rPr>
                        <w:t>「カメラータ」は、イタリアのベネツィアに集った知識人で結成された。</w:t>
                      </w:r>
                    </w:p>
                    <w:p w14:paraId="0CA4C9ED" w14:textId="33932530" w:rsidR="0091180C" w:rsidRPr="0050746C" w:rsidRDefault="0091180C" w:rsidP="00670808">
                      <w:pPr>
                        <w:pStyle w:val="a9"/>
                        <w:spacing w:line="276" w:lineRule="auto"/>
                        <w:ind w:left="440"/>
                        <w:rPr>
                          <w:rFonts w:ascii="游明朝" w:eastAsia="游明朝" w:hAnsi="游明朝"/>
                          <w:sz w:val="18"/>
                          <w:szCs w:val="21"/>
                        </w:rPr>
                      </w:pPr>
                      <w:r w:rsidRPr="007C3B9D">
                        <w:rPr>
                          <w:rFonts w:ascii="游明朝" w:eastAsia="游明朝" w:hAnsi="游明朝" w:hint="eastAsia"/>
                          <w:sz w:val="18"/>
                          <w:szCs w:val="21"/>
                          <w:lang w:val="en-GB"/>
                        </w:rPr>
                        <w:t xml:space="preserve">ウ　</w:t>
                      </w:r>
                      <w:r w:rsidR="00F17692">
                        <w:rPr>
                          <w:rFonts w:ascii="游明朝" w:eastAsia="游明朝" w:hAnsi="游明朝" w:hint="eastAsia"/>
                          <w:sz w:val="18"/>
                          <w:szCs w:val="21"/>
                          <w:lang w:val="en-GB"/>
                        </w:rPr>
                        <w:t>オラトリオ</w:t>
                      </w:r>
                      <w:r w:rsidR="0050746C">
                        <w:rPr>
                          <w:rFonts w:ascii="游明朝" w:eastAsia="游明朝" w:hAnsi="游明朝" w:hint="eastAsia"/>
                          <w:sz w:val="18"/>
                          <w:szCs w:val="21"/>
                          <w:lang w:val="en-GB"/>
                        </w:rPr>
                        <w:t>《オルフェオ》</w:t>
                      </w:r>
                      <w:r w:rsidR="006D6BDA">
                        <w:rPr>
                          <w:rFonts w:ascii="游明朝" w:eastAsia="游明朝" w:hAnsi="游明朝" w:hint="eastAsia"/>
                          <w:sz w:val="18"/>
                          <w:szCs w:val="21"/>
                          <w:lang w:val="en-GB"/>
                        </w:rPr>
                        <w:t>は、モンテヴェルディ</w:t>
                      </w:r>
                      <w:r w:rsidR="00F17692">
                        <w:rPr>
                          <w:rFonts w:ascii="游明朝" w:eastAsia="游明朝" w:hAnsi="游明朝" w:hint="eastAsia"/>
                          <w:sz w:val="18"/>
                          <w:szCs w:val="21"/>
                          <w:lang w:val="en-GB"/>
                        </w:rPr>
                        <w:t>の代表作</w:t>
                      </w:r>
                      <w:r w:rsidR="006D6BDA">
                        <w:rPr>
                          <w:rFonts w:ascii="游明朝" w:eastAsia="游明朝" w:hAnsi="游明朝" w:hint="eastAsia"/>
                          <w:sz w:val="18"/>
                          <w:szCs w:val="21"/>
                          <w:lang w:val="en-GB"/>
                        </w:rPr>
                        <w:t>である</w:t>
                      </w:r>
                      <w:r w:rsidR="0050746C" w:rsidRPr="007C3B9D">
                        <w:rPr>
                          <w:rFonts w:ascii="游明朝" w:eastAsia="游明朝" w:hAnsi="游明朝" w:hint="eastAsia"/>
                          <w:sz w:val="18"/>
                          <w:szCs w:val="21"/>
                          <w:lang w:val="en-GB"/>
                        </w:rPr>
                        <w:t>。</w:t>
                      </w:r>
                    </w:p>
                    <w:p w14:paraId="4602E6BC" w14:textId="23F2C9E4" w:rsidR="0050746C" w:rsidRDefault="0091180C" w:rsidP="00670808">
                      <w:pPr>
                        <w:pStyle w:val="a9"/>
                        <w:spacing w:after="240" w:line="276" w:lineRule="auto"/>
                        <w:ind w:left="440"/>
                        <w:rPr>
                          <w:rFonts w:ascii="游明朝" w:eastAsia="游明朝" w:hAnsi="游明朝"/>
                          <w:sz w:val="18"/>
                          <w:szCs w:val="21"/>
                        </w:rPr>
                      </w:pPr>
                      <w:r w:rsidRPr="007C3B9D">
                        <w:rPr>
                          <w:rFonts w:ascii="Apple Color Emoji" w:eastAsia="游明朝" w:hAnsi="Apple Color Emoji" w:cs="Apple Color Emoji" w:hint="eastAsia"/>
                          <w:sz w:val="18"/>
                          <w:szCs w:val="21"/>
                          <w:lang w:val="en-GB"/>
                        </w:rPr>
                        <w:t xml:space="preserve">エ　</w:t>
                      </w:r>
                      <w:r w:rsidR="0050746C">
                        <w:rPr>
                          <w:rFonts w:ascii="游明朝" w:eastAsia="游明朝" w:hAnsi="游明朝"/>
                          <w:sz w:val="18"/>
                          <w:szCs w:val="21"/>
                        </w:rPr>
                        <w:t>17</w:t>
                      </w:r>
                      <w:r w:rsidR="0050746C">
                        <w:rPr>
                          <w:rFonts w:ascii="游明朝" w:eastAsia="游明朝" w:hAnsi="游明朝" w:hint="eastAsia"/>
                          <w:sz w:val="18"/>
                          <w:szCs w:val="21"/>
                        </w:rPr>
                        <w:t>世紀のヨーロッパでは、多くの音楽家はパトロンに雇われていた。</w:t>
                      </w:r>
                    </w:p>
                    <w:p w14:paraId="231FE2ED" w14:textId="4AE86E0E" w:rsidR="000607A9" w:rsidRDefault="000607A9" w:rsidP="00670808">
                      <w:pPr>
                        <w:pStyle w:val="a9"/>
                        <w:spacing w:after="240" w:line="276" w:lineRule="auto"/>
                        <w:ind w:left="440"/>
                        <w:rPr>
                          <w:rFonts w:ascii="游明朝" w:eastAsia="游明朝" w:hAnsi="游明朝" w:hint="eastAsia"/>
                          <w:sz w:val="18"/>
                          <w:szCs w:val="21"/>
                        </w:rPr>
                      </w:pPr>
                      <w:r>
                        <w:rPr>
                          <w:rFonts w:ascii="游明朝" w:eastAsia="游明朝" w:hAnsi="游明朝" w:hint="eastAsia"/>
                          <w:sz w:val="18"/>
                          <w:szCs w:val="21"/>
                        </w:rPr>
                        <w:t>オ　オペラの音楽には、合唱と器楽伴奏からなるモノディー様式が採用された。</w:t>
                      </w:r>
                    </w:p>
                    <w:p w14:paraId="5AF25975" w14:textId="21595BCC" w:rsidR="00242C29" w:rsidRPr="005D5320" w:rsidRDefault="00887AF7" w:rsidP="005D5320">
                      <w:pPr>
                        <w:pStyle w:val="a9"/>
                        <w:numPr>
                          <w:ilvl w:val="0"/>
                          <w:numId w:val="2"/>
                        </w:numPr>
                        <w:spacing w:line="360" w:lineRule="auto"/>
                        <w:ind w:rightChars="-18" w:right="-38" w:hanging="28"/>
                        <w:rPr>
                          <w:rFonts w:ascii="游明朝" w:eastAsia="游明朝" w:hAnsi="游明朝" w:hint="eastAsia"/>
                          <w:b/>
                          <w:bCs/>
                          <w:sz w:val="18"/>
                          <w:szCs w:val="21"/>
                          <w:lang w:val="en-GB"/>
                        </w:rPr>
                      </w:pPr>
                      <w:r>
                        <w:rPr>
                          <w:rFonts w:ascii="游明朝" w:eastAsia="游明朝" w:hAnsi="游明朝" w:hint="eastAsia"/>
                          <w:b/>
                          <w:bCs/>
                          <w:sz w:val="18"/>
                          <w:szCs w:val="21"/>
                          <w:lang w:val="en-GB"/>
                        </w:rPr>
                        <w:t>バロック時代の器楽について、次の文章を完成</w:t>
                      </w:r>
                      <w:r w:rsidRPr="001438C8">
                        <w:rPr>
                          <w:rFonts w:ascii="游明朝" w:eastAsia="游明朝" w:hAnsi="游明朝" w:hint="eastAsia"/>
                          <w:b/>
                          <w:bCs/>
                          <w:sz w:val="18"/>
                          <w:szCs w:val="21"/>
                          <w:lang w:val="en-GB"/>
                        </w:rPr>
                        <w:t>させよう。</w:t>
                      </w:r>
                      <w:r w:rsidR="00D13499" w:rsidRPr="00AF59CF">
                        <w:rPr>
                          <w:rFonts w:ascii="游明朝" w:eastAsia="游明朝" w:hAnsi="游明朝" w:hint="eastAsia"/>
                          <w:b/>
                          <w:bCs/>
                          <w:sz w:val="13"/>
                          <w:szCs w:val="16"/>
                          <w:lang w:val="en-GB"/>
                        </w:rPr>
                        <w:t>［</w:t>
                      </w:r>
                      <w:r w:rsidR="00D13499">
                        <w:rPr>
                          <w:rFonts w:ascii="Apple Color Emoji" w:eastAsia="游明朝" w:hAnsi="Apple Color Emoji" w:cs="Apple Color Emoji" w:hint="eastAsia"/>
                          <w:b/>
                          <w:bCs/>
                          <w:sz w:val="13"/>
                          <w:szCs w:val="16"/>
                          <w:lang w:val="en-GB"/>
                        </w:rPr>
                        <w:t>知</w:t>
                      </w:r>
                      <w:r w:rsidR="00D13499" w:rsidRPr="00AF59CF">
                        <w:rPr>
                          <w:rFonts w:ascii="游明朝" w:eastAsia="游明朝" w:hAnsi="游明朝" w:hint="eastAsia"/>
                          <w:b/>
                          <w:bCs/>
                          <w:sz w:val="13"/>
                          <w:szCs w:val="16"/>
                          <w:lang w:val="en-GB"/>
                        </w:rPr>
                        <w:t>］</w:t>
                      </w:r>
                    </w:p>
                  </w:txbxContent>
                </v:textbox>
              </v:shape>
            </w:pict>
          </mc:Fallback>
        </mc:AlternateContent>
      </w:r>
    </w:p>
    <w:p w14:paraId="16102195" w14:textId="643E8637" w:rsidR="005C1128" w:rsidRDefault="005D5320">
      <w:r>
        <w:rPr>
          <w:noProof/>
        </w:rPr>
        <mc:AlternateContent>
          <mc:Choice Requires="wps">
            <w:drawing>
              <wp:anchor distT="0" distB="0" distL="114300" distR="114300" simplePos="0" relativeHeight="251669504" behindDoc="0" locked="0" layoutInCell="1" allowOverlap="1" wp14:anchorId="5C9CB2BC" wp14:editId="6DB1BF06">
                <wp:simplePos x="0" y="0"/>
                <wp:positionH relativeFrom="column">
                  <wp:posOffset>5036820</wp:posOffset>
                </wp:positionH>
                <wp:positionV relativeFrom="paragraph">
                  <wp:posOffset>64226</wp:posOffset>
                </wp:positionV>
                <wp:extent cx="1762125" cy="6008914"/>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762125" cy="6008914"/>
                        </a:xfrm>
                        <a:prstGeom prst="rect">
                          <a:avLst/>
                        </a:prstGeom>
                        <a:noFill/>
                        <a:ln w="6350">
                          <a:noFill/>
                        </a:ln>
                      </wps:spPr>
                      <wps:txbx>
                        <w:txbxContent>
                          <w:p w14:paraId="79440D6E" w14:textId="693E7CC0"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sidR="005636EE">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25CD3CA7"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0CE0BC6E"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1624DB86" w:rsidR="005636EE" w:rsidRPr="001755F5" w:rsidRDefault="005636EE" w:rsidP="005636EE">
                                  <w:pPr>
                                    <w:spacing w:line="360" w:lineRule="auto"/>
                                    <w:jc w:val="center"/>
                                    <w:rPr>
                                      <w:rFonts w:ascii="游明朝" w:eastAsia="游明朝" w:hAnsi="游明朝" w:hint="eastAsia"/>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03486F6F" w:rsidR="005636EE" w:rsidRPr="001755F5" w:rsidRDefault="005636EE" w:rsidP="005636EE">
                                  <w:pPr>
                                    <w:spacing w:line="360" w:lineRule="auto"/>
                                    <w:jc w:val="center"/>
                                    <w:rPr>
                                      <w:rFonts w:ascii="游明朝" w:eastAsia="游明朝" w:hAnsi="游明朝"/>
                                      <w:sz w:val="18"/>
                                      <w:szCs w:val="21"/>
                                      <w:lang w:val="en-GB"/>
                                    </w:rPr>
                                  </w:pPr>
                                </w:p>
                              </w:tc>
                            </w:tr>
                            <w:tr w:rsidR="001755F5" w14:paraId="5429AAC7" w14:textId="77777777" w:rsidTr="00A23534">
                              <w:trPr>
                                <w:trHeight w:hRule="exact" w:val="510"/>
                              </w:trPr>
                              <w:tc>
                                <w:tcPr>
                                  <w:tcW w:w="400" w:type="dxa"/>
                                  <w:vAlign w:val="center"/>
                                </w:tcPr>
                                <w:p w14:paraId="0E244369" w14:textId="7CFA3405" w:rsidR="001755F5" w:rsidRDefault="005636E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1E09080D" w14:textId="73FB990A" w:rsidR="005636EE" w:rsidRPr="005636EE" w:rsidRDefault="005636EE" w:rsidP="005636EE">
                                  <w:pPr>
                                    <w:spacing w:line="360" w:lineRule="auto"/>
                                    <w:rPr>
                                      <w:rFonts w:ascii="Cambria" w:eastAsia="游明朝" w:hAnsi="Cambria" w:cs="Apple Color Emoji"/>
                                      <w:b/>
                                      <w:bCs/>
                                      <w:sz w:val="18"/>
                                      <w:szCs w:val="21"/>
                                      <w:lang w:val="en-GB"/>
                                    </w:rPr>
                                  </w:pPr>
                                </w:p>
                              </w:tc>
                              <w:tc>
                                <w:tcPr>
                                  <w:tcW w:w="2161" w:type="dxa"/>
                                  <w:vAlign w:val="center"/>
                                </w:tcPr>
                                <w:p w14:paraId="5B868F05" w14:textId="5F339865" w:rsidR="001755F5" w:rsidRPr="001755F5" w:rsidRDefault="001755F5" w:rsidP="001755F5">
                                  <w:pPr>
                                    <w:spacing w:line="360" w:lineRule="auto"/>
                                    <w:jc w:val="center"/>
                                    <w:rPr>
                                      <w:rFonts w:ascii="游明朝" w:eastAsia="游明朝" w:hAnsi="游明朝"/>
                                      <w:sz w:val="18"/>
                                      <w:szCs w:val="21"/>
                                      <w:lang w:val="en-GB"/>
                                    </w:rPr>
                                  </w:pPr>
                                </w:p>
                              </w:tc>
                            </w:tr>
                          </w:tbl>
                          <w:p w14:paraId="2A58C71C" w14:textId="39DFF91C" w:rsidR="00F17692" w:rsidRPr="00EA3AA5" w:rsidRDefault="00F17692" w:rsidP="00F17692">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4F1CA7">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F17692" w14:paraId="5242F260" w14:textId="77777777" w:rsidTr="00843552">
                              <w:trPr>
                                <w:trHeight w:hRule="exact" w:val="510"/>
                              </w:trPr>
                              <w:tc>
                                <w:tcPr>
                                  <w:tcW w:w="400" w:type="dxa"/>
                                  <w:vAlign w:val="center"/>
                                </w:tcPr>
                                <w:p w14:paraId="2ADB45C7" w14:textId="77777777" w:rsidR="00F17692" w:rsidRDefault="00F17692" w:rsidP="00F17692">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3910BD82" w14:textId="4ECC11D1" w:rsidR="00F17692" w:rsidRPr="00242C29" w:rsidRDefault="00F17692" w:rsidP="00F17692">
                                  <w:pPr>
                                    <w:spacing w:line="360" w:lineRule="auto"/>
                                    <w:jc w:val="center"/>
                                    <w:rPr>
                                      <w:rFonts w:ascii="游明朝" w:eastAsia="游明朝" w:hAnsi="游明朝"/>
                                      <w:sz w:val="18"/>
                                      <w:szCs w:val="18"/>
                                      <w:lang w:val="en-GB"/>
                                    </w:rPr>
                                  </w:pPr>
                                </w:p>
                              </w:tc>
                            </w:tr>
                            <w:tr w:rsidR="00F17692" w14:paraId="797B9A5F" w14:textId="77777777" w:rsidTr="00843552">
                              <w:trPr>
                                <w:trHeight w:hRule="exact" w:val="510"/>
                              </w:trPr>
                              <w:tc>
                                <w:tcPr>
                                  <w:tcW w:w="400" w:type="dxa"/>
                                  <w:vAlign w:val="center"/>
                                </w:tcPr>
                                <w:p w14:paraId="6D593805" w14:textId="77777777" w:rsidR="00F17692" w:rsidRDefault="00F17692" w:rsidP="00F17692">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2C70E48" w14:textId="05D45E63" w:rsidR="00F17692" w:rsidRPr="00242C29" w:rsidRDefault="00F17692" w:rsidP="00F17692">
                                  <w:pPr>
                                    <w:spacing w:line="360" w:lineRule="auto"/>
                                    <w:jc w:val="center"/>
                                    <w:rPr>
                                      <w:rFonts w:ascii="游明朝" w:eastAsia="游明朝" w:hAnsi="游明朝"/>
                                      <w:sz w:val="18"/>
                                      <w:szCs w:val="21"/>
                                    </w:rPr>
                                  </w:pPr>
                                </w:p>
                              </w:tc>
                            </w:tr>
                            <w:tr w:rsidR="00F17692" w14:paraId="3047E004" w14:textId="77777777" w:rsidTr="00843552">
                              <w:trPr>
                                <w:trHeight w:hRule="exact" w:val="510"/>
                              </w:trPr>
                              <w:tc>
                                <w:tcPr>
                                  <w:tcW w:w="400" w:type="dxa"/>
                                  <w:vAlign w:val="center"/>
                                </w:tcPr>
                                <w:p w14:paraId="15DE33E3" w14:textId="77777777" w:rsidR="00F17692" w:rsidRDefault="00F17692" w:rsidP="00F17692">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8794B3C" w14:textId="3F35BF2D" w:rsidR="00F17692" w:rsidRPr="001034E2" w:rsidRDefault="00F17692" w:rsidP="00F17692">
                                  <w:pPr>
                                    <w:spacing w:line="360" w:lineRule="auto"/>
                                    <w:jc w:val="center"/>
                                    <w:rPr>
                                      <w:rFonts w:ascii="游明朝" w:eastAsia="游明朝" w:hAnsi="游明朝"/>
                                      <w:sz w:val="18"/>
                                      <w:szCs w:val="21"/>
                                      <w:lang w:val="en-GB"/>
                                    </w:rPr>
                                  </w:pPr>
                                </w:p>
                              </w:tc>
                            </w:tr>
                            <w:tr w:rsidR="00F17692" w14:paraId="014DA0F9" w14:textId="77777777" w:rsidTr="00843552">
                              <w:trPr>
                                <w:trHeight w:hRule="exact" w:val="510"/>
                              </w:trPr>
                              <w:tc>
                                <w:tcPr>
                                  <w:tcW w:w="400" w:type="dxa"/>
                                  <w:vAlign w:val="center"/>
                                </w:tcPr>
                                <w:p w14:paraId="5069BB2A" w14:textId="77777777" w:rsidR="00F17692" w:rsidRPr="006C626F" w:rsidRDefault="00F17692" w:rsidP="00F17692">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33E1F91" w14:textId="0BF3F891" w:rsidR="00F17692" w:rsidRPr="001034E2" w:rsidRDefault="00F17692" w:rsidP="00F17692">
                                  <w:pPr>
                                    <w:spacing w:line="360" w:lineRule="auto"/>
                                    <w:jc w:val="center"/>
                                    <w:rPr>
                                      <w:rFonts w:ascii="游明朝" w:eastAsia="游明朝" w:hAnsi="游明朝"/>
                                      <w:sz w:val="18"/>
                                      <w:szCs w:val="21"/>
                                      <w:lang w:val="en-GB"/>
                                    </w:rPr>
                                  </w:pPr>
                                </w:p>
                              </w:tc>
                            </w:tr>
                            <w:tr w:rsidR="000607A9" w14:paraId="133730B9" w14:textId="77777777" w:rsidTr="00843552">
                              <w:trPr>
                                <w:trHeight w:hRule="exact" w:val="510"/>
                              </w:trPr>
                              <w:tc>
                                <w:tcPr>
                                  <w:tcW w:w="400" w:type="dxa"/>
                                  <w:vAlign w:val="center"/>
                                </w:tcPr>
                                <w:p w14:paraId="7CE14AE4" w14:textId="295F4482" w:rsidR="000607A9" w:rsidRDefault="000607A9" w:rsidP="00F17692">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6A031485" w14:textId="1E06BB64" w:rsidR="000607A9" w:rsidRDefault="000607A9" w:rsidP="00F17692">
                                  <w:pPr>
                                    <w:spacing w:line="360" w:lineRule="auto"/>
                                    <w:jc w:val="center"/>
                                    <w:rPr>
                                      <w:rFonts w:ascii="Apple Color Emoji" w:eastAsia="游明朝" w:hAnsi="Apple Color Emoji" w:cs="Apple Color Emoji"/>
                                      <w:sz w:val="18"/>
                                      <w:szCs w:val="18"/>
                                      <w:lang w:val="en-GB"/>
                                    </w:rPr>
                                  </w:pPr>
                                </w:p>
                              </w:tc>
                            </w:tr>
                          </w:tbl>
                          <w:p w14:paraId="773DFE9C" w14:textId="77777777" w:rsidR="001344BE" w:rsidRDefault="001344BE" w:rsidP="00D5065D">
                            <w:pPr>
                              <w:ind w:right="14"/>
                              <w:jc w:val="right"/>
                              <w:rPr>
                                <w:rFonts w:ascii="游明朝" w:eastAsia="游明朝" w:hAnsi="游明朝"/>
                                <w:sz w:val="13"/>
                                <w:szCs w:val="16"/>
                                <w:lang w:val="en-GB"/>
                              </w:rPr>
                            </w:pPr>
                          </w:p>
                          <w:p w14:paraId="49674D39" w14:textId="3F51616B"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242C29">
                              <w:rPr>
                                <w:rFonts w:ascii="游明朝" w:eastAsia="游明朝" w:hAnsi="游明朝"/>
                                <w:sz w:val="13"/>
                                <w:szCs w:val="16"/>
                              </w:rPr>
                              <w:t>1</w:t>
                            </w:r>
                            <w:r w:rsidR="005E665F">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1616492D" w14:textId="77777777" w:rsidTr="00653713">
                              <w:trPr>
                                <w:trHeight w:hRule="exact" w:val="510"/>
                              </w:trPr>
                              <w:tc>
                                <w:tcPr>
                                  <w:tcW w:w="400" w:type="dxa"/>
                                  <w:vAlign w:val="center"/>
                                </w:tcPr>
                                <w:p w14:paraId="1B0A5F5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77F8926D" w14:textId="034FAC72" w:rsidR="00D5065D" w:rsidRPr="00242C29" w:rsidRDefault="00D5065D" w:rsidP="008718AD">
                                  <w:pPr>
                                    <w:spacing w:line="360" w:lineRule="auto"/>
                                    <w:jc w:val="center"/>
                                    <w:rPr>
                                      <w:rFonts w:ascii="游明朝" w:eastAsia="游明朝" w:hAnsi="游明朝"/>
                                      <w:sz w:val="18"/>
                                      <w:szCs w:val="18"/>
                                      <w:lang w:val="en-GB"/>
                                    </w:rPr>
                                  </w:pPr>
                                </w:p>
                              </w:tc>
                            </w:tr>
                            <w:tr w:rsidR="00D5065D" w14:paraId="5BAC0F42" w14:textId="77777777" w:rsidTr="00653713">
                              <w:trPr>
                                <w:trHeight w:hRule="exact" w:val="510"/>
                              </w:trPr>
                              <w:tc>
                                <w:tcPr>
                                  <w:tcW w:w="400" w:type="dxa"/>
                                  <w:vAlign w:val="center"/>
                                </w:tcPr>
                                <w:p w14:paraId="7001F446"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60512B9" w14:textId="1F579AB9" w:rsidR="00D5065D" w:rsidRPr="00242C29" w:rsidRDefault="00D5065D" w:rsidP="008718AD">
                                  <w:pPr>
                                    <w:spacing w:line="360" w:lineRule="auto"/>
                                    <w:jc w:val="center"/>
                                    <w:rPr>
                                      <w:rFonts w:ascii="游明朝" w:eastAsia="游明朝" w:hAnsi="游明朝"/>
                                      <w:sz w:val="18"/>
                                      <w:szCs w:val="21"/>
                                    </w:rPr>
                                  </w:pPr>
                                </w:p>
                              </w:tc>
                            </w:tr>
                            <w:tr w:rsidR="005E665F" w14:paraId="3945879A" w14:textId="77777777" w:rsidTr="00653713">
                              <w:trPr>
                                <w:trHeight w:hRule="exact" w:val="510"/>
                              </w:trPr>
                              <w:tc>
                                <w:tcPr>
                                  <w:tcW w:w="400" w:type="dxa"/>
                                  <w:vAlign w:val="center"/>
                                </w:tcPr>
                                <w:p w14:paraId="72D23ED3" w14:textId="77777777" w:rsidR="005E665F" w:rsidRDefault="005E665F" w:rsidP="005E665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6C11B6B" w14:textId="27C56C55" w:rsidR="005E665F" w:rsidRPr="001034E2" w:rsidRDefault="005E665F" w:rsidP="005E665F">
                                  <w:pPr>
                                    <w:spacing w:line="360" w:lineRule="auto"/>
                                    <w:jc w:val="center"/>
                                    <w:rPr>
                                      <w:rFonts w:ascii="游明朝" w:eastAsia="游明朝" w:hAnsi="游明朝"/>
                                      <w:sz w:val="18"/>
                                      <w:szCs w:val="21"/>
                                      <w:lang w:val="en-GB"/>
                                    </w:rPr>
                                  </w:pPr>
                                </w:p>
                              </w:tc>
                            </w:tr>
                            <w:tr w:rsidR="005E665F" w14:paraId="2AD9D234" w14:textId="77777777" w:rsidTr="00653713">
                              <w:trPr>
                                <w:trHeight w:hRule="exact" w:val="510"/>
                              </w:trPr>
                              <w:tc>
                                <w:tcPr>
                                  <w:tcW w:w="400" w:type="dxa"/>
                                  <w:vAlign w:val="center"/>
                                </w:tcPr>
                                <w:p w14:paraId="3B6FED79" w14:textId="77777777" w:rsidR="005E665F" w:rsidRPr="006C626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F5FC38" w14:textId="3AA69DEA" w:rsidR="005E665F" w:rsidRPr="001034E2" w:rsidRDefault="005E665F" w:rsidP="005E665F">
                                  <w:pPr>
                                    <w:spacing w:line="360" w:lineRule="auto"/>
                                    <w:jc w:val="center"/>
                                    <w:rPr>
                                      <w:rFonts w:ascii="游明朝" w:eastAsia="游明朝" w:hAnsi="游明朝"/>
                                      <w:sz w:val="18"/>
                                      <w:szCs w:val="21"/>
                                      <w:lang w:val="en-GB"/>
                                    </w:rPr>
                                  </w:pPr>
                                </w:p>
                              </w:tc>
                            </w:tr>
                            <w:tr w:rsidR="005E665F" w14:paraId="0C056C38" w14:textId="77777777" w:rsidTr="00653713">
                              <w:trPr>
                                <w:trHeight w:hRule="exact" w:val="510"/>
                              </w:trPr>
                              <w:tc>
                                <w:tcPr>
                                  <w:tcW w:w="400" w:type="dxa"/>
                                  <w:vAlign w:val="center"/>
                                </w:tcPr>
                                <w:p w14:paraId="0161D0EA" w14:textId="77777777"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20984114" w14:textId="3D364946" w:rsidR="005E665F" w:rsidRPr="001034E2" w:rsidRDefault="005E665F" w:rsidP="005E665F">
                                  <w:pPr>
                                    <w:spacing w:line="360" w:lineRule="auto"/>
                                    <w:jc w:val="center"/>
                                    <w:rPr>
                                      <w:rFonts w:ascii="游明朝" w:eastAsia="游明朝" w:hAnsi="游明朝"/>
                                      <w:sz w:val="18"/>
                                      <w:szCs w:val="21"/>
                                      <w:lang w:val="en-GB"/>
                                    </w:rPr>
                                  </w:pPr>
                                </w:p>
                              </w:tc>
                            </w:tr>
                          </w:tbl>
                          <w:p w14:paraId="4B831218" w14:textId="442FA633" w:rsidR="00D5065D" w:rsidRDefault="00D5065D" w:rsidP="00242C29">
                            <w:pPr>
                              <w:ind w:leftChars="607" w:left="1275" w:right="73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CB2BC" id="_x0000_t202" coordsize="21600,21600" o:spt="202" path="m,l,21600r21600,l21600,xe">
                <v:stroke joinstyle="miter"/>
                <v:path gradientshapeok="t" o:connecttype="rect"/>
              </v:shapetype>
              <v:shape id="テキスト ボックス 1" o:spid="_x0000_s1027" type="#_x0000_t202" style="position:absolute;margin-left:396.6pt;margin-top:5.05pt;width:138.75pt;height:47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" filled="f" stroked="f" strokeweight=".5pt">
                <v:textbox>
                  <w:txbxContent>
                    <w:p w14:paraId="79440D6E" w14:textId="693E7CC0"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sidR="005636EE">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25CD3CA7"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0CE0BC6E"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1624DB86" w:rsidR="005636EE" w:rsidRPr="001755F5" w:rsidRDefault="005636EE" w:rsidP="005636EE">
                            <w:pPr>
                              <w:spacing w:line="360" w:lineRule="auto"/>
                              <w:jc w:val="center"/>
                              <w:rPr>
                                <w:rFonts w:ascii="游明朝" w:eastAsia="游明朝" w:hAnsi="游明朝" w:hint="eastAsia"/>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03486F6F" w:rsidR="005636EE" w:rsidRPr="001755F5" w:rsidRDefault="005636EE" w:rsidP="005636EE">
                            <w:pPr>
                              <w:spacing w:line="360" w:lineRule="auto"/>
                              <w:jc w:val="center"/>
                              <w:rPr>
                                <w:rFonts w:ascii="游明朝" w:eastAsia="游明朝" w:hAnsi="游明朝"/>
                                <w:sz w:val="18"/>
                                <w:szCs w:val="21"/>
                                <w:lang w:val="en-GB"/>
                              </w:rPr>
                            </w:pPr>
                          </w:p>
                        </w:tc>
                      </w:tr>
                      <w:tr w:rsidR="001755F5" w14:paraId="5429AAC7" w14:textId="77777777" w:rsidTr="00A23534">
                        <w:trPr>
                          <w:trHeight w:hRule="exact" w:val="510"/>
                        </w:trPr>
                        <w:tc>
                          <w:tcPr>
                            <w:tcW w:w="400" w:type="dxa"/>
                            <w:vAlign w:val="center"/>
                          </w:tcPr>
                          <w:p w14:paraId="0E244369" w14:textId="7CFA3405" w:rsidR="001755F5" w:rsidRDefault="005636E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1E09080D" w14:textId="73FB990A" w:rsidR="005636EE" w:rsidRPr="005636EE" w:rsidRDefault="005636EE" w:rsidP="005636EE">
                            <w:pPr>
                              <w:spacing w:line="360" w:lineRule="auto"/>
                              <w:rPr>
                                <w:rFonts w:ascii="Cambria" w:eastAsia="游明朝" w:hAnsi="Cambria" w:cs="Apple Color Emoji"/>
                                <w:b/>
                                <w:bCs/>
                                <w:sz w:val="18"/>
                                <w:szCs w:val="21"/>
                                <w:lang w:val="en-GB"/>
                              </w:rPr>
                            </w:pPr>
                          </w:p>
                        </w:tc>
                        <w:tc>
                          <w:tcPr>
                            <w:tcW w:w="2161" w:type="dxa"/>
                            <w:vAlign w:val="center"/>
                          </w:tcPr>
                          <w:p w14:paraId="5B868F05" w14:textId="5F339865" w:rsidR="001755F5" w:rsidRPr="001755F5" w:rsidRDefault="001755F5" w:rsidP="001755F5">
                            <w:pPr>
                              <w:spacing w:line="360" w:lineRule="auto"/>
                              <w:jc w:val="center"/>
                              <w:rPr>
                                <w:rFonts w:ascii="游明朝" w:eastAsia="游明朝" w:hAnsi="游明朝"/>
                                <w:sz w:val="18"/>
                                <w:szCs w:val="21"/>
                                <w:lang w:val="en-GB"/>
                              </w:rPr>
                            </w:pPr>
                          </w:p>
                        </w:tc>
                      </w:tr>
                    </w:tbl>
                    <w:p w14:paraId="2A58C71C" w14:textId="39DFF91C" w:rsidR="00F17692" w:rsidRPr="00EA3AA5" w:rsidRDefault="00F17692" w:rsidP="00F17692">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4F1CA7">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F17692" w14:paraId="5242F260" w14:textId="77777777" w:rsidTr="00843552">
                        <w:trPr>
                          <w:trHeight w:hRule="exact" w:val="510"/>
                        </w:trPr>
                        <w:tc>
                          <w:tcPr>
                            <w:tcW w:w="400" w:type="dxa"/>
                            <w:vAlign w:val="center"/>
                          </w:tcPr>
                          <w:p w14:paraId="2ADB45C7" w14:textId="77777777" w:rsidR="00F17692" w:rsidRDefault="00F17692" w:rsidP="00F17692">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3910BD82" w14:textId="4ECC11D1" w:rsidR="00F17692" w:rsidRPr="00242C29" w:rsidRDefault="00F17692" w:rsidP="00F17692">
                            <w:pPr>
                              <w:spacing w:line="360" w:lineRule="auto"/>
                              <w:jc w:val="center"/>
                              <w:rPr>
                                <w:rFonts w:ascii="游明朝" w:eastAsia="游明朝" w:hAnsi="游明朝"/>
                                <w:sz w:val="18"/>
                                <w:szCs w:val="18"/>
                                <w:lang w:val="en-GB"/>
                              </w:rPr>
                            </w:pPr>
                          </w:p>
                        </w:tc>
                      </w:tr>
                      <w:tr w:rsidR="00F17692" w14:paraId="797B9A5F" w14:textId="77777777" w:rsidTr="00843552">
                        <w:trPr>
                          <w:trHeight w:hRule="exact" w:val="510"/>
                        </w:trPr>
                        <w:tc>
                          <w:tcPr>
                            <w:tcW w:w="400" w:type="dxa"/>
                            <w:vAlign w:val="center"/>
                          </w:tcPr>
                          <w:p w14:paraId="6D593805" w14:textId="77777777" w:rsidR="00F17692" w:rsidRDefault="00F17692" w:rsidP="00F17692">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2C70E48" w14:textId="05D45E63" w:rsidR="00F17692" w:rsidRPr="00242C29" w:rsidRDefault="00F17692" w:rsidP="00F17692">
                            <w:pPr>
                              <w:spacing w:line="360" w:lineRule="auto"/>
                              <w:jc w:val="center"/>
                              <w:rPr>
                                <w:rFonts w:ascii="游明朝" w:eastAsia="游明朝" w:hAnsi="游明朝"/>
                                <w:sz w:val="18"/>
                                <w:szCs w:val="21"/>
                              </w:rPr>
                            </w:pPr>
                          </w:p>
                        </w:tc>
                      </w:tr>
                      <w:tr w:rsidR="00F17692" w14:paraId="3047E004" w14:textId="77777777" w:rsidTr="00843552">
                        <w:trPr>
                          <w:trHeight w:hRule="exact" w:val="510"/>
                        </w:trPr>
                        <w:tc>
                          <w:tcPr>
                            <w:tcW w:w="400" w:type="dxa"/>
                            <w:vAlign w:val="center"/>
                          </w:tcPr>
                          <w:p w14:paraId="15DE33E3" w14:textId="77777777" w:rsidR="00F17692" w:rsidRDefault="00F17692" w:rsidP="00F17692">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8794B3C" w14:textId="3F35BF2D" w:rsidR="00F17692" w:rsidRPr="001034E2" w:rsidRDefault="00F17692" w:rsidP="00F17692">
                            <w:pPr>
                              <w:spacing w:line="360" w:lineRule="auto"/>
                              <w:jc w:val="center"/>
                              <w:rPr>
                                <w:rFonts w:ascii="游明朝" w:eastAsia="游明朝" w:hAnsi="游明朝"/>
                                <w:sz w:val="18"/>
                                <w:szCs w:val="21"/>
                                <w:lang w:val="en-GB"/>
                              </w:rPr>
                            </w:pPr>
                          </w:p>
                        </w:tc>
                      </w:tr>
                      <w:tr w:rsidR="00F17692" w14:paraId="014DA0F9" w14:textId="77777777" w:rsidTr="00843552">
                        <w:trPr>
                          <w:trHeight w:hRule="exact" w:val="510"/>
                        </w:trPr>
                        <w:tc>
                          <w:tcPr>
                            <w:tcW w:w="400" w:type="dxa"/>
                            <w:vAlign w:val="center"/>
                          </w:tcPr>
                          <w:p w14:paraId="5069BB2A" w14:textId="77777777" w:rsidR="00F17692" w:rsidRPr="006C626F" w:rsidRDefault="00F17692" w:rsidP="00F17692">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33E1F91" w14:textId="0BF3F891" w:rsidR="00F17692" w:rsidRPr="001034E2" w:rsidRDefault="00F17692" w:rsidP="00F17692">
                            <w:pPr>
                              <w:spacing w:line="360" w:lineRule="auto"/>
                              <w:jc w:val="center"/>
                              <w:rPr>
                                <w:rFonts w:ascii="游明朝" w:eastAsia="游明朝" w:hAnsi="游明朝"/>
                                <w:sz w:val="18"/>
                                <w:szCs w:val="21"/>
                                <w:lang w:val="en-GB"/>
                              </w:rPr>
                            </w:pPr>
                          </w:p>
                        </w:tc>
                      </w:tr>
                      <w:tr w:rsidR="000607A9" w14:paraId="133730B9" w14:textId="77777777" w:rsidTr="00843552">
                        <w:trPr>
                          <w:trHeight w:hRule="exact" w:val="510"/>
                        </w:trPr>
                        <w:tc>
                          <w:tcPr>
                            <w:tcW w:w="400" w:type="dxa"/>
                            <w:vAlign w:val="center"/>
                          </w:tcPr>
                          <w:p w14:paraId="7CE14AE4" w14:textId="295F4482" w:rsidR="000607A9" w:rsidRDefault="000607A9" w:rsidP="00F17692">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6A031485" w14:textId="1E06BB64" w:rsidR="000607A9" w:rsidRDefault="000607A9" w:rsidP="00F17692">
                            <w:pPr>
                              <w:spacing w:line="360" w:lineRule="auto"/>
                              <w:jc w:val="center"/>
                              <w:rPr>
                                <w:rFonts w:ascii="Apple Color Emoji" w:eastAsia="游明朝" w:hAnsi="Apple Color Emoji" w:cs="Apple Color Emoji"/>
                                <w:sz w:val="18"/>
                                <w:szCs w:val="18"/>
                                <w:lang w:val="en-GB"/>
                              </w:rPr>
                            </w:pPr>
                          </w:p>
                        </w:tc>
                      </w:tr>
                    </w:tbl>
                    <w:p w14:paraId="773DFE9C" w14:textId="77777777" w:rsidR="001344BE" w:rsidRDefault="001344BE" w:rsidP="00D5065D">
                      <w:pPr>
                        <w:ind w:right="14"/>
                        <w:jc w:val="right"/>
                        <w:rPr>
                          <w:rFonts w:ascii="游明朝" w:eastAsia="游明朝" w:hAnsi="游明朝"/>
                          <w:sz w:val="13"/>
                          <w:szCs w:val="16"/>
                          <w:lang w:val="en-GB"/>
                        </w:rPr>
                      </w:pPr>
                    </w:p>
                    <w:p w14:paraId="49674D39" w14:textId="3F51616B"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242C29">
                        <w:rPr>
                          <w:rFonts w:ascii="游明朝" w:eastAsia="游明朝" w:hAnsi="游明朝"/>
                          <w:sz w:val="13"/>
                          <w:szCs w:val="16"/>
                        </w:rPr>
                        <w:t>1</w:t>
                      </w:r>
                      <w:r w:rsidR="005E665F">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1616492D" w14:textId="77777777" w:rsidTr="00653713">
                        <w:trPr>
                          <w:trHeight w:hRule="exact" w:val="510"/>
                        </w:trPr>
                        <w:tc>
                          <w:tcPr>
                            <w:tcW w:w="400" w:type="dxa"/>
                            <w:vAlign w:val="center"/>
                          </w:tcPr>
                          <w:p w14:paraId="1B0A5F5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77F8926D" w14:textId="034FAC72" w:rsidR="00D5065D" w:rsidRPr="00242C29" w:rsidRDefault="00D5065D" w:rsidP="008718AD">
                            <w:pPr>
                              <w:spacing w:line="360" w:lineRule="auto"/>
                              <w:jc w:val="center"/>
                              <w:rPr>
                                <w:rFonts w:ascii="游明朝" w:eastAsia="游明朝" w:hAnsi="游明朝"/>
                                <w:sz w:val="18"/>
                                <w:szCs w:val="18"/>
                                <w:lang w:val="en-GB"/>
                              </w:rPr>
                            </w:pPr>
                          </w:p>
                        </w:tc>
                      </w:tr>
                      <w:tr w:rsidR="00D5065D" w14:paraId="5BAC0F42" w14:textId="77777777" w:rsidTr="00653713">
                        <w:trPr>
                          <w:trHeight w:hRule="exact" w:val="510"/>
                        </w:trPr>
                        <w:tc>
                          <w:tcPr>
                            <w:tcW w:w="400" w:type="dxa"/>
                            <w:vAlign w:val="center"/>
                          </w:tcPr>
                          <w:p w14:paraId="7001F446"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60512B9" w14:textId="1F579AB9" w:rsidR="00D5065D" w:rsidRPr="00242C29" w:rsidRDefault="00D5065D" w:rsidP="008718AD">
                            <w:pPr>
                              <w:spacing w:line="360" w:lineRule="auto"/>
                              <w:jc w:val="center"/>
                              <w:rPr>
                                <w:rFonts w:ascii="游明朝" w:eastAsia="游明朝" w:hAnsi="游明朝"/>
                                <w:sz w:val="18"/>
                                <w:szCs w:val="21"/>
                              </w:rPr>
                            </w:pPr>
                          </w:p>
                        </w:tc>
                      </w:tr>
                      <w:tr w:rsidR="005E665F" w14:paraId="3945879A" w14:textId="77777777" w:rsidTr="00653713">
                        <w:trPr>
                          <w:trHeight w:hRule="exact" w:val="510"/>
                        </w:trPr>
                        <w:tc>
                          <w:tcPr>
                            <w:tcW w:w="400" w:type="dxa"/>
                            <w:vAlign w:val="center"/>
                          </w:tcPr>
                          <w:p w14:paraId="72D23ED3" w14:textId="77777777" w:rsidR="005E665F" w:rsidRDefault="005E665F" w:rsidP="005E665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6C11B6B" w14:textId="27C56C55" w:rsidR="005E665F" w:rsidRPr="001034E2" w:rsidRDefault="005E665F" w:rsidP="005E665F">
                            <w:pPr>
                              <w:spacing w:line="360" w:lineRule="auto"/>
                              <w:jc w:val="center"/>
                              <w:rPr>
                                <w:rFonts w:ascii="游明朝" w:eastAsia="游明朝" w:hAnsi="游明朝"/>
                                <w:sz w:val="18"/>
                                <w:szCs w:val="21"/>
                                <w:lang w:val="en-GB"/>
                              </w:rPr>
                            </w:pPr>
                          </w:p>
                        </w:tc>
                      </w:tr>
                      <w:tr w:rsidR="005E665F" w14:paraId="2AD9D234" w14:textId="77777777" w:rsidTr="00653713">
                        <w:trPr>
                          <w:trHeight w:hRule="exact" w:val="510"/>
                        </w:trPr>
                        <w:tc>
                          <w:tcPr>
                            <w:tcW w:w="400" w:type="dxa"/>
                            <w:vAlign w:val="center"/>
                          </w:tcPr>
                          <w:p w14:paraId="3B6FED79" w14:textId="77777777" w:rsidR="005E665F" w:rsidRPr="006C626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F5FC38" w14:textId="3AA69DEA" w:rsidR="005E665F" w:rsidRPr="001034E2" w:rsidRDefault="005E665F" w:rsidP="005E665F">
                            <w:pPr>
                              <w:spacing w:line="360" w:lineRule="auto"/>
                              <w:jc w:val="center"/>
                              <w:rPr>
                                <w:rFonts w:ascii="游明朝" w:eastAsia="游明朝" w:hAnsi="游明朝"/>
                                <w:sz w:val="18"/>
                                <w:szCs w:val="21"/>
                                <w:lang w:val="en-GB"/>
                              </w:rPr>
                            </w:pPr>
                          </w:p>
                        </w:tc>
                      </w:tr>
                      <w:tr w:rsidR="005E665F" w14:paraId="0C056C38" w14:textId="77777777" w:rsidTr="00653713">
                        <w:trPr>
                          <w:trHeight w:hRule="exact" w:val="510"/>
                        </w:trPr>
                        <w:tc>
                          <w:tcPr>
                            <w:tcW w:w="400" w:type="dxa"/>
                            <w:vAlign w:val="center"/>
                          </w:tcPr>
                          <w:p w14:paraId="0161D0EA" w14:textId="77777777"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20984114" w14:textId="3D364946" w:rsidR="005E665F" w:rsidRPr="001034E2" w:rsidRDefault="005E665F" w:rsidP="005E665F">
                            <w:pPr>
                              <w:spacing w:line="360" w:lineRule="auto"/>
                              <w:jc w:val="center"/>
                              <w:rPr>
                                <w:rFonts w:ascii="游明朝" w:eastAsia="游明朝" w:hAnsi="游明朝"/>
                                <w:sz w:val="18"/>
                                <w:szCs w:val="21"/>
                                <w:lang w:val="en-GB"/>
                              </w:rPr>
                            </w:pPr>
                          </w:p>
                        </w:tc>
                      </w:tr>
                    </w:tbl>
                    <w:p w14:paraId="4B831218" w14:textId="442FA633" w:rsidR="00D5065D" w:rsidRDefault="00D5065D" w:rsidP="00242C29">
                      <w:pPr>
                        <w:ind w:leftChars="607" w:left="1275" w:right="735"/>
                        <w:jc w:val="right"/>
                      </w:pPr>
                    </w:p>
                  </w:txbxContent>
                </v:textbox>
              </v:shape>
            </w:pict>
          </mc:Fallback>
        </mc:AlternateContent>
      </w:r>
    </w:p>
    <w:p w14:paraId="0669C367" w14:textId="4B576D4B" w:rsidR="005C1128" w:rsidRDefault="005D5320">
      <w:r>
        <w:rPr>
          <w:noProof/>
        </w:rPr>
        <mc:AlternateContent>
          <mc:Choice Requires="wps">
            <w:drawing>
              <wp:anchor distT="0" distB="0" distL="114300" distR="114300" simplePos="0" relativeHeight="251667456" behindDoc="0" locked="0" layoutInCell="1" allowOverlap="1" wp14:anchorId="3274550B" wp14:editId="6C85158F">
                <wp:simplePos x="0" y="0"/>
                <wp:positionH relativeFrom="column">
                  <wp:posOffset>292009</wp:posOffset>
                </wp:positionH>
                <wp:positionV relativeFrom="paragraph">
                  <wp:posOffset>209460</wp:posOffset>
                </wp:positionV>
                <wp:extent cx="4503420" cy="1479550"/>
                <wp:effectExtent l="0" t="0" r="17780" b="19050"/>
                <wp:wrapNone/>
                <wp:docPr id="1805394811" name="テキスト ボックス 1"/>
                <wp:cNvGraphicFramePr/>
                <a:graphic xmlns:a="http://schemas.openxmlformats.org/drawingml/2006/main">
                  <a:graphicData uri="http://schemas.microsoft.com/office/word/2010/wordprocessingShape">
                    <wps:wsp>
                      <wps:cNvSpPr txBox="1"/>
                      <wps:spPr>
                        <a:xfrm>
                          <a:off x="0" y="0"/>
                          <a:ext cx="4503420" cy="1479550"/>
                        </a:xfrm>
                        <a:prstGeom prst="rect">
                          <a:avLst/>
                        </a:prstGeom>
                        <a:noFill/>
                        <a:ln w="6350">
                          <a:solidFill>
                            <a:prstClr val="black"/>
                          </a:solidFill>
                        </a:ln>
                      </wps:spPr>
                      <wps:txbx>
                        <w:txbxContent>
                          <w:p w14:paraId="23CF1FE8" w14:textId="5E507269" w:rsidR="005C1128" w:rsidRPr="008E5ACD" w:rsidRDefault="008E5ACD" w:rsidP="008E5ACD">
                            <w:pPr>
                              <w:spacing w:line="276" w:lineRule="auto"/>
                              <w:ind w:firstLineChars="100" w:firstLine="210"/>
                              <w:jc w:val="both"/>
                              <w:rPr>
                                <w:rFonts w:eastAsiaTheme="minorHAnsi" w:cs="Arial"/>
                                <w:color w:val="202122"/>
                                <w:shd w:val="clear" w:color="auto" w:fill="FFFFFF"/>
                              </w:rPr>
                            </w:pPr>
                            <w:r w:rsidRPr="008E5ACD">
                              <w:rPr>
                                <w:rFonts w:eastAsiaTheme="minorHAnsi" w:cs="Arial" w:hint="eastAsia"/>
                                <w:color w:val="202122"/>
                                <w:shd w:val="clear" w:color="auto" w:fill="FFFFFF"/>
                                <w:lang w:val="en-GB"/>
                              </w:rPr>
                              <w:t>バロックは「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ア</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lang w:val="en-GB"/>
                              </w:rPr>
                              <w:t>真珠」を意味し、当初は装飾過剰な建築を揶揄する言葉として使われたが、後にこの時代の音楽や</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lang w:val="en-GB"/>
                              </w:rPr>
                              <w:t>の様式を指すようになった。</w:t>
                            </w:r>
                            <w:r w:rsidRPr="008E5ACD">
                              <w:rPr>
                                <w:rFonts w:eastAsiaTheme="minorHAnsi" w:cs="Arial"/>
                                <w:color w:val="202122"/>
                                <w:shd w:val="clear" w:color="auto" w:fill="FFFFFF"/>
                              </w:rPr>
                              <w:t>17</w:t>
                            </w:r>
                            <w:r w:rsidRPr="008E5ACD">
                              <w:rPr>
                                <w:rFonts w:eastAsiaTheme="minorHAnsi" w:cs="Arial" w:hint="eastAsia"/>
                                <w:color w:val="202122"/>
                                <w:shd w:val="clear" w:color="auto" w:fill="FFFFFF"/>
                              </w:rPr>
                              <w:t>世紀には音楽家の活動の場は教会だけでなく</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ウ</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rPr>
                              <w:t>にも広がった。声楽では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rPr>
                              <w:t>やオラトリオ、カンタータなど、器楽では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rPr>
                              <w:t>などのさまざまなジャンルが、それぞれ誕生して発展した。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550B" id="_x0000_s1028" type="#_x0000_t202" style="position:absolute;margin-left:23pt;margin-top:16.5pt;width:354.6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" filled="f" strokeweight=".5pt">
                <v:textbox inset="2.5mm,3mm,2.5mm,3mm">
                  <w:txbxContent>
                    <w:p w14:paraId="23CF1FE8" w14:textId="5E507269" w:rsidR="005C1128" w:rsidRPr="008E5ACD" w:rsidRDefault="008E5ACD" w:rsidP="008E5ACD">
                      <w:pPr>
                        <w:spacing w:line="276" w:lineRule="auto"/>
                        <w:ind w:firstLineChars="100" w:firstLine="210"/>
                        <w:jc w:val="both"/>
                        <w:rPr>
                          <w:rFonts w:eastAsiaTheme="minorHAnsi" w:cs="Arial"/>
                          <w:color w:val="202122"/>
                          <w:shd w:val="clear" w:color="auto" w:fill="FFFFFF"/>
                        </w:rPr>
                      </w:pPr>
                      <w:r w:rsidRPr="008E5ACD">
                        <w:rPr>
                          <w:rFonts w:eastAsiaTheme="minorHAnsi" w:cs="Arial" w:hint="eastAsia"/>
                          <w:color w:val="202122"/>
                          <w:shd w:val="clear" w:color="auto" w:fill="FFFFFF"/>
                          <w:lang w:val="en-GB"/>
                        </w:rPr>
                        <w:t>バロックは「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ア</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lang w:val="en-GB"/>
                        </w:rPr>
                        <w:t>真珠」を意味し、当初は装飾過剰な建築を揶揄する言葉として使われたが、後にこの時代の音楽や</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イ</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lang w:val="en-GB"/>
                        </w:rPr>
                        <w:t>の様式を指すようになった。</w:t>
                      </w:r>
                      <w:r w:rsidRPr="008E5ACD">
                        <w:rPr>
                          <w:rFonts w:eastAsiaTheme="minorHAnsi" w:cs="Arial"/>
                          <w:color w:val="202122"/>
                          <w:shd w:val="clear" w:color="auto" w:fill="FFFFFF"/>
                        </w:rPr>
                        <w:t>17</w:t>
                      </w:r>
                      <w:r w:rsidRPr="008E5ACD">
                        <w:rPr>
                          <w:rFonts w:eastAsiaTheme="minorHAnsi" w:cs="Arial" w:hint="eastAsia"/>
                          <w:color w:val="202122"/>
                          <w:shd w:val="clear" w:color="auto" w:fill="FFFFFF"/>
                        </w:rPr>
                        <w:t>世紀には音楽家の活動の場は教会だけでなく</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ウ</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rPr>
                        <w:t>にも広がった。声楽では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rPr>
                        <w:t>やオラトリオ、カンタータなど、器楽では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8E5ACD">
                        <w:rPr>
                          <w:rFonts w:eastAsiaTheme="minorHAnsi" w:cs="Arial" w:hint="eastAsia"/>
                          <w:color w:val="202122"/>
                          <w:shd w:val="clear" w:color="auto" w:fill="FFFFFF"/>
                        </w:rPr>
                        <w:t>などのさまざまなジャンルが、それぞれ誕生して発展した。</w:t>
                      </w:r>
                    </w:p>
                  </w:txbxContent>
                </v:textbox>
              </v:shape>
            </w:pict>
          </mc:Fallback>
        </mc:AlternateContent>
      </w:r>
    </w:p>
    <w:p w14:paraId="3DE1A770" w14:textId="25A685D4" w:rsidR="005C1128" w:rsidRDefault="005C1128"/>
    <w:p w14:paraId="2464CED3" w14:textId="70F33621" w:rsidR="005C1128" w:rsidRDefault="005C1128"/>
    <w:p w14:paraId="452DAB20" w14:textId="26FEAF04" w:rsidR="005C1128" w:rsidRDefault="005C1128"/>
    <w:p w14:paraId="2E56216D" w14:textId="75BE4CC9" w:rsidR="005C1128" w:rsidRDefault="005C1128"/>
    <w:p w14:paraId="5FAEC1DE" w14:textId="3C5C5819" w:rsidR="005C1128" w:rsidRDefault="005C1128"/>
    <w:p w14:paraId="7A2EB7BD" w14:textId="3ED3DFDE" w:rsidR="005C1128" w:rsidRDefault="005C1128"/>
    <w:p w14:paraId="0F031606" w14:textId="11A8D472" w:rsidR="005C1128" w:rsidRDefault="005C1128"/>
    <w:p w14:paraId="6D8B244E" w14:textId="3221A6C3" w:rsidR="005C1128" w:rsidRDefault="005C1128"/>
    <w:p w14:paraId="33E1C155" w14:textId="1D46EAAE" w:rsidR="005C1128" w:rsidRDefault="005C1128"/>
    <w:p w14:paraId="22ACB71A" w14:textId="3BFE1268" w:rsidR="005C1128" w:rsidRDefault="005C1128"/>
    <w:p w14:paraId="2D97C9BC" w14:textId="1702D307" w:rsidR="005C1128" w:rsidRDefault="005C1128"/>
    <w:p w14:paraId="5F55B314" w14:textId="76C38551" w:rsidR="005C1128" w:rsidRDefault="005C1128"/>
    <w:p w14:paraId="7A225351" w14:textId="75870290" w:rsidR="005C1128" w:rsidRDefault="005C1128"/>
    <w:p w14:paraId="5784D64E" w14:textId="267BFA6D" w:rsidR="005C1128" w:rsidRDefault="005636EE" w:rsidP="005636EE">
      <w:pPr>
        <w:tabs>
          <w:tab w:val="right" w:pos="10466"/>
        </w:tabs>
      </w:pPr>
      <w:r>
        <w:tab/>
      </w:r>
    </w:p>
    <w:p w14:paraId="0A1FDF65" w14:textId="56E990E7" w:rsidR="005C1128" w:rsidRDefault="005C1128"/>
    <w:p w14:paraId="7240F0EB" w14:textId="1CB02190" w:rsidR="005C1128" w:rsidRDefault="005D5320">
      <w:r>
        <w:rPr>
          <w:noProof/>
        </w:rPr>
        <mc:AlternateContent>
          <mc:Choice Requires="wps">
            <w:drawing>
              <wp:anchor distT="0" distB="0" distL="114300" distR="114300" simplePos="0" relativeHeight="251702272" behindDoc="0" locked="0" layoutInCell="1" allowOverlap="1" wp14:anchorId="0CEA2F1F" wp14:editId="0115F302">
                <wp:simplePos x="0" y="0"/>
                <wp:positionH relativeFrom="column">
                  <wp:posOffset>292735</wp:posOffset>
                </wp:positionH>
                <wp:positionV relativeFrom="paragraph">
                  <wp:posOffset>201839</wp:posOffset>
                </wp:positionV>
                <wp:extent cx="4503420" cy="2049145"/>
                <wp:effectExtent l="0" t="0" r="17780" b="8255"/>
                <wp:wrapNone/>
                <wp:docPr id="2133183196" name="テキスト ボックス 1"/>
                <wp:cNvGraphicFramePr/>
                <a:graphic xmlns:a="http://schemas.openxmlformats.org/drawingml/2006/main">
                  <a:graphicData uri="http://schemas.microsoft.com/office/word/2010/wordprocessingShape">
                    <wps:wsp>
                      <wps:cNvSpPr txBox="1"/>
                      <wps:spPr>
                        <a:xfrm>
                          <a:off x="0" y="0"/>
                          <a:ext cx="4503420" cy="2049145"/>
                        </a:xfrm>
                        <a:prstGeom prst="rect">
                          <a:avLst/>
                        </a:prstGeom>
                        <a:noFill/>
                        <a:ln w="6350">
                          <a:solidFill>
                            <a:prstClr val="black"/>
                          </a:solidFill>
                        </a:ln>
                      </wps:spPr>
                      <wps:txbx>
                        <w:txbxContent>
                          <w:p w14:paraId="7FFC5E41" w14:textId="5A1E311F" w:rsidR="00242C29" w:rsidRDefault="00280DFB" w:rsidP="00242C29">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器楽の分野では、協奏曲が誕生し発展した。</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ア</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と独奏が</w:t>
                            </w:r>
                            <w:r w:rsidR="00AF197C" w:rsidRPr="00445FFC">
                              <w:rPr>
                                <w:rFonts w:eastAsiaTheme="minorHAnsi" w:cs="Arial" w:hint="eastAsia"/>
                                <w:color w:val="202122"/>
                                <w:shd w:val="clear" w:color="auto" w:fill="FFFFFF"/>
                                <w:lang w:val="en-GB"/>
                              </w:rPr>
                              <w:t>（</w:t>
                            </w:r>
                            <w:r w:rsidR="00AF197C" w:rsidRPr="00445FFC">
                              <w:rPr>
                                <w:rFonts w:eastAsiaTheme="minorHAnsi" w:cs="Arial"/>
                                <w:color w:val="202122"/>
                                <w:shd w:val="clear" w:color="auto" w:fill="FFFFFF"/>
                                <w:lang w:val="en-GB"/>
                              </w:rPr>
                              <w:t xml:space="preserve"> </w:t>
                            </w:r>
                            <w:r w:rsidR="00AF197C">
                              <w:rPr>
                                <w:rFonts w:eastAsiaTheme="minorHAnsi" w:cs="Arial" w:hint="eastAsia"/>
                                <w:color w:val="202122"/>
                                <w:shd w:val="clear" w:color="auto" w:fill="FFFFFF"/>
                                <w:lang w:val="en-GB"/>
                              </w:rPr>
                              <w:t>イ</w:t>
                            </w:r>
                            <w:r w:rsidR="00AF197C" w:rsidRPr="00445FFC">
                              <w:rPr>
                                <w:rFonts w:eastAsiaTheme="minorHAnsi" w:cs="Arial"/>
                                <w:color w:val="202122"/>
                                <w:shd w:val="clear" w:color="auto" w:fill="FFFFFF"/>
                                <w:lang w:val="en-GB"/>
                              </w:rPr>
                              <w:t xml:space="preserve"> </w:t>
                            </w:r>
                            <w:r w:rsidR="00AF197C"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的に扱われ、</w:t>
                            </w:r>
                            <w:r w:rsidR="00242C29">
                              <w:rPr>
                                <w:rFonts w:eastAsiaTheme="minorHAnsi" w:cs="Arial" w:hint="eastAsia"/>
                                <w:color w:val="202122"/>
                                <w:shd w:val="clear" w:color="auto" w:fill="FFFFFF"/>
                              </w:rPr>
                              <w:t>音の強弱や音色の</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イ</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sidR="00242C29">
                              <w:rPr>
                                <w:rFonts w:eastAsiaTheme="minorHAnsi" w:cs="Arial" w:hint="eastAsia"/>
                                <w:color w:val="202122"/>
                                <w:shd w:val="clear" w:color="auto" w:fill="FFFFFF"/>
                              </w:rPr>
                              <w:t>が</w:t>
                            </w:r>
                            <w:r>
                              <w:rPr>
                                <w:rFonts w:eastAsiaTheme="minorHAnsi" w:cs="Arial" w:hint="eastAsia"/>
                                <w:color w:val="202122"/>
                                <w:shd w:val="clear" w:color="auto" w:fill="FFFFFF"/>
                              </w:rPr>
                              <w:t>それまでの音楽にはなかった躍動感を生み出した。協奏曲は</w:t>
                            </w:r>
                            <w:r w:rsidR="00242C29">
                              <w:rPr>
                                <w:rFonts w:eastAsiaTheme="minorHAnsi" w:cs="Arial" w:hint="eastAsia"/>
                                <w:color w:val="202122"/>
                                <w:shd w:val="clear" w:color="auto" w:fill="FFFFFF"/>
                              </w:rPr>
                              <w:t>その後、</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ウ</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派、ロマン派へと引き継がれさらなる発展を遂げる</w:t>
                            </w:r>
                            <w:r w:rsidR="00242C29">
                              <w:rPr>
                                <w:rFonts w:eastAsiaTheme="minorHAnsi" w:cs="Arial" w:hint="eastAsia"/>
                                <w:color w:val="202122"/>
                                <w:shd w:val="clear" w:color="auto" w:fill="FFFFFF"/>
                              </w:rPr>
                              <w:t>。</w:t>
                            </w:r>
                          </w:p>
                          <w:p w14:paraId="6BDC3C6D" w14:textId="0B007F8D" w:rsidR="002B0403" w:rsidRPr="002B0403" w:rsidRDefault="00280DFB" w:rsidP="002B0403">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バロック時代にオペラや協奏曲が盛んに演奏された背景には、</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エ</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属の発展がある。</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エ</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sidR="00242C29">
                              <w:rPr>
                                <w:rFonts w:eastAsiaTheme="minorHAnsi" w:cs="Arial" w:hint="eastAsia"/>
                                <w:color w:val="202122"/>
                                <w:shd w:val="clear" w:color="auto" w:fill="FFFFFF"/>
                              </w:rPr>
                              <w:t>属の標準的な形状は</w:t>
                            </w:r>
                            <w:r w:rsidR="00242C29">
                              <w:rPr>
                                <w:rFonts w:eastAsiaTheme="minorHAnsi" w:cs="Arial"/>
                                <w:color w:val="202122"/>
                                <w:shd w:val="clear" w:color="auto" w:fill="FFFFFF"/>
                              </w:rPr>
                              <w:t>16</w:t>
                            </w:r>
                            <w:r w:rsidR="00242C29">
                              <w:rPr>
                                <w:rFonts w:eastAsiaTheme="minorHAnsi" w:cs="Arial" w:hint="eastAsia"/>
                                <w:color w:val="202122"/>
                                <w:shd w:val="clear" w:color="auto" w:fill="FFFFFF"/>
                              </w:rPr>
                              <w:t>世紀半ばに北イタリアの</w:t>
                            </w:r>
                            <w:r w:rsidR="00242C29" w:rsidRPr="00445FFC">
                              <w:rPr>
                                <w:rFonts w:eastAsiaTheme="minorHAnsi" w:cs="Arial" w:hint="eastAsia"/>
                                <w:color w:val="202122"/>
                                <w:shd w:val="clear" w:color="auto" w:fill="FFFFFF"/>
                                <w:lang w:val="en-GB"/>
                              </w:rPr>
                              <w:t>（</w:t>
                            </w:r>
                            <w:r w:rsidR="00242C29">
                              <w:rPr>
                                <w:rFonts w:eastAsiaTheme="minorHAnsi" w:cs="Arial"/>
                                <w:color w:val="202122"/>
                                <w:shd w:val="clear" w:color="auto" w:fill="FFFFFF"/>
                              </w:rPr>
                              <w:t xml:space="preserve"> </w:t>
                            </w:r>
                            <w:r w:rsidR="00242C29">
                              <w:rPr>
                                <w:rFonts w:eastAsiaTheme="minorHAnsi" w:cs="Arial" w:hint="eastAsia"/>
                                <w:color w:val="202122"/>
                                <w:shd w:val="clear" w:color="auto" w:fill="FFFFFF"/>
                              </w:rPr>
                              <w:t>オ</w:t>
                            </w:r>
                            <w:r w:rsidR="00242C29" w:rsidRPr="00445FFC">
                              <w:rPr>
                                <w:rFonts w:eastAsiaTheme="minorHAnsi" w:cs="Arial" w:hint="eastAsia"/>
                                <w:color w:val="202122"/>
                                <w:shd w:val="clear" w:color="auto" w:fill="FFFFFF"/>
                                <w:lang w:val="en-GB"/>
                              </w:rPr>
                              <w:t xml:space="preserve"> ）</w:t>
                            </w:r>
                            <w:r w:rsidR="00242C29">
                              <w:rPr>
                                <w:rFonts w:eastAsiaTheme="minorHAnsi" w:cs="Arial" w:hint="eastAsia"/>
                                <w:color w:val="202122"/>
                                <w:shd w:val="clear" w:color="auto" w:fill="FFFFFF"/>
                              </w:rPr>
                              <w:t>で完成され</w:t>
                            </w:r>
                            <w:r w:rsidR="002B0403">
                              <w:rPr>
                                <w:rFonts w:eastAsiaTheme="minorHAnsi" w:cs="Arial" w:hint="eastAsia"/>
                                <w:color w:val="202122"/>
                                <w:shd w:val="clear" w:color="auto" w:fill="FFFFFF"/>
                              </w:rPr>
                              <w:t>、現在までほとんど形が変わっていない。</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2F1F" id="_x0000_s1029" type="#_x0000_t202" style="position:absolute;margin-left:23.05pt;margin-top:15.9pt;width:354.6pt;height:16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" filled="f" strokeweight=".5pt">
                <v:textbox inset="2.5mm,3mm,2.5mm,3mm">
                  <w:txbxContent>
                    <w:p w14:paraId="7FFC5E41" w14:textId="5A1E311F" w:rsidR="00242C29" w:rsidRDefault="00280DFB" w:rsidP="00242C29">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器楽の分野では、協奏曲が誕生し発展した。</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ア</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と独奏が</w:t>
                      </w:r>
                      <w:r w:rsidR="00AF197C" w:rsidRPr="00445FFC">
                        <w:rPr>
                          <w:rFonts w:eastAsiaTheme="minorHAnsi" w:cs="Arial" w:hint="eastAsia"/>
                          <w:color w:val="202122"/>
                          <w:shd w:val="clear" w:color="auto" w:fill="FFFFFF"/>
                          <w:lang w:val="en-GB"/>
                        </w:rPr>
                        <w:t>（</w:t>
                      </w:r>
                      <w:r w:rsidR="00AF197C" w:rsidRPr="00445FFC">
                        <w:rPr>
                          <w:rFonts w:eastAsiaTheme="minorHAnsi" w:cs="Arial"/>
                          <w:color w:val="202122"/>
                          <w:shd w:val="clear" w:color="auto" w:fill="FFFFFF"/>
                          <w:lang w:val="en-GB"/>
                        </w:rPr>
                        <w:t xml:space="preserve"> </w:t>
                      </w:r>
                      <w:r w:rsidR="00AF197C">
                        <w:rPr>
                          <w:rFonts w:eastAsiaTheme="minorHAnsi" w:cs="Arial" w:hint="eastAsia"/>
                          <w:color w:val="202122"/>
                          <w:shd w:val="clear" w:color="auto" w:fill="FFFFFF"/>
                          <w:lang w:val="en-GB"/>
                        </w:rPr>
                        <w:t>イ</w:t>
                      </w:r>
                      <w:r w:rsidR="00AF197C" w:rsidRPr="00445FFC">
                        <w:rPr>
                          <w:rFonts w:eastAsiaTheme="minorHAnsi" w:cs="Arial"/>
                          <w:color w:val="202122"/>
                          <w:shd w:val="clear" w:color="auto" w:fill="FFFFFF"/>
                          <w:lang w:val="en-GB"/>
                        </w:rPr>
                        <w:t xml:space="preserve"> </w:t>
                      </w:r>
                      <w:r w:rsidR="00AF197C"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的に扱われ、</w:t>
                      </w:r>
                      <w:r w:rsidR="00242C29">
                        <w:rPr>
                          <w:rFonts w:eastAsiaTheme="minorHAnsi" w:cs="Arial" w:hint="eastAsia"/>
                          <w:color w:val="202122"/>
                          <w:shd w:val="clear" w:color="auto" w:fill="FFFFFF"/>
                        </w:rPr>
                        <w:t>音の強弱や音色の</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イ</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sidR="00242C29">
                        <w:rPr>
                          <w:rFonts w:eastAsiaTheme="minorHAnsi" w:cs="Arial" w:hint="eastAsia"/>
                          <w:color w:val="202122"/>
                          <w:shd w:val="clear" w:color="auto" w:fill="FFFFFF"/>
                        </w:rPr>
                        <w:t>が</w:t>
                      </w:r>
                      <w:r>
                        <w:rPr>
                          <w:rFonts w:eastAsiaTheme="minorHAnsi" w:cs="Arial" w:hint="eastAsia"/>
                          <w:color w:val="202122"/>
                          <w:shd w:val="clear" w:color="auto" w:fill="FFFFFF"/>
                        </w:rPr>
                        <w:t>それまでの音楽にはなかった躍動感を生み出した。協奏曲は</w:t>
                      </w:r>
                      <w:r w:rsidR="00242C29">
                        <w:rPr>
                          <w:rFonts w:eastAsiaTheme="minorHAnsi" w:cs="Arial" w:hint="eastAsia"/>
                          <w:color w:val="202122"/>
                          <w:shd w:val="clear" w:color="auto" w:fill="FFFFFF"/>
                        </w:rPr>
                        <w:t>その後、</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ウ</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派、ロマン派へと引き継がれさらなる発展を遂げる</w:t>
                      </w:r>
                      <w:r w:rsidR="00242C29">
                        <w:rPr>
                          <w:rFonts w:eastAsiaTheme="minorHAnsi" w:cs="Arial" w:hint="eastAsia"/>
                          <w:color w:val="202122"/>
                          <w:shd w:val="clear" w:color="auto" w:fill="FFFFFF"/>
                        </w:rPr>
                        <w:t>。</w:t>
                      </w:r>
                    </w:p>
                    <w:p w14:paraId="6BDC3C6D" w14:textId="0B007F8D" w:rsidR="002B0403" w:rsidRPr="002B0403" w:rsidRDefault="00280DFB" w:rsidP="002B0403">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バロック時代にオペラや協奏曲が盛んに演奏された背景には、</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エ</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属の発展がある。</w:t>
                      </w:r>
                      <w:r w:rsidR="00242C29" w:rsidRPr="00445FFC">
                        <w:rPr>
                          <w:rFonts w:eastAsiaTheme="minorHAnsi" w:cs="Arial" w:hint="eastAsia"/>
                          <w:color w:val="202122"/>
                          <w:shd w:val="clear" w:color="auto" w:fill="FFFFFF"/>
                          <w:lang w:val="en-GB"/>
                        </w:rPr>
                        <w:t>（</w:t>
                      </w:r>
                      <w:r w:rsidR="00242C29" w:rsidRPr="00445FFC">
                        <w:rPr>
                          <w:rFonts w:eastAsiaTheme="minorHAnsi" w:cs="Arial"/>
                          <w:color w:val="202122"/>
                          <w:shd w:val="clear" w:color="auto" w:fill="FFFFFF"/>
                          <w:lang w:val="en-GB"/>
                        </w:rPr>
                        <w:t xml:space="preserve"> </w:t>
                      </w:r>
                      <w:r w:rsidR="00242C29">
                        <w:rPr>
                          <w:rFonts w:eastAsiaTheme="minorHAnsi" w:cs="Arial" w:hint="eastAsia"/>
                          <w:color w:val="202122"/>
                          <w:shd w:val="clear" w:color="auto" w:fill="FFFFFF"/>
                          <w:lang w:val="en-GB"/>
                        </w:rPr>
                        <w:t>エ</w:t>
                      </w:r>
                      <w:r w:rsidR="00242C29" w:rsidRPr="00445FFC">
                        <w:rPr>
                          <w:rFonts w:eastAsiaTheme="minorHAnsi" w:cs="Arial"/>
                          <w:color w:val="202122"/>
                          <w:shd w:val="clear" w:color="auto" w:fill="FFFFFF"/>
                          <w:lang w:val="en-GB"/>
                        </w:rPr>
                        <w:t xml:space="preserve"> </w:t>
                      </w:r>
                      <w:r w:rsidR="00242C29" w:rsidRPr="00445FFC">
                        <w:rPr>
                          <w:rFonts w:eastAsiaTheme="minorHAnsi" w:cs="Arial" w:hint="eastAsia"/>
                          <w:color w:val="202122"/>
                          <w:shd w:val="clear" w:color="auto" w:fill="FFFFFF"/>
                          <w:lang w:val="en-GB"/>
                        </w:rPr>
                        <w:t>）</w:t>
                      </w:r>
                      <w:r w:rsidR="00242C29">
                        <w:rPr>
                          <w:rFonts w:eastAsiaTheme="minorHAnsi" w:cs="Arial" w:hint="eastAsia"/>
                          <w:color w:val="202122"/>
                          <w:shd w:val="clear" w:color="auto" w:fill="FFFFFF"/>
                        </w:rPr>
                        <w:t>属の標準的な形状は</w:t>
                      </w:r>
                      <w:r w:rsidR="00242C29">
                        <w:rPr>
                          <w:rFonts w:eastAsiaTheme="minorHAnsi" w:cs="Arial"/>
                          <w:color w:val="202122"/>
                          <w:shd w:val="clear" w:color="auto" w:fill="FFFFFF"/>
                        </w:rPr>
                        <w:t>16</w:t>
                      </w:r>
                      <w:r w:rsidR="00242C29">
                        <w:rPr>
                          <w:rFonts w:eastAsiaTheme="minorHAnsi" w:cs="Arial" w:hint="eastAsia"/>
                          <w:color w:val="202122"/>
                          <w:shd w:val="clear" w:color="auto" w:fill="FFFFFF"/>
                        </w:rPr>
                        <w:t>世紀半ばに北イタリアの</w:t>
                      </w:r>
                      <w:r w:rsidR="00242C29" w:rsidRPr="00445FFC">
                        <w:rPr>
                          <w:rFonts w:eastAsiaTheme="minorHAnsi" w:cs="Arial" w:hint="eastAsia"/>
                          <w:color w:val="202122"/>
                          <w:shd w:val="clear" w:color="auto" w:fill="FFFFFF"/>
                          <w:lang w:val="en-GB"/>
                        </w:rPr>
                        <w:t>（</w:t>
                      </w:r>
                      <w:r w:rsidR="00242C29">
                        <w:rPr>
                          <w:rFonts w:eastAsiaTheme="minorHAnsi" w:cs="Arial"/>
                          <w:color w:val="202122"/>
                          <w:shd w:val="clear" w:color="auto" w:fill="FFFFFF"/>
                        </w:rPr>
                        <w:t xml:space="preserve"> </w:t>
                      </w:r>
                      <w:r w:rsidR="00242C29">
                        <w:rPr>
                          <w:rFonts w:eastAsiaTheme="minorHAnsi" w:cs="Arial" w:hint="eastAsia"/>
                          <w:color w:val="202122"/>
                          <w:shd w:val="clear" w:color="auto" w:fill="FFFFFF"/>
                        </w:rPr>
                        <w:t>オ</w:t>
                      </w:r>
                      <w:r w:rsidR="00242C29" w:rsidRPr="00445FFC">
                        <w:rPr>
                          <w:rFonts w:eastAsiaTheme="minorHAnsi" w:cs="Arial" w:hint="eastAsia"/>
                          <w:color w:val="202122"/>
                          <w:shd w:val="clear" w:color="auto" w:fill="FFFFFF"/>
                          <w:lang w:val="en-GB"/>
                        </w:rPr>
                        <w:t xml:space="preserve"> ）</w:t>
                      </w:r>
                      <w:r w:rsidR="00242C29">
                        <w:rPr>
                          <w:rFonts w:eastAsiaTheme="minorHAnsi" w:cs="Arial" w:hint="eastAsia"/>
                          <w:color w:val="202122"/>
                          <w:shd w:val="clear" w:color="auto" w:fill="FFFFFF"/>
                        </w:rPr>
                        <w:t>で完成され</w:t>
                      </w:r>
                      <w:r w:rsidR="002B0403">
                        <w:rPr>
                          <w:rFonts w:eastAsiaTheme="minorHAnsi" w:cs="Arial" w:hint="eastAsia"/>
                          <w:color w:val="202122"/>
                          <w:shd w:val="clear" w:color="auto" w:fill="FFFFFF"/>
                        </w:rPr>
                        <w:t>、現在までほとんど形が変わっていない。</w:t>
                      </w:r>
                    </w:p>
                  </w:txbxContent>
                </v:textbox>
              </v:shape>
            </w:pict>
          </mc:Fallback>
        </mc:AlternateContent>
      </w:r>
    </w:p>
    <w:p w14:paraId="5936ECFF" w14:textId="5704B4C0" w:rsidR="005C1128" w:rsidRDefault="005C1128"/>
    <w:p w14:paraId="3FB47B7B" w14:textId="0199ED93" w:rsidR="005C1128" w:rsidRDefault="005C1128"/>
    <w:p w14:paraId="2280C38D" w14:textId="2A8A84A3" w:rsidR="005C1128" w:rsidRDefault="005C1128"/>
    <w:p w14:paraId="24A86DC6" w14:textId="3AF679EC" w:rsidR="005C1128" w:rsidRDefault="005C1128"/>
    <w:p w14:paraId="386E12A7" w14:textId="7AB42298" w:rsidR="005C1128" w:rsidRDefault="005C1128"/>
    <w:p w14:paraId="13243994" w14:textId="76EA5A0E" w:rsidR="005C1128" w:rsidRDefault="005C1128"/>
    <w:p w14:paraId="73317D39" w14:textId="6ECDF1B1" w:rsidR="005C1128" w:rsidRDefault="005C1128"/>
    <w:p w14:paraId="6235C84E" w14:textId="1B490279" w:rsidR="005C1128" w:rsidRDefault="005C1128"/>
    <w:p w14:paraId="0386C8A4" w14:textId="32562304" w:rsidR="005C1128" w:rsidRDefault="005D5320">
      <w:r>
        <w:rPr>
          <w:noProof/>
        </w:rPr>
        <mc:AlternateContent>
          <mc:Choice Requires="wps">
            <w:drawing>
              <wp:anchor distT="0" distB="0" distL="114300" distR="114300" simplePos="0" relativeHeight="251704320" behindDoc="0" locked="0" layoutInCell="1" allowOverlap="1" wp14:anchorId="7B1160EC" wp14:editId="3EF3F5A7">
                <wp:simplePos x="0" y="0"/>
                <wp:positionH relativeFrom="column">
                  <wp:posOffset>-90055</wp:posOffset>
                </wp:positionH>
                <wp:positionV relativeFrom="paragraph">
                  <wp:posOffset>213533</wp:posOffset>
                </wp:positionV>
                <wp:extent cx="6684819" cy="1967346"/>
                <wp:effectExtent l="0" t="0" r="0" b="0"/>
                <wp:wrapNone/>
                <wp:docPr id="338568441" name="テキスト ボックス 10"/>
                <wp:cNvGraphicFramePr/>
                <a:graphic xmlns:a="http://schemas.openxmlformats.org/drawingml/2006/main">
                  <a:graphicData uri="http://schemas.microsoft.com/office/word/2010/wordprocessingShape">
                    <wps:wsp>
                      <wps:cNvSpPr txBox="1"/>
                      <wps:spPr>
                        <a:xfrm>
                          <a:off x="0" y="0"/>
                          <a:ext cx="6684819" cy="1967346"/>
                        </a:xfrm>
                        <a:prstGeom prst="rect">
                          <a:avLst/>
                        </a:prstGeom>
                        <a:noFill/>
                        <a:ln w="6350">
                          <a:noFill/>
                        </a:ln>
                      </wps:spPr>
                      <wps:txbx>
                        <w:txbxContent>
                          <w:p w14:paraId="5F75A942" w14:textId="4A103FC3" w:rsidR="000607A9" w:rsidRPr="00C037BC" w:rsidRDefault="000607A9" w:rsidP="00C037BC">
                            <w:pPr>
                              <w:pStyle w:val="a9"/>
                              <w:numPr>
                                <w:ilvl w:val="0"/>
                                <w:numId w:val="2"/>
                              </w:numPr>
                              <w:ind w:left="851" w:rightChars="-18" w:right="-38" w:hanging="439"/>
                              <w:rPr>
                                <w:rFonts w:ascii="游明朝" w:eastAsia="游明朝" w:hAnsi="游明朝"/>
                                <w:b/>
                                <w:bCs/>
                                <w:sz w:val="18"/>
                                <w:szCs w:val="21"/>
                                <w:lang w:val="en-GB"/>
                              </w:rPr>
                            </w:pPr>
                            <w:r>
                              <w:rPr>
                                <w:rFonts w:ascii="游明朝" w:eastAsia="游明朝" w:hAnsi="游明朝" w:hint="eastAsia"/>
                                <w:b/>
                                <w:bCs/>
                                <w:sz w:val="18"/>
                                <w:szCs w:val="21"/>
                                <w:lang w:val="en-GB"/>
                              </w:rPr>
                              <w:t>モノディー様式に注目し</w:t>
                            </w:r>
                            <w:r w:rsidR="001A3FF3">
                              <w:rPr>
                                <w:rFonts w:ascii="游明朝" w:eastAsia="游明朝" w:hAnsi="游明朝" w:hint="eastAsia"/>
                                <w:b/>
                                <w:bCs/>
                                <w:sz w:val="18"/>
                                <w:szCs w:val="21"/>
                                <w:lang w:val="en-GB"/>
                              </w:rPr>
                              <w:t>ながら</w:t>
                            </w:r>
                            <w:r w:rsidR="00863B70">
                              <w:rPr>
                                <w:rFonts w:ascii="游明朝" w:eastAsia="游明朝" w:hAnsi="游明朝" w:hint="eastAsia"/>
                                <w:b/>
                                <w:bCs/>
                                <w:sz w:val="18"/>
                                <w:szCs w:val="21"/>
                                <w:lang w:val="en-GB"/>
                              </w:rPr>
                              <w:t>〈</w:t>
                            </w:r>
                            <w:r>
                              <w:rPr>
                                <w:rFonts w:ascii="游明朝" w:eastAsia="游明朝" w:hAnsi="游明朝" w:hint="eastAsia"/>
                                <w:b/>
                                <w:bCs/>
                                <w:sz w:val="18"/>
                                <w:szCs w:val="21"/>
                                <w:lang w:val="en-GB"/>
                              </w:rPr>
                              <w:t>麗</w:t>
                            </w:r>
                            <w:proofErr w:type="gramStart"/>
                            <w:r>
                              <w:rPr>
                                <w:rFonts w:ascii="游明朝" w:eastAsia="游明朝" w:hAnsi="游明朝" w:hint="eastAsia"/>
                                <w:b/>
                                <w:bCs/>
                                <w:sz w:val="18"/>
                                <w:szCs w:val="21"/>
                                <w:lang w:val="en-GB"/>
                              </w:rPr>
                              <w:t>しの</w:t>
                            </w:r>
                            <w:proofErr w:type="gramEnd"/>
                            <w:r>
                              <w:rPr>
                                <w:rFonts w:ascii="游明朝" w:eastAsia="游明朝" w:hAnsi="游明朝" w:hint="eastAsia"/>
                                <w:b/>
                                <w:bCs/>
                                <w:sz w:val="18"/>
                                <w:szCs w:val="21"/>
                                <w:lang w:val="en-GB"/>
                              </w:rPr>
                              <w:t>アマリッリ</w:t>
                            </w:r>
                            <w:r w:rsidR="00863B70">
                              <w:rPr>
                                <w:rFonts w:ascii="游明朝" w:eastAsia="游明朝" w:hAnsi="游明朝" w:hint="eastAsia"/>
                                <w:b/>
                                <w:bCs/>
                                <w:sz w:val="18"/>
                                <w:szCs w:val="21"/>
                                <w:lang w:val="en-GB"/>
                              </w:rPr>
                              <w:t>〉</w:t>
                            </w:r>
                            <w:r>
                              <w:rPr>
                                <w:rFonts w:ascii="游明朝" w:eastAsia="游明朝" w:hAnsi="游明朝" w:hint="eastAsia"/>
                                <w:b/>
                                <w:bCs/>
                                <w:sz w:val="18"/>
                                <w:szCs w:val="21"/>
                                <w:lang w:val="en-GB"/>
                              </w:rPr>
                              <w:t>を</w:t>
                            </w:r>
                            <w:r w:rsidR="009C2D66">
                              <w:rPr>
                                <w:rFonts w:ascii="游明朝" w:eastAsia="游明朝" w:hAnsi="游明朝" w:hint="eastAsia"/>
                                <w:b/>
                                <w:bCs/>
                                <w:sz w:val="18"/>
                                <w:szCs w:val="21"/>
                                <w:lang w:val="en-GB"/>
                              </w:rPr>
                              <w:t>聴いて</w:t>
                            </w:r>
                            <w:r>
                              <w:rPr>
                                <w:rFonts w:ascii="游明朝" w:eastAsia="游明朝" w:hAnsi="游明朝" w:hint="eastAsia"/>
                                <w:b/>
                                <w:bCs/>
                                <w:sz w:val="18"/>
                                <w:szCs w:val="21"/>
                                <w:lang w:val="en-GB"/>
                              </w:rPr>
                              <w:t>、聴き取ったことや感じ取ったことを書こう。</w:t>
                            </w:r>
                            <w:r w:rsidRPr="00C037BC">
                              <w:rPr>
                                <w:rFonts w:ascii="游明朝" w:eastAsia="游明朝" w:hAnsi="游明朝" w:hint="eastAsia"/>
                                <w:b/>
                                <w:bCs/>
                                <w:sz w:val="13"/>
                                <w:szCs w:val="16"/>
                                <w:lang w:val="en-GB"/>
                              </w:rPr>
                              <w:t>［</w:t>
                            </w:r>
                            <w:r w:rsidRPr="00C037BC">
                              <w:rPr>
                                <w:rFonts w:ascii="Cambria" w:eastAsia="游明朝" w:hAnsi="Cambria" w:cs="Cambria" w:hint="eastAsia"/>
                                <w:b/>
                                <w:bCs/>
                                <w:sz w:val="13"/>
                                <w:szCs w:val="16"/>
                                <w:lang w:val="en-GB"/>
                              </w:rPr>
                              <w:t>主／思・判・表</w:t>
                            </w:r>
                            <w:r w:rsidRPr="00C037BC">
                              <w:rPr>
                                <w:rFonts w:ascii="游明朝" w:eastAsia="游明朝" w:hAnsi="游明朝" w:hint="eastAsia"/>
                                <w:b/>
                                <w:bCs/>
                                <w:sz w:val="13"/>
                                <w:szCs w:val="16"/>
                                <w:lang w:val="en-GB"/>
                              </w:rPr>
                              <w:t>］</w:t>
                            </w:r>
                          </w:p>
                          <w:p w14:paraId="62B9C8A7" w14:textId="77777777" w:rsidR="000607A9" w:rsidRDefault="000607A9" w:rsidP="005D5320">
                            <w:pPr>
                              <w:pStyle w:val="a9"/>
                              <w:ind w:left="851" w:rightChars="-18" w:right="-38"/>
                              <w:rPr>
                                <w:rFonts w:ascii="游明朝" w:eastAsia="游明朝" w:hAnsi="游明朝"/>
                                <w:b/>
                                <w:bCs/>
                                <w:sz w:val="18"/>
                                <w:szCs w:val="21"/>
                                <w:lang w:val="en-GB"/>
                              </w:rPr>
                            </w:pPr>
                          </w:p>
                          <w:p w14:paraId="60EDC9B9" w14:textId="77777777" w:rsidR="000607A9" w:rsidRDefault="000607A9" w:rsidP="005D5320">
                            <w:pPr>
                              <w:pStyle w:val="a9"/>
                              <w:ind w:left="851" w:rightChars="-18" w:right="-38"/>
                              <w:rPr>
                                <w:rFonts w:ascii="游明朝" w:eastAsia="游明朝" w:hAnsi="游明朝"/>
                                <w:b/>
                                <w:bCs/>
                                <w:sz w:val="18"/>
                                <w:szCs w:val="21"/>
                                <w:lang w:val="en-GB"/>
                              </w:rPr>
                            </w:pPr>
                          </w:p>
                          <w:p w14:paraId="0F92774C" w14:textId="77777777" w:rsidR="005D5320" w:rsidRPr="001A3FF3" w:rsidRDefault="005D5320" w:rsidP="001A3FF3">
                            <w:pPr>
                              <w:ind w:rightChars="-18" w:right="-38"/>
                              <w:rPr>
                                <w:rFonts w:ascii="游明朝" w:eastAsia="游明朝" w:hAnsi="游明朝"/>
                                <w:b/>
                                <w:bCs/>
                                <w:sz w:val="18"/>
                                <w:szCs w:val="21"/>
                                <w:lang w:val="en-GB"/>
                              </w:rPr>
                            </w:pPr>
                          </w:p>
                          <w:p w14:paraId="3FEB2823" w14:textId="647BCEED" w:rsidR="000607A9" w:rsidRPr="00F64CBC" w:rsidRDefault="00822CCB" w:rsidP="00F64CBC">
                            <w:pPr>
                              <w:pStyle w:val="a9"/>
                              <w:numPr>
                                <w:ilvl w:val="0"/>
                                <w:numId w:val="2"/>
                              </w:numPr>
                              <w:ind w:left="851" w:rightChars="-18" w:right="-38" w:hanging="439"/>
                              <w:rPr>
                                <w:rFonts w:ascii="游明朝" w:eastAsia="游明朝" w:hAnsi="游明朝"/>
                                <w:b/>
                                <w:bCs/>
                                <w:sz w:val="18"/>
                                <w:szCs w:val="21"/>
                                <w:lang w:val="en-GB"/>
                              </w:rPr>
                            </w:pPr>
                            <w:r>
                              <w:rPr>
                                <w:rFonts w:ascii="游明朝" w:eastAsia="游明朝" w:hAnsi="游明朝" w:hint="eastAsia"/>
                                <w:b/>
                                <w:bCs/>
                                <w:sz w:val="18"/>
                                <w:szCs w:val="21"/>
                                <w:lang w:val="en-GB"/>
                              </w:rPr>
                              <w:t>総奏と独奏の強弱や音色の対比に注目しながら</w:t>
                            </w:r>
                            <w:r w:rsidR="000607A9" w:rsidRPr="00F64CBC">
                              <w:rPr>
                                <w:rFonts w:ascii="游明朝" w:eastAsia="游明朝" w:hAnsi="游明朝" w:hint="eastAsia"/>
                                <w:b/>
                                <w:bCs/>
                                <w:sz w:val="18"/>
                                <w:szCs w:val="21"/>
                                <w:lang w:val="en-GB"/>
                              </w:rPr>
                              <w:t>《調和の霊感》から第８番</w:t>
                            </w:r>
                            <w:r w:rsidR="000607A9" w:rsidRPr="00F64CBC">
                              <w:rPr>
                                <w:rFonts w:ascii="游明朝" w:eastAsia="游明朝" w:hAnsi="游明朝"/>
                                <w:b/>
                                <w:bCs/>
                                <w:sz w:val="18"/>
                                <w:szCs w:val="21"/>
                              </w:rPr>
                              <w:t xml:space="preserve"> </w:t>
                            </w:r>
                            <w:r w:rsidR="000607A9" w:rsidRPr="00F64CBC">
                              <w:rPr>
                                <w:rFonts w:ascii="游明朝" w:eastAsia="游明朝" w:hAnsi="游明朝" w:hint="eastAsia"/>
                                <w:b/>
                                <w:bCs/>
                                <w:sz w:val="18"/>
                                <w:szCs w:val="21"/>
                              </w:rPr>
                              <w:t>第</w:t>
                            </w:r>
                            <w:r w:rsidR="000607A9" w:rsidRPr="00F64CBC">
                              <w:rPr>
                                <w:rFonts w:ascii="游明朝" w:eastAsia="游明朝" w:hAnsi="游明朝"/>
                                <w:b/>
                                <w:bCs/>
                                <w:sz w:val="18"/>
                                <w:szCs w:val="21"/>
                              </w:rPr>
                              <w:t>1</w:t>
                            </w:r>
                            <w:r w:rsidR="000607A9" w:rsidRPr="00F64CBC">
                              <w:rPr>
                                <w:rFonts w:ascii="游明朝" w:eastAsia="游明朝" w:hAnsi="游明朝" w:hint="eastAsia"/>
                                <w:b/>
                                <w:bCs/>
                                <w:sz w:val="18"/>
                                <w:szCs w:val="21"/>
                              </w:rPr>
                              <w:t>楽章を</w:t>
                            </w:r>
                            <w:r w:rsidR="009C2D66">
                              <w:rPr>
                                <w:rFonts w:ascii="游明朝" w:eastAsia="游明朝" w:hAnsi="游明朝" w:hint="eastAsia"/>
                                <w:b/>
                                <w:bCs/>
                                <w:sz w:val="18"/>
                                <w:szCs w:val="21"/>
                              </w:rPr>
                              <w:t>聴いて</w:t>
                            </w:r>
                            <w:r w:rsidRPr="00F64CBC">
                              <w:rPr>
                                <w:rFonts w:ascii="游明朝" w:eastAsia="游明朝" w:hAnsi="游明朝" w:hint="eastAsia"/>
                                <w:b/>
                                <w:bCs/>
                                <w:sz w:val="18"/>
                                <w:szCs w:val="21"/>
                              </w:rPr>
                              <w:t>、聴き取ったことや感じ取ったことを書こう。</w:t>
                            </w:r>
                            <w:r w:rsidRPr="00F64CBC">
                              <w:rPr>
                                <w:rFonts w:ascii="游明朝" w:eastAsia="游明朝" w:hAnsi="游明朝" w:hint="eastAsia"/>
                                <w:b/>
                                <w:bCs/>
                                <w:sz w:val="13"/>
                                <w:szCs w:val="16"/>
                                <w:lang w:val="en-GB"/>
                              </w:rPr>
                              <w:t>［</w:t>
                            </w:r>
                            <w:r w:rsidRPr="00F64CBC">
                              <w:rPr>
                                <w:rFonts w:ascii="Cambria" w:eastAsia="游明朝" w:hAnsi="Cambria" w:cs="Cambria" w:hint="eastAsia"/>
                                <w:b/>
                                <w:bCs/>
                                <w:sz w:val="13"/>
                                <w:szCs w:val="16"/>
                                <w:lang w:val="en-GB"/>
                              </w:rPr>
                              <w:t>主／思・判・表</w:t>
                            </w:r>
                            <w:r w:rsidRPr="00F64CBC">
                              <w:rPr>
                                <w:rFonts w:ascii="游明朝" w:eastAsia="游明朝" w:hAnsi="游明朝" w:hint="eastAsia"/>
                                <w:b/>
                                <w:bCs/>
                                <w:sz w:val="13"/>
                                <w:szCs w:val="16"/>
                                <w:lang w:val="en-GB"/>
                              </w:rPr>
                              <w:t>］</w:t>
                            </w:r>
                          </w:p>
                          <w:p w14:paraId="55BD63CE" w14:textId="09C3524C" w:rsidR="000607A9" w:rsidRPr="000607A9" w:rsidRDefault="000607A9" w:rsidP="000607A9">
                            <w:pPr>
                              <w:spacing w:line="360" w:lineRule="auto"/>
                              <w:ind w:rightChars="-18" w:right="-38"/>
                              <w:rPr>
                                <w:rFonts w:ascii="游明朝" w:eastAsia="游明朝" w:hAnsi="游明朝"/>
                                <w:b/>
                                <w:bCs/>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60EC" id="_x0000_s1030" type="#_x0000_t202" style="position:absolute;margin-left:-7.1pt;margin-top:16.8pt;width:526.35pt;height:15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" filled="f" stroked="f" strokeweight=".5pt">
                <v:textbox>
                  <w:txbxContent>
                    <w:p w14:paraId="5F75A942" w14:textId="4A103FC3" w:rsidR="000607A9" w:rsidRPr="00C037BC" w:rsidRDefault="000607A9" w:rsidP="00C037BC">
                      <w:pPr>
                        <w:pStyle w:val="a9"/>
                        <w:numPr>
                          <w:ilvl w:val="0"/>
                          <w:numId w:val="2"/>
                        </w:numPr>
                        <w:ind w:left="851" w:rightChars="-18" w:right="-38" w:hanging="439"/>
                        <w:rPr>
                          <w:rFonts w:ascii="游明朝" w:eastAsia="游明朝" w:hAnsi="游明朝"/>
                          <w:b/>
                          <w:bCs/>
                          <w:sz w:val="18"/>
                          <w:szCs w:val="21"/>
                          <w:lang w:val="en-GB"/>
                        </w:rPr>
                      </w:pPr>
                      <w:r>
                        <w:rPr>
                          <w:rFonts w:ascii="游明朝" w:eastAsia="游明朝" w:hAnsi="游明朝" w:hint="eastAsia"/>
                          <w:b/>
                          <w:bCs/>
                          <w:sz w:val="18"/>
                          <w:szCs w:val="21"/>
                          <w:lang w:val="en-GB"/>
                        </w:rPr>
                        <w:t>モノディー様式に注目し</w:t>
                      </w:r>
                      <w:r w:rsidR="001A3FF3">
                        <w:rPr>
                          <w:rFonts w:ascii="游明朝" w:eastAsia="游明朝" w:hAnsi="游明朝" w:hint="eastAsia"/>
                          <w:b/>
                          <w:bCs/>
                          <w:sz w:val="18"/>
                          <w:szCs w:val="21"/>
                          <w:lang w:val="en-GB"/>
                        </w:rPr>
                        <w:t>ながら</w:t>
                      </w:r>
                      <w:r w:rsidR="00863B70">
                        <w:rPr>
                          <w:rFonts w:ascii="游明朝" w:eastAsia="游明朝" w:hAnsi="游明朝" w:hint="eastAsia"/>
                          <w:b/>
                          <w:bCs/>
                          <w:sz w:val="18"/>
                          <w:szCs w:val="21"/>
                          <w:lang w:val="en-GB"/>
                        </w:rPr>
                        <w:t>〈</w:t>
                      </w:r>
                      <w:r>
                        <w:rPr>
                          <w:rFonts w:ascii="游明朝" w:eastAsia="游明朝" w:hAnsi="游明朝" w:hint="eastAsia"/>
                          <w:b/>
                          <w:bCs/>
                          <w:sz w:val="18"/>
                          <w:szCs w:val="21"/>
                          <w:lang w:val="en-GB"/>
                        </w:rPr>
                        <w:t>麗</w:t>
                      </w:r>
                      <w:proofErr w:type="gramStart"/>
                      <w:r>
                        <w:rPr>
                          <w:rFonts w:ascii="游明朝" w:eastAsia="游明朝" w:hAnsi="游明朝" w:hint="eastAsia"/>
                          <w:b/>
                          <w:bCs/>
                          <w:sz w:val="18"/>
                          <w:szCs w:val="21"/>
                          <w:lang w:val="en-GB"/>
                        </w:rPr>
                        <w:t>しの</w:t>
                      </w:r>
                      <w:proofErr w:type="gramEnd"/>
                      <w:r>
                        <w:rPr>
                          <w:rFonts w:ascii="游明朝" w:eastAsia="游明朝" w:hAnsi="游明朝" w:hint="eastAsia"/>
                          <w:b/>
                          <w:bCs/>
                          <w:sz w:val="18"/>
                          <w:szCs w:val="21"/>
                          <w:lang w:val="en-GB"/>
                        </w:rPr>
                        <w:t>アマリッリ</w:t>
                      </w:r>
                      <w:r w:rsidR="00863B70">
                        <w:rPr>
                          <w:rFonts w:ascii="游明朝" w:eastAsia="游明朝" w:hAnsi="游明朝" w:hint="eastAsia"/>
                          <w:b/>
                          <w:bCs/>
                          <w:sz w:val="18"/>
                          <w:szCs w:val="21"/>
                          <w:lang w:val="en-GB"/>
                        </w:rPr>
                        <w:t>〉</w:t>
                      </w:r>
                      <w:r>
                        <w:rPr>
                          <w:rFonts w:ascii="游明朝" w:eastAsia="游明朝" w:hAnsi="游明朝" w:hint="eastAsia"/>
                          <w:b/>
                          <w:bCs/>
                          <w:sz w:val="18"/>
                          <w:szCs w:val="21"/>
                          <w:lang w:val="en-GB"/>
                        </w:rPr>
                        <w:t>を</w:t>
                      </w:r>
                      <w:r w:rsidR="009C2D66">
                        <w:rPr>
                          <w:rFonts w:ascii="游明朝" w:eastAsia="游明朝" w:hAnsi="游明朝" w:hint="eastAsia"/>
                          <w:b/>
                          <w:bCs/>
                          <w:sz w:val="18"/>
                          <w:szCs w:val="21"/>
                          <w:lang w:val="en-GB"/>
                        </w:rPr>
                        <w:t>聴いて</w:t>
                      </w:r>
                      <w:r>
                        <w:rPr>
                          <w:rFonts w:ascii="游明朝" w:eastAsia="游明朝" w:hAnsi="游明朝" w:hint="eastAsia"/>
                          <w:b/>
                          <w:bCs/>
                          <w:sz w:val="18"/>
                          <w:szCs w:val="21"/>
                          <w:lang w:val="en-GB"/>
                        </w:rPr>
                        <w:t>、聴き取ったことや感じ取ったことを書こう。</w:t>
                      </w:r>
                      <w:r w:rsidRPr="00C037BC">
                        <w:rPr>
                          <w:rFonts w:ascii="游明朝" w:eastAsia="游明朝" w:hAnsi="游明朝" w:hint="eastAsia"/>
                          <w:b/>
                          <w:bCs/>
                          <w:sz w:val="13"/>
                          <w:szCs w:val="16"/>
                          <w:lang w:val="en-GB"/>
                        </w:rPr>
                        <w:t>［</w:t>
                      </w:r>
                      <w:r w:rsidRPr="00C037BC">
                        <w:rPr>
                          <w:rFonts w:ascii="Cambria" w:eastAsia="游明朝" w:hAnsi="Cambria" w:cs="Cambria" w:hint="eastAsia"/>
                          <w:b/>
                          <w:bCs/>
                          <w:sz w:val="13"/>
                          <w:szCs w:val="16"/>
                          <w:lang w:val="en-GB"/>
                        </w:rPr>
                        <w:t>主／思・判・表</w:t>
                      </w:r>
                      <w:r w:rsidRPr="00C037BC">
                        <w:rPr>
                          <w:rFonts w:ascii="游明朝" w:eastAsia="游明朝" w:hAnsi="游明朝" w:hint="eastAsia"/>
                          <w:b/>
                          <w:bCs/>
                          <w:sz w:val="13"/>
                          <w:szCs w:val="16"/>
                          <w:lang w:val="en-GB"/>
                        </w:rPr>
                        <w:t>］</w:t>
                      </w:r>
                    </w:p>
                    <w:p w14:paraId="62B9C8A7" w14:textId="77777777" w:rsidR="000607A9" w:rsidRDefault="000607A9" w:rsidP="005D5320">
                      <w:pPr>
                        <w:pStyle w:val="a9"/>
                        <w:ind w:left="851" w:rightChars="-18" w:right="-38"/>
                        <w:rPr>
                          <w:rFonts w:ascii="游明朝" w:eastAsia="游明朝" w:hAnsi="游明朝"/>
                          <w:b/>
                          <w:bCs/>
                          <w:sz w:val="18"/>
                          <w:szCs w:val="21"/>
                          <w:lang w:val="en-GB"/>
                        </w:rPr>
                      </w:pPr>
                    </w:p>
                    <w:p w14:paraId="60EDC9B9" w14:textId="77777777" w:rsidR="000607A9" w:rsidRDefault="000607A9" w:rsidP="005D5320">
                      <w:pPr>
                        <w:pStyle w:val="a9"/>
                        <w:ind w:left="851" w:rightChars="-18" w:right="-38"/>
                        <w:rPr>
                          <w:rFonts w:ascii="游明朝" w:eastAsia="游明朝" w:hAnsi="游明朝"/>
                          <w:b/>
                          <w:bCs/>
                          <w:sz w:val="18"/>
                          <w:szCs w:val="21"/>
                          <w:lang w:val="en-GB"/>
                        </w:rPr>
                      </w:pPr>
                    </w:p>
                    <w:p w14:paraId="0F92774C" w14:textId="77777777" w:rsidR="005D5320" w:rsidRPr="001A3FF3" w:rsidRDefault="005D5320" w:rsidP="001A3FF3">
                      <w:pPr>
                        <w:ind w:rightChars="-18" w:right="-38"/>
                        <w:rPr>
                          <w:rFonts w:ascii="游明朝" w:eastAsia="游明朝" w:hAnsi="游明朝"/>
                          <w:b/>
                          <w:bCs/>
                          <w:sz w:val="18"/>
                          <w:szCs w:val="21"/>
                          <w:lang w:val="en-GB"/>
                        </w:rPr>
                      </w:pPr>
                    </w:p>
                    <w:p w14:paraId="3FEB2823" w14:textId="647BCEED" w:rsidR="000607A9" w:rsidRPr="00F64CBC" w:rsidRDefault="00822CCB" w:rsidP="00F64CBC">
                      <w:pPr>
                        <w:pStyle w:val="a9"/>
                        <w:numPr>
                          <w:ilvl w:val="0"/>
                          <w:numId w:val="2"/>
                        </w:numPr>
                        <w:ind w:left="851" w:rightChars="-18" w:right="-38" w:hanging="439"/>
                        <w:rPr>
                          <w:rFonts w:ascii="游明朝" w:eastAsia="游明朝" w:hAnsi="游明朝"/>
                          <w:b/>
                          <w:bCs/>
                          <w:sz w:val="18"/>
                          <w:szCs w:val="21"/>
                          <w:lang w:val="en-GB"/>
                        </w:rPr>
                      </w:pPr>
                      <w:r>
                        <w:rPr>
                          <w:rFonts w:ascii="游明朝" w:eastAsia="游明朝" w:hAnsi="游明朝" w:hint="eastAsia"/>
                          <w:b/>
                          <w:bCs/>
                          <w:sz w:val="18"/>
                          <w:szCs w:val="21"/>
                          <w:lang w:val="en-GB"/>
                        </w:rPr>
                        <w:t>総奏と独奏の強弱や音色の対比に注目しながら</w:t>
                      </w:r>
                      <w:r w:rsidR="000607A9" w:rsidRPr="00F64CBC">
                        <w:rPr>
                          <w:rFonts w:ascii="游明朝" w:eastAsia="游明朝" w:hAnsi="游明朝" w:hint="eastAsia"/>
                          <w:b/>
                          <w:bCs/>
                          <w:sz w:val="18"/>
                          <w:szCs w:val="21"/>
                          <w:lang w:val="en-GB"/>
                        </w:rPr>
                        <w:t>《調和の霊感》から第８番</w:t>
                      </w:r>
                      <w:r w:rsidR="000607A9" w:rsidRPr="00F64CBC">
                        <w:rPr>
                          <w:rFonts w:ascii="游明朝" w:eastAsia="游明朝" w:hAnsi="游明朝"/>
                          <w:b/>
                          <w:bCs/>
                          <w:sz w:val="18"/>
                          <w:szCs w:val="21"/>
                        </w:rPr>
                        <w:t xml:space="preserve"> </w:t>
                      </w:r>
                      <w:r w:rsidR="000607A9" w:rsidRPr="00F64CBC">
                        <w:rPr>
                          <w:rFonts w:ascii="游明朝" w:eastAsia="游明朝" w:hAnsi="游明朝" w:hint="eastAsia"/>
                          <w:b/>
                          <w:bCs/>
                          <w:sz w:val="18"/>
                          <w:szCs w:val="21"/>
                        </w:rPr>
                        <w:t>第</w:t>
                      </w:r>
                      <w:r w:rsidR="000607A9" w:rsidRPr="00F64CBC">
                        <w:rPr>
                          <w:rFonts w:ascii="游明朝" w:eastAsia="游明朝" w:hAnsi="游明朝"/>
                          <w:b/>
                          <w:bCs/>
                          <w:sz w:val="18"/>
                          <w:szCs w:val="21"/>
                        </w:rPr>
                        <w:t>1</w:t>
                      </w:r>
                      <w:r w:rsidR="000607A9" w:rsidRPr="00F64CBC">
                        <w:rPr>
                          <w:rFonts w:ascii="游明朝" w:eastAsia="游明朝" w:hAnsi="游明朝" w:hint="eastAsia"/>
                          <w:b/>
                          <w:bCs/>
                          <w:sz w:val="18"/>
                          <w:szCs w:val="21"/>
                        </w:rPr>
                        <w:t>楽章を</w:t>
                      </w:r>
                      <w:r w:rsidR="009C2D66">
                        <w:rPr>
                          <w:rFonts w:ascii="游明朝" w:eastAsia="游明朝" w:hAnsi="游明朝" w:hint="eastAsia"/>
                          <w:b/>
                          <w:bCs/>
                          <w:sz w:val="18"/>
                          <w:szCs w:val="21"/>
                        </w:rPr>
                        <w:t>聴いて</w:t>
                      </w:r>
                      <w:r w:rsidRPr="00F64CBC">
                        <w:rPr>
                          <w:rFonts w:ascii="游明朝" w:eastAsia="游明朝" w:hAnsi="游明朝" w:hint="eastAsia"/>
                          <w:b/>
                          <w:bCs/>
                          <w:sz w:val="18"/>
                          <w:szCs w:val="21"/>
                        </w:rPr>
                        <w:t>、聴き取ったことや感じ取ったことを書こう。</w:t>
                      </w:r>
                      <w:r w:rsidRPr="00F64CBC">
                        <w:rPr>
                          <w:rFonts w:ascii="游明朝" w:eastAsia="游明朝" w:hAnsi="游明朝" w:hint="eastAsia"/>
                          <w:b/>
                          <w:bCs/>
                          <w:sz w:val="13"/>
                          <w:szCs w:val="16"/>
                          <w:lang w:val="en-GB"/>
                        </w:rPr>
                        <w:t>［</w:t>
                      </w:r>
                      <w:r w:rsidRPr="00F64CBC">
                        <w:rPr>
                          <w:rFonts w:ascii="Cambria" w:eastAsia="游明朝" w:hAnsi="Cambria" w:cs="Cambria" w:hint="eastAsia"/>
                          <w:b/>
                          <w:bCs/>
                          <w:sz w:val="13"/>
                          <w:szCs w:val="16"/>
                          <w:lang w:val="en-GB"/>
                        </w:rPr>
                        <w:t>主／思・判・表</w:t>
                      </w:r>
                      <w:r w:rsidRPr="00F64CBC">
                        <w:rPr>
                          <w:rFonts w:ascii="游明朝" w:eastAsia="游明朝" w:hAnsi="游明朝" w:hint="eastAsia"/>
                          <w:b/>
                          <w:bCs/>
                          <w:sz w:val="13"/>
                          <w:szCs w:val="16"/>
                          <w:lang w:val="en-GB"/>
                        </w:rPr>
                        <w:t>］</w:t>
                      </w:r>
                    </w:p>
                    <w:p w14:paraId="55BD63CE" w14:textId="09C3524C" w:rsidR="000607A9" w:rsidRPr="000607A9" w:rsidRDefault="000607A9" w:rsidP="000607A9">
                      <w:pPr>
                        <w:spacing w:line="360" w:lineRule="auto"/>
                        <w:ind w:rightChars="-18" w:right="-38"/>
                        <w:rPr>
                          <w:rFonts w:ascii="游明朝" w:eastAsia="游明朝" w:hAnsi="游明朝"/>
                          <w:b/>
                          <w:bCs/>
                          <w:sz w:val="18"/>
                          <w:szCs w:val="21"/>
                          <w:lang w:val="en-GB"/>
                        </w:rPr>
                      </w:pPr>
                    </w:p>
                  </w:txbxContent>
                </v:textbox>
              </v:shape>
            </w:pict>
          </mc:Fallback>
        </mc:AlternateContent>
      </w:r>
    </w:p>
    <w:p w14:paraId="7D6B2B98" w14:textId="12D65834" w:rsidR="005C1128" w:rsidRDefault="005D5320">
      <w:r>
        <w:rPr>
          <w:rFonts w:hint="eastAsia"/>
          <w:noProof/>
          <w:lang w:val="en-GB"/>
        </w:rPr>
        <mc:AlternateContent>
          <mc:Choice Requires="wps">
            <w:drawing>
              <wp:anchor distT="0" distB="0" distL="114300" distR="114300" simplePos="0" relativeHeight="251706368" behindDoc="1" locked="0" layoutInCell="1" allowOverlap="1" wp14:anchorId="75591729" wp14:editId="060481B6">
                <wp:simplePos x="0" y="0"/>
                <wp:positionH relativeFrom="column">
                  <wp:posOffset>264795</wp:posOffset>
                </wp:positionH>
                <wp:positionV relativeFrom="paragraph">
                  <wp:posOffset>174567</wp:posOffset>
                </wp:positionV>
                <wp:extent cx="6652260" cy="1028700"/>
                <wp:effectExtent l="0" t="0" r="0" b="0"/>
                <wp:wrapNone/>
                <wp:docPr id="1311505446"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B70826" w14:paraId="329D525C" w14:textId="77777777" w:rsidTr="00CC563A">
                              <w:trPr>
                                <w:trHeight w:val="73"/>
                              </w:trPr>
                              <w:tc>
                                <w:tcPr>
                                  <w:tcW w:w="10065" w:type="dxa"/>
                                  <w:tcBorders>
                                    <w:top w:val="nil"/>
                                    <w:left w:val="nil"/>
                                    <w:right w:val="nil"/>
                                  </w:tcBorders>
                                </w:tcPr>
                                <w:p w14:paraId="75B818D3" w14:textId="77777777" w:rsidR="00B70826" w:rsidRPr="001E6E9C" w:rsidRDefault="00B70826"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B70826" w14:paraId="78647C40" w14:textId="77777777" w:rsidTr="00CC563A">
                              <w:trPr>
                                <w:trHeight w:val="1040"/>
                              </w:trPr>
                              <w:tc>
                                <w:tcPr>
                                  <w:tcW w:w="10065" w:type="dxa"/>
                                </w:tcPr>
                                <w:p w14:paraId="586D6910" w14:textId="77777777" w:rsidR="00B70826" w:rsidRPr="00C0394D" w:rsidRDefault="00B70826" w:rsidP="00F05106">
                                  <w:pPr>
                                    <w:spacing w:line="280" w:lineRule="exact"/>
                                    <w:rPr>
                                      <w:sz w:val="18"/>
                                      <w:szCs w:val="18"/>
                                    </w:rPr>
                                  </w:pPr>
                                </w:p>
                              </w:tc>
                            </w:tr>
                          </w:tbl>
                          <w:p w14:paraId="41FFA39A" w14:textId="77777777" w:rsidR="00B70826" w:rsidRPr="006056AF" w:rsidRDefault="00B70826" w:rsidP="00B70826"/>
                          <w:p w14:paraId="07342AA2" w14:textId="77777777" w:rsidR="00B70826" w:rsidRDefault="00B70826" w:rsidP="00B70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1729" id="_x0000_s1031" type="#_x0000_t202" style="position:absolute;margin-left:20.85pt;margin-top:13.75pt;width:523.8pt;height:8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b3HHAIAADQ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B70826" w14:paraId="329D525C" w14:textId="77777777" w:rsidTr="00CC563A">
                        <w:trPr>
                          <w:trHeight w:val="73"/>
                        </w:trPr>
                        <w:tc>
                          <w:tcPr>
                            <w:tcW w:w="10065" w:type="dxa"/>
                            <w:tcBorders>
                              <w:top w:val="nil"/>
                              <w:left w:val="nil"/>
                              <w:right w:val="nil"/>
                            </w:tcBorders>
                          </w:tcPr>
                          <w:p w14:paraId="75B818D3" w14:textId="77777777" w:rsidR="00B70826" w:rsidRPr="001E6E9C" w:rsidRDefault="00B70826"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B70826" w14:paraId="78647C40" w14:textId="77777777" w:rsidTr="00CC563A">
                        <w:trPr>
                          <w:trHeight w:val="1040"/>
                        </w:trPr>
                        <w:tc>
                          <w:tcPr>
                            <w:tcW w:w="10065" w:type="dxa"/>
                          </w:tcPr>
                          <w:p w14:paraId="586D6910" w14:textId="77777777" w:rsidR="00B70826" w:rsidRPr="00C0394D" w:rsidRDefault="00B70826" w:rsidP="00F05106">
                            <w:pPr>
                              <w:spacing w:line="280" w:lineRule="exact"/>
                              <w:rPr>
                                <w:sz w:val="18"/>
                                <w:szCs w:val="18"/>
                              </w:rPr>
                            </w:pPr>
                          </w:p>
                        </w:tc>
                      </w:tr>
                    </w:tbl>
                    <w:p w14:paraId="41FFA39A" w14:textId="77777777" w:rsidR="00B70826" w:rsidRPr="006056AF" w:rsidRDefault="00B70826" w:rsidP="00B70826"/>
                    <w:p w14:paraId="07342AA2" w14:textId="77777777" w:rsidR="00B70826" w:rsidRDefault="00B70826" w:rsidP="00B70826"/>
                  </w:txbxContent>
                </v:textbox>
              </v:shape>
            </w:pict>
          </mc:Fallback>
        </mc:AlternateContent>
      </w:r>
    </w:p>
    <w:p w14:paraId="7090512D" w14:textId="40302A5F" w:rsidR="005C1128" w:rsidRDefault="005C1128"/>
    <w:p w14:paraId="387C95FA" w14:textId="0F76FB79" w:rsidR="005C1128" w:rsidRDefault="005C1128"/>
    <w:p w14:paraId="72E5B4A6" w14:textId="7E0DEB13" w:rsidR="005C1128" w:rsidRDefault="005C1128"/>
    <w:p w14:paraId="302A37EC" w14:textId="5E8869F7" w:rsidR="005C1128" w:rsidRDefault="005C1128"/>
    <w:p w14:paraId="26915A19" w14:textId="2C35E77A" w:rsidR="005C1128" w:rsidRDefault="005C1128"/>
    <w:p w14:paraId="1F3A4C62" w14:textId="2AFDF0EA" w:rsidR="005C1128" w:rsidRDefault="00043831">
      <w:r>
        <w:rPr>
          <w:rFonts w:hint="eastAsia"/>
          <w:noProof/>
          <w:lang w:val="en-GB"/>
        </w:rPr>
        <mc:AlternateContent>
          <mc:Choice Requires="wps">
            <w:drawing>
              <wp:anchor distT="0" distB="0" distL="114300" distR="114300" simplePos="0" relativeHeight="251708416" behindDoc="1" locked="0" layoutInCell="1" allowOverlap="1" wp14:anchorId="717D1E17" wp14:editId="5FE93649">
                <wp:simplePos x="0" y="0"/>
                <wp:positionH relativeFrom="column">
                  <wp:posOffset>292735</wp:posOffset>
                </wp:positionH>
                <wp:positionV relativeFrom="paragraph">
                  <wp:posOffset>10160</wp:posOffset>
                </wp:positionV>
                <wp:extent cx="6652260" cy="1028700"/>
                <wp:effectExtent l="0" t="0" r="0" b="0"/>
                <wp:wrapNone/>
                <wp:docPr id="1410450828"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B70826" w14:paraId="42A99DB9" w14:textId="77777777" w:rsidTr="00CC563A">
                              <w:trPr>
                                <w:trHeight w:val="73"/>
                              </w:trPr>
                              <w:tc>
                                <w:tcPr>
                                  <w:tcW w:w="10065" w:type="dxa"/>
                                  <w:tcBorders>
                                    <w:top w:val="nil"/>
                                    <w:left w:val="nil"/>
                                    <w:right w:val="nil"/>
                                  </w:tcBorders>
                                </w:tcPr>
                                <w:p w14:paraId="3B979E88" w14:textId="77777777" w:rsidR="00B70826" w:rsidRPr="001E6E9C" w:rsidRDefault="00B70826"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B70826" w14:paraId="3323397B" w14:textId="77777777" w:rsidTr="00CC563A">
                              <w:trPr>
                                <w:trHeight w:val="1040"/>
                              </w:trPr>
                              <w:tc>
                                <w:tcPr>
                                  <w:tcW w:w="10065" w:type="dxa"/>
                                </w:tcPr>
                                <w:p w14:paraId="0014A5A4" w14:textId="77777777" w:rsidR="00B70826" w:rsidRPr="00C0394D" w:rsidRDefault="00B70826" w:rsidP="00F05106">
                                  <w:pPr>
                                    <w:spacing w:line="280" w:lineRule="exact"/>
                                    <w:rPr>
                                      <w:sz w:val="18"/>
                                      <w:szCs w:val="18"/>
                                    </w:rPr>
                                  </w:pPr>
                                </w:p>
                              </w:tc>
                            </w:tr>
                          </w:tbl>
                          <w:p w14:paraId="6960E04D" w14:textId="77777777" w:rsidR="00B70826" w:rsidRPr="006056AF" w:rsidRDefault="00B70826" w:rsidP="00B70826"/>
                          <w:p w14:paraId="4489CF6D" w14:textId="77777777" w:rsidR="00B70826" w:rsidRDefault="00B70826" w:rsidP="00B708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1E17" id="_x0000_s1032" type="#_x0000_t202" style="position:absolute;margin-left:23.05pt;margin-top:.8pt;width:523.8pt;height:8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RxjGwIAADQ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B70826" w14:paraId="42A99DB9" w14:textId="77777777" w:rsidTr="00CC563A">
                        <w:trPr>
                          <w:trHeight w:val="73"/>
                        </w:trPr>
                        <w:tc>
                          <w:tcPr>
                            <w:tcW w:w="10065" w:type="dxa"/>
                            <w:tcBorders>
                              <w:top w:val="nil"/>
                              <w:left w:val="nil"/>
                              <w:right w:val="nil"/>
                            </w:tcBorders>
                          </w:tcPr>
                          <w:p w14:paraId="3B979E88" w14:textId="77777777" w:rsidR="00B70826" w:rsidRPr="001E6E9C" w:rsidRDefault="00B70826"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B70826" w14:paraId="3323397B" w14:textId="77777777" w:rsidTr="00CC563A">
                        <w:trPr>
                          <w:trHeight w:val="1040"/>
                        </w:trPr>
                        <w:tc>
                          <w:tcPr>
                            <w:tcW w:w="10065" w:type="dxa"/>
                          </w:tcPr>
                          <w:p w14:paraId="0014A5A4" w14:textId="77777777" w:rsidR="00B70826" w:rsidRPr="00C0394D" w:rsidRDefault="00B70826" w:rsidP="00F05106">
                            <w:pPr>
                              <w:spacing w:line="280" w:lineRule="exact"/>
                              <w:rPr>
                                <w:sz w:val="18"/>
                                <w:szCs w:val="18"/>
                              </w:rPr>
                            </w:pPr>
                          </w:p>
                        </w:tc>
                      </w:tr>
                    </w:tbl>
                    <w:p w14:paraId="6960E04D" w14:textId="77777777" w:rsidR="00B70826" w:rsidRPr="006056AF" w:rsidRDefault="00B70826" w:rsidP="00B70826"/>
                    <w:p w14:paraId="4489CF6D" w14:textId="77777777" w:rsidR="00B70826" w:rsidRDefault="00B70826" w:rsidP="00B70826"/>
                  </w:txbxContent>
                </v:textbox>
              </v:shape>
            </w:pict>
          </mc:Fallback>
        </mc:AlternateContent>
      </w:r>
    </w:p>
    <w:p w14:paraId="476E35BF" w14:textId="444BC909" w:rsidR="005C1128" w:rsidRDefault="005C1128"/>
    <w:p w14:paraId="21997427" w14:textId="52393ED5" w:rsidR="005C1128" w:rsidRDefault="005C1128"/>
    <w:p w14:paraId="6EEB21D4" w14:textId="78A4BC02" w:rsidR="005C1128" w:rsidRDefault="005C1128"/>
    <w:p w14:paraId="69B0D132" w14:textId="4BD96241" w:rsidR="005C1128" w:rsidRDefault="00062A30">
      <w:r>
        <w:rPr>
          <w:noProof/>
        </w:rPr>
        <w:lastRenderedPageBreak/>
        <mc:AlternateContent>
          <mc:Choice Requires="wps">
            <w:drawing>
              <wp:anchor distT="0" distB="0" distL="114300" distR="114300" simplePos="0" relativeHeight="251671552" behindDoc="0" locked="0" layoutInCell="1" allowOverlap="1" wp14:anchorId="6B04D034" wp14:editId="534E6941">
                <wp:simplePos x="0" y="0"/>
                <wp:positionH relativeFrom="column">
                  <wp:posOffset>-97971</wp:posOffset>
                </wp:positionH>
                <wp:positionV relativeFrom="paragraph">
                  <wp:posOffset>-122463</wp:posOffset>
                </wp:positionV>
                <wp:extent cx="6596742" cy="9201150"/>
                <wp:effectExtent l="0" t="0" r="0" b="0"/>
                <wp:wrapNone/>
                <wp:docPr id="1714573386" name="テキスト ボックス 10"/>
                <wp:cNvGraphicFramePr/>
                <a:graphic xmlns:a="http://schemas.openxmlformats.org/drawingml/2006/main">
                  <a:graphicData uri="http://schemas.microsoft.com/office/word/2010/wordprocessingShape">
                    <wps:wsp>
                      <wps:cNvSpPr txBox="1"/>
                      <wps:spPr>
                        <a:xfrm>
                          <a:off x="0" y="0"/>
                          <a:ext cx="6596742" cy="9201150"/>
                        </a:xfrm>
                        <a:prstGeom prst="rect">
                          <a:avLst/>
                        </a:prstGeom>
                        <a:noFill/>
                        <a:ln w="6350">
                          <a:noFill/>
                        </a:ln>
                      </wps:spPr>
                      <wps:txbx>
                        <w:txbxContent>
                          <w:p w14:paraId="07BC1414" w14:textId="4FC3CABE" w:rsidR="000607A9" w:rsidRPr="00D26E92" w:rsidRDefault="004F1CA7" w:rsidP="00362C94">
                            <w:pPr>
                              <w:pStyle w:val="a9"/>
                              <w:numPr>
                                <w:ilvl w:val="0"/>
                                <w:numId w:val="14"/>
                              </w:numPr>
                              <w:spacing w:line="276" w:lineRule="auto"/>
                              <w:rPr>
                                <w:rFonts w:ascii="游明朝" w:eastAsia="游明朝" w:hAnsi="游明朝"/>
                                <w:b/>
                                <w:bCs/>
                                <w:sz w:val="18"/>
                                <w:szCs w:val="21"/>
                                <w:lang w:val="en-GB"/>
                              </w:rPr>
                            </w:pPr>
                            <w:r w:rsidRPr="00D26E92">
                              <w:rPr>
                                <w:rFonts w:ascii="游明朝" w:eastAsia="游明朝" w:hAnsi="游明朝" w:hint="eastAsia"/>
                                <w:b/>
                                <w:bCs/>
                                <w:sz w:val="18"/>
                                <w:szCs w:val="21"/>
                                <w:lang w:val="en-GB"/>
                              </w:rPr>
                              <w:t>「西洋音楽史」の</w:t>
                            </w:r>
                            <w:r w:rsidR="000607A9" w:rsidRPr="00D26E92">
                              <w:rPr>
                                <w:rFonts w:ascii="游明朝" w:eastAsia="游明朝" w:hAnsi="游明朝" w:hint="eastAsia"/>
                                <w:b/>
                                <w:bCs/>
                                <w:sz w:val="18"/>
                                <w:szCs w:val="21"/>
                                <w:lang w:val="en-GB"/>
                              </w:rPr>
                              <w:t>「</w:t>
                            </w:r>
                            <w:r w:rsidRPr="00D26E92">
                              <w:rPr>
                                <w:rFonts w:ascii="游明朝" w:eastAsia="游明朝" w:hAnsi="游明朝" w:hint="eastAsia"/>
                                <w:b/>
                                <w:bCs/>
                                <w:sz w:val="18"/>
                                <w:szCs w:val="21"/>
                                <w:lang w:val="en-GB"/>
                              </w:rPr>
                              <w:t>バロック</w:t>
                            </w:r>
                            <w:r w:rsidRPr="00D26E92">
                              <w:rPr>
                                <w:rFonts w:ascii="游明朝" w:eastAsia="游明朝" w:hAnsi="游明朝" w:hint="eastAsia"/>
                                <w:b/>
                                <w:bCs/>
                                <w:sz w:val="18"/>
                                <w:szCs w:val="21"/>
                              </w:rPr>
                              <w:t>②</w:t>
                            </w:r>
                            <w:r w:rsidR="000607A9" w:rsidRPr="00D26E92">
                              <w:rPr>
                                <w:rFonts w:ascii="游明朝" w:eastAsia="游明朝" w:hAnsi="游明朝" w:hint="eastAsia"/>
                                <w:b/>
                                <w:bCs/>
                                <w:sz w:val="18"/>
                                <w:szCs w:val="21"/>
                                <w:lang w:val="en-GB"/>
                              </w:rPr>
                              <w:t>」</w:t>
                            </w:r>
                            <w:r w:rsidR="000607A9" w:rsidRPr="00D26E92">
                              <w:rPr>
                                <w:rFonts w:ascii="游明朝" w:eastAsia="游明朝" w:hAnsi="游明朝" w:hint="eastAsia"/>
                                <w:b/>
                                <w:bCs/>
                                <w:sz w:val="15"/>
                                <w:szCs w:val="18"/>
                                <w:lang w:val="en-GB"/>
                              </w:rPr>
                              <w:t>（教P.</w:t>
                            </w:r>
                            <w:r w:rsidR="000607A9" w:rsidRPr="00D26E92">
                              <w:rPr>
                                <w:rFonts w:ascii="游明朝" w:eastAsia="游明朝" w:hAnsi="游明朝"/>
                                <w:b/>
                                <w:bCs/>
                                <w:sz w:val="15"/>
                                <w:szCs w:val="18"/>
                              </w:rPr>
                              <w:t>1</w:t>
                            </w:r>
                            <w:r w:rsidR="00043500" w:rsidRPr="00D26E92">
                              <w:rPr>
                                <w:rFonts w:ascii="游明朝" w:eastAsia="游明朝" w:hAnsi="游明朝"/>
                                <w:b/>
                                <w:bCs/>
                                <w:sz w:val="15"/>
                                <w:szCs w:val="18"/>
                              </w:rPr>
                              <w:t>2</w:t>
                            </w:r>
                            <w:r w:rsidRPr="00D26E92">
                              <w:rPr>
                                <w:rFonts w:ascii="游明朝" w:eastAsia="游明朝" w:hAnsi="游明朝" w:hint="eastAsia"/>
                                <w:b/>
                                <w:bCs/>
                                <w:sz w:val="15"/>
                                <w:szCs w:val="18"/>
                              </w:rPr>
                              <w:t>2</w:t>
                            </w:r>
                            <w:r w:rsidR="000607A9" w:rsidRPr="00D26E92">
                              <w:rPr>
                                <w:rFonts w:ascii="游明朝" w:eastAsia="游明朝" w:hAnsi="游明朝" w:hint="eastAsia"/>
                                <w:b/>
                                <w:bCs/>
                                <w:sz w:val="15"/>
                                <w:szCs w:val="18"/>
                                <w:lang w:val="en-GB"/>
                              </w:rPr>
                              <w:t>）</w:t>
                            </w:r>
                            <w:r w:rsidR="000607A9" w:rsidRPr="00D26E92">
                              <w:rPr>
                                <w:rFonts w:ascii="游明朝" w:eastAsia="游明朝" w:hAnsi="游明朝" w:hint="eastAsia"/>
                                <w:b/>
                                <w:bCs/>
                                <w:sz w:val="18"/>
                                <w:szCs w:val="21"/>
                                <w:lang w:val="en-GB"/>
                              </w:rPr>
                              <w:t>の音楽について、次の問いに答えよう。</w:t>
                            </w:r>
                          </w:p>
                          <w:p w14:paraId="555AECED" w14:textId="022E8BAB" w:rsidR="000607A9" w:rsidRPr="007B2741" w:rsidRDefault="000607A9" w:rsidP="00C41AEA">
                            <w:pPr>
                              <w:pStyle w:val="a9"/>
                              <w:numPr>
                                <w:ilvl w:val="0"/>
                                <w:numId w:val="4"/>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次の文章を完成させよう。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74780CA6" w14:textId="77777777" w:rsidR="007B2741" w:rsidRDefault="007B2741" w:rsidP="007B2741">
                            <w:pPr>
                              <w:spacing w:line="360" w:lineRule="auto"/>
                              <w:ind w:rightChars="-18" w:right="-38"/>
                              <w:rPr>
                                <w:rFonts w:ascii="游明朝" w:eastAsia="游明朝" w:hAnsi="游明朝"/>
                                <w:b/>
                                <w:bCs/>
                                <w:sz w:val="18"/>
                                <w:szCs w:val="21"/>
                                <w:lang w:val="en-GB"/>
                              </w:rPr>
                            </w:pPr>
                          </w:p>
                          <w:p w14:paraId="4939DE62" w14:textId="77777777" w:rsidR="007B2741" w:rsidRDefault="007B2741" w:rsidP="007B2741">
                            <w:pPr>
                              <w:spacing w:line="360" w:lineRule="auto"/>
                              <w:ind w:rightChars="-18" w:right="-38"/>
                              <w:rPr>
                                <w:rFonts w:ascii="游明朝" w:eastAsia="游明朝" w:hAnsi="游明朝"/>
                                <w:b/>
                                <w:bCs/>
                                <w:sz w:val="18"/>
                                <w:szCs w:val="21"/>
                                <w:lang w:val="en-GB"/>
                              </w:rPr>
                            </w:pPr>
                          </w:p>
                          <w:p w14:paraId="6498CA69" w14:textId="77777777" w:rsidR="007B2741" w:rsidRDefault="007B2741" w:rsidP="007B2741">
                            <w:pPr>
                              <w:spacing w:line="360" w:lineRule="auto"/>
                              <w:ind w:rightChars="-18" w:right="-38"/>
                              <w:rPr>
                                <w:rFonts w:ascii="游明朝" w:eastAsia="游明朝" w:hAnsi="游明朝"/>
                                <w:b/>
                                <w:bCs/>
                                <w:sz w:val="18"/>
                                <w:szCs w:val="21"/>
                                <w:lang w:val="en-GB"/>
                              </w:rPr>
                            </w:pPr>
                          </w:p>
                          <w:p w14:paraId="3340FF68" w14:textId="77777777" w:rsidR="007B2741" w:rsidRDefault="007B2741" w:rsidP="007B2741">
                            <w:pPr>
                              <w:spacing w:line="360" w:lineRule="auto"/>
                              <w:ind w:rightChars="-18" w:right="-38"/>
                              <w:rPr>
                                <w:rFonts w:ascii="游明朝" w:eastAsia="游明朝" w:hAnsi="游明朝"/>
                                <w:b/>
                                <w:bCs/>
                                <w:sz w:val="18"/>
                                <w:szCs w:val="21"/>
                                <w:lang w:val="en-GB"/>
                              </w:rPr>
                            </w:pPr>
                          </w:p>
                          <w:p w14:paraId="2860ADE2" w14:textId="77777777" w:rsidR="007B2741" w:rsidRDefault="007B2741" w:rsidP="007B2741">
                            <w:pPr>
                              <w:spacing w:line="360" w:lineRule="auto"/>
                              <w:ind w:rightChars="-18" w:right="-38"/>
                              <w:rPr>
                                <w:rFonts w:ascii="游明朝" w:eastAsia="游明朝" w:hAnsi="游明朝"/>
                                <w:b/>
                                <w:bCs/>
                                <w:sz w:val="18"/>
                                <w:szCs w:val="21"/>
                                <w:lang w:val="en-GB"/>
                              </w:rPr>
                            </w:pPr>
                          </w:p>
                          <w:p w14:paraId="0F399324" w14:textId="77777777" w:rsidR="007B2741" w:rsidRDefault="007B2741" w:rsidP="007B2741">
                            <w:pPr>
                              <w:spacing w:line="360" w:lineRule="auto"/>
                              <w:ind w:rightChars="-18" w:right="-38"/>
                              <w:rPr>
                                <w:rFonts w:ascii="游明朝" w:eastAsia="游明朝" w:hAnsi="游明朝"/>
                                <w:b/>
                                <w:bCs/>
                                <w:sz w:val="18"/>
                                <w:szCs w:val="21"/>
                                <w:lang w:val="en-GB"/>
                              </w:rPr>
                            </w:pPr>
                          </w:p>
                          <w:p w14:paraId="460E1915" w14:textId="77777777" w:rsidR="007B2741" w:rsidRDefault="007B2741" w:rsidP="007B2741">
                            <w:pPr>
                              <w:spacing w:line="360" w:lineRule="auto"/>
                              <w:ind w:rightChars="-18" w:right="-38"/>
                              <w:rPr>
                                <w:rFonts w:ascii="游明朝" w:eastAsia="游明朝" w:hAnsi="游明朝"/>
                                <w:b/>
                                <w:bCs/>
                                <w:sz w:val="18"/>
                                <w:szCs w:val="21"/>
                                <w:lang w:val="en-GB"/>
                              </w:rPr>
                            </w:pPr>
                          </w:p>
                          <w:p w14:paraId="5EFBE086" w14:textId="77777777" w:rsidR="007B2741" w:rsidRPr="007B2741" w:rsidRDefault="007B2741" w:rsidP="007B2741">
                            <w:pPr>
                              <w:spacing w:line="360" w:lineRule="auto"/>
                              <w:ind w:rightChars="-18" w:right="-38"/>
                              <w:rPr>
                                <w:rFonts w:ascii="游明朝" w:eastAsia="游明朝" w:hAnsi="游明朝"/>
                                <w:b/>
                                <w:bCs/>
                                <w:sz w:val="18"/>
                                <w:szCs w:val="21"/>
                                <w:lang w:val="en-GB"/>
                              </w:rPr>
                            </w:pPr>
                          </w:p>
                          <w:p w14:paraId="7D6AFC5B" w14:textId="77777777" w:rsidR="00362C94" w:rsidRDefault="00362C94" w:rsidP="00362C94">
                            <w:pPr>
                              <w:pStyle w:val="a9"/>
                              <w:spacing w:line="360" w:lineRule="auto"/>
                              <w:ind w:left="440" w:rightChars="-18" w:right="-38"/>
                              <w:rPr>
                                <w:rFonts w:ascii="游明朝" w:eastAsia="游明朝" w:hAnsi="游明朝"/>
                                <w:b/>
                                <w:bCs/>
                                <w:sz w:val="18"/>
                                <w:szCs w:val="21"/>
                                <w:lang w:val="en-GB"/>
                              </w:rPr>
                            </w:pPr>
                          </w:p>
                          <w:p w14:paraId="60ABB2F7" w14:textId="77777777" w:rsidR="00362C94" w:rsidRDefault="00362C94" w:rsidP="00362C94">
                            <w:pPr>
                              <w:pStyle w:val="a9"/>
                              <w:spacing w:line="360" w:lineRule="auto"/>
                              <w:ind w:left="440" w:rightChars="-18" w:right="-38"/>
                              <w:rPr>
                                <w:rFonts w:ascii="游明朝" w:eastAsia="游明朝" w:hAnsi="游明朝"/>
                                <w:b/>
                                <w:bCs/>
                                <w:sz w:val="18"/>
                                <w:szCs w:val="21"/>
                                <w:lang w:val="en-GB"/>
                              </w:rPr>
                            </w:pPr>
                          </w:p>
                          <w:p w14:paraId="5C8883B7" w14:textId="77777777" w:rsidR="00362C94" w:rsidRPr="00366FF7" w:rsidRDefault="00362C94" w:rsidP="00366FF7">
                            <w:pPr>
                              <w:spacing w:line="360" w:lineRule="auto"/>
                              <w:ind w:rightChars="-18" w:right="-38"/>
                              <w:rPr>
                                <w:rFonts w:ascii="游明朝" w:eastAsia="游明朝" w:hAnsi="游明朝"/>
                                <w:b/>
                                <w:bCs/>
                                <w:sz w:val="18"/>
                                <w:szCs w:val="21"/>
                                <w:lang w:val="en-GB"/>
                              </w:rPr>
                            </w:pPr>
                          </w:p>
                          <w:p w14:paraId="38F4B11A" w14:textId="664DB5AA" w:rsidR="007B2741" w:rsidRDefault="00E51E08" w:rsidP="00E77A13">
                            <w:pPr>
                              <w:pStyle w:val="a9"/>
                              <w:numPr>
                                <w:ilvl w:val="0"/>
                                <w:numId w:val="4"/>
                              </w:numPr>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バッハの音楽の魅力を味わおう。</w:t>
                            </w:r>
                            <w:r w:rsidR="00A9075B" w:rsidRPr="00A9075B">
                              <w:rPr>
                                <w:rFonts w:ascii="游明朝" w:eastAsia="游明朝" w:hAnsi="游明朝" w:hint="eastAsia"/>
                                <w:b/>
                                <w:bCs/>
                                <w:sz w:val="15"/>
                                <w:szCs w:val="15"/>
                                <w:lang w:val="en-GB"/>
                              </w:rPr>
                              <w:t>（教</w:t>
                            </w:r>
                            <w:r w:rsidR="00A9075B" w:rsidRPr="00A9075B">
                              <w:rPr>
                                <w:rFonts w:ascii="游明朝" w:eastAsia="游明朝" w:hAnsi="游明朝"/>
                                <w:b/>
                                <w:bCs/>
                                <w:sz w:val="15"/>
                                <w:szCs w:val="15"/>
                              </w:rPr>
                              <w:t>P.123）</w:t>
                            </w:r>
                            <w:r w:rsidR="00D4505D" w:rsidRPr="00AF59CF">
                              <w:rPr>
                                <w:rFonts w:ascii="游明朝" w:eastAsia="游明朝" w:hAnsi="游明朝" w:hint="eastAsia"/>
                                <w:b/>
                                <w:bCs/>
                                <w:sz w:val="13"/>
                                <w:szCs w:val="16"/>
                                <w:lang w:val="en-GB"/>
                              </w:rPr>
                              <w:t>［</w:t>
                            </w:r>
                            <w:r w:rsidR="00D4505D">
                              <w:rPr>
                                <w:rFonts w:ascii="Cambria" w:eastAsia="游明朝" w:hAnsi="Cambria" w:cs="Cambria" w:hint="eastAsia"/>
                                <w:b/>
                                <w:bCs/>
                                <w:sz w:val="13"/>
                                <w:szCs w:val="16"/>
                                <w:lang w:val="en-GB"/>
                              </w:rPr>
                              <w:t>主／思・判・表</w:t>
                            </w:r>
                            <w:r w:rsidR="00D4505D" w:rsidRPr="00AF59CF">
                              <w:rPr>
                                <w:rFonts w:ascii="游明朝" w:eastAsia="游明朝" w:hAnsi="游明朝" w:hint="eastAsia"/>
                                <w:b/>
                                <w:bCs/>
                                <w:sz w:val="13"/>
                                <w:szCs w:val="16"/>
                                <w:lang w:val="en-GB"/>
                              </w:rPr>
                              <w:t>］</w:t>
                            </w:r>
                          </w:p>
                          <w:p w14:paraId="4A5E3AE3" w14:textId="5A2AF00B" w:rsidR="00A9075B" w:rsidRPr="00D85437" w:rsidRDefault="00A9075B" w:rsidP="00E77A13">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解放弦の響きがどのように生かされているかに注目</w:t>
                            </w:r>
                            <w:r w:rsidR="00EF75D9">
                              <w:rPr>
                                <w:rFonts w:ascii="游明朝" w:eastAsia="游明朝" w:hAnsi="游明朝" w:hint="eastAsia"/>
                                <w:b/>
                                <w:bCs/>
                                <w:sz w:val="18"/>
                                <w:szCs w:val="21"/>
                              </w:rPr>
                              <w:t>し</w:t>
                            </w:r>
                            <w:r w:rsidR="001A3FF3">
                              <w:rPr>
                                <w:rFonts w:ascii="游明朝" w:eastAsia="游明朝" w:hAnsi="游明朝" w:hint="eastAsia"/>
                                <w:b/>
                                <w:bCs/>
                                <w:sz w:val="18"/>
                                <w:szCs w:val="21"/>
                              </w:rPr>
                              <w:t>ながら</w:t>
                            </w:r>
                            <w:r w:rsidR="009D4611">
                              <w:rPr>
                                <w:rFonts w:ascii="游明朝" w:eastAsia="游明朝" w:hAnsi="游明朝" w:hint="eastAsia"/>
                                <w:b/>
                                <w:bCs/>
                                <w:sz w:val="18"/>
                                <w:szCs w:val="21"/>
                              </w:rPr>
                              <w:t>〈</w:t>
                            </w:r>
                            <w:r>
                              <w:rPr>
                                <w:rFonts w:ascii="游明朝" w:eastAsia="游明朝" w:hAnsi="游明朝" w:hint="eastAsia"/>
                                <w:b/>
                                <w:bCs/>
                                <w:sz w:val="18"/>
                                <w:szCs w:val="21"/>
                              </w:rPr>
                              <w:t>前奏曲</w:t>
                            </w:r>
                            <w:r w:rsidR="009D4611">
                              <w:rPr>
                                <w:rFonts w:ascii="游明朝" w:eastAsia="游明朝" w:hAnsi="游明朝" w:hint="eastAsia"/>
                                <w:b/>
                                <w:bCs/>
                                <w:sz w:val="18"/>
                                <w:szCs w:val="21"/>
                              </w:rPr>
                              <w:t>〉</w:t>
                            </w:r>
                            <w:r>
                              <w:rPr>
                                <w:rFonts w:ascii="游明朝" w:eastAsia="游明朝" w:hAnsi="游明朝" w:hint="eastAsia"/>
                                <w:b/>
                                <w:bCs/>
                                <w:sz w:val="18"/>
                                <w:szCs w:val="21"/>
                              </w:rPr>
                              <w:t>を聴</w:t>
                            </w:r>
                            <w:r w:rsidR="001A3FF3">
                              <w:rPr>
                                <w:rFonts w:ascii="游明朝" w:eastAsia="游明朝" w:hAnsi="游明朝" w:hint="eastAsia"/>
                                <w:b/>
                                <w:bCs/>
                                <w:sz w:val="18"/>
                                <w:szCs w:val="21"/>
                              </w:rPr>
                              <w:t>いて</w:t>
                            </w:r>
                            <w:r>
                              <w:rPr>
                                <w:rFonts w:ascii="游明朝" w:eastAsia="游明朝" w:hAnsi="游明朝" w:hint="eastAsia"/>
                                <w:b/>
                                <w:bCs/>
                                <w:sz w:val="18"/>
                                <w:szCs w:val="21"/>
                              </w:rPr>
                              <w:t>、聴き取ったことや感じ取ったことを書こう。</w:t>
                            </w:r>
                          </w:p>
                          <w:p w14:paraId="01B81457" w14:textId="1C05EDC2" w:rsidR="00D85437" w:rsidRDefault="00D85437" w:rsidP="00A9075B">
                            <w:pPr>
                              <w:pStyle w:val="a9"/>
                              <w:widowControl w:val="0"/>
                              <w:ind w:left="992" w:rightChars="-86" w:right="-181"/>
                              <w:rPr>
                                <w:rFonts w:ascii="游明朝" w:eastAsia="游明朝" w:hAnsi="游明朝"/>
                                <w:b/>
                                <w:bCs/>
                                <w:sz w:val="18"/>
                                <w:szCs w:val="21"/>
                              </w:rPr>
                            </w:pPr>
                          </w:p>
                          <w:p w14:paraId="5CD8ED37" w14:textId="77777777" w:rsidR="00D4505D" w:rsidRDefault="00D4505D" w:rsidP="00A9075B">
                            <w:pPr>
                              <w:pStyle w:val="a9"/>
                              <w:widowControl w:val="0"/>
                              <w:ind w:left="992" w:rightChars="-86" w:right="-181"/>
                              <w:rPr>
                                <w:rFonts w:ascii="游明朝" w:eastAsia="游明朝" w:hAnsi="游明朝"/>
                                <w:b/>
                                <w:bCs/>
                                <w:sz w:val="18"/>
                                <w:szCs w:val="21"/>
                              </w:rPr>
                            </w:pPr>
                          </w:p>
                          <w:p w14:paraId="7847C362" w14:textId="77777777" w:rsidR="00D4505D" w:rsidRPr="00D4505D" w:rsidRDefault="00D4505D" w:rsidP="00A9075B">
                            <w:pPr>
                              <w:pStyle w:val="a9"/>
                              <w:widowControl w:val="0"/>
                              <w:ind w:left="992" w:rightChars="-86" w:right="-181"/>
                              <w:rPr>
                                <w:rFonts w:ascii="游明朝" w:eastAsia="游明朝" w:hAnsi="游明朝"/>
                                <w:b/>
                                <w:bCs/>
                                <w:sz w:val="18"/>
                                <w:szCs w:val="21"/>
                              </w:rPr>
                            </w:pPr>
                          </w:p>
                          <w:p w14:paraId="452AA7B0" w14:textId="5A966996" w:rsidR="00A9075B" w:rsidRPr="00D85437" w:rsidRDefault="00A9075B" w:rsidP="00D85437">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冒頭の旋律とコラールの対比に注目</w:t>
                            </w:r>
                            <w:r w:rsidR="009C2D66">
                              <w:rPr>
                                <w:rFonts w:ascii="游明朝" w:eastAsia="游明朝" w:hAnsi="游明朝" w:hint="eastAsia"/>
                                <w:b/>
                                <w:bCs/>
                                <w:sz w:val="18"/>
                                <w:szCs w:val="21"/>
                              </w:rPr>
                              <w:t>し</w:t>
                            </w:r>
                            <w:r w:rsidR="001A3FF3">
                              <w:rPr>
                                <w:rFonts w:ascii="游明朝" w:eastAsia="游明朝" w:hAnsi="游明朝" w:hint="eastAsia"/>
                                <w:b/>
                                <w:bCs/>
                                <w:sz w:val="18"/>
                                <w:szCs w:val="21"/>
                              </w:rPr>
                              <w:t>ながら</w:t>
                            </w:r>
                            <w:r>
                              <w:rPr>
                                <w:rFonts w:ascii="游明朝" w:eastAsia="游明朝" w:hAnsi="游明朝" w:hint="eastAsia"/>
                                <w:b/>
                                <w:bCs/>
                                <w:sz w:val="18"/>
                                <w:szCs w:val="21"/>
                              </w:rPr>
                              <w:t>コラール〈主よ、人の望みの喜びを〉を聴</w:t>
                            </w:r>
                            <w:r w:rsidR="001A3FF3">
                              <w:rPr>
                                <w:rFonts w:ascii="游明朝" w:eastAsia="游明朝" w:hAnsi="游明朝" w:hint="eastAsia"/>
                                <w:b/>
                                <w:bCs/>
                                <w:sz w:val="18"/>
                                <w:szCs w:val="21"/>
                              </w:rPr>
                              <w:t>いて</w:t>
                            </w:r>
                            <w:r>
                              <w:rPr>
                                <w:rFonts w:ascii="游明朝" w:eastAsia="游明朝" w:hAnsi="游明朝" w:hint="eastAsia"/>
                                <w:b/>
                                <w:bCs/>
                                <w:sz w:val="18"/>
                                <w:szCs w:val="21"/>
                              </w:rPr>
                              <w:t>、聴き取ったことや感じ取ったことを書こう。</w:t>
                            </w:r>
                          </w:p>
                          <w:p w14:paraId="6BA6229E" w14:textId="77777777" w:rsidR="00002C37" w:rsidRDefault="00002C37" w:rsidP="00890AD8">
                            <w:pPr>
                              <w:pStyle w:val="a9"/>
                              <w:spacing w:line="276" w:lineRule="auto"/>
                              <w:ind w:left="440" w:rightChars="-18" w:right="-38"/>
                              <w:rPr>
                                <w:rFonts w:ascii="游明朝" w:eastAsia="游明朝" w:hAnsi="游明朝"/>
                                <w:b/>
                                <w:bCs/>
                                <w:sz w:val="18"/>
                                <w:szCs w:val="21"/>
                              </w:rPr>
                            </w:pPr>
                          </w:p>
                          <w:p w14:paraId="1D17478E" w14:textId="77777777" w:rsidR="00890AD8" w:rsidRDefault="00890AD8" w:rsidP="00890AD8">
                            <w:pPr>
                              <w:pStyle w:val="a9"/>
                              <w:spacing w:line="276" w:lineRule="auto"/>
                              <w:ind w:left="440" w:rightChars="-18" w:right="-38"/>
                              <w:rPr>
                                <w:rFonts w:ascii="游明朝" w:eastAsia="游明朝" w:hAnsi="游明朝"/>
                                <w:b/>
                                <w:bCs/>
                                <w:sz w:val="18"/>
                                <w:szCs w:val="21"/>
                              </w:rPr>
                            </w:pPr>
                          </w:p>
                          <w:p w14:paraId="300758B0" w14:textId="77777777" w:rsidR="00E77A13" w:rsidRPr="00002C37" w:rsidRDefault="00E77A13" w:rsidP="00890AD8">
                            <w:pPr>
                              <w:pStyle w:val="a9"/>
                              <w:spacing w:line="276" w:lineRule="auto"/>
                              <w:ind w:left="440" w:rightChars="-18" w:right="-38"/>
                              <w:rPr>
                                <w:rFonts w:ascii="游明朝" w:eastAsia="游明朝" w:hAnsi="游明朝"/>
                                <w:b/>
                                <w:bCs/>
                                <w:sz w:val="18"/>
                                <w:szCs w:val="21"/>
                              </w:rPr>
                            </w:pPr>
                          </w:p>
                          <w:p w14:paraId="59A95FA5" w14:textId="17DF93C5" w:rsidR="00002C37" w:rsidRDefault="00062A30" w:rsidP="00C41AEA">
                            <w:pPr>
                              <w:pStyle w:val="a9"/>
                              <w:numPr>
                                <w:ilvl w:val="0"/>
                                <w:numId w:val="14"/>
                              </w:numPr>
                              <w:spacing w:line="360" w:lineRule="auto"/>
                              <w:rPr>
                                <w:rFonts w:ascii="游明朝" w:eastAsia="游明朝" w:hAnsi="游明朝"/>
                                <w:b/>
                                <w:bCs/>
                                <w:sz w:val="18"/>
                                <w:szCs w:val="21"/>
                                <w:lang w:val="en-GB"/>
                              </w:rPr>
                            </w:pPr>
                            <w:r w:rsidRPr="00D26E92">
                              <w:rPr>
                                <w:rFonts w:ascii="游明朝" w:eastAsia="游明朝" w:hAnsi="游明朝" w:hint="eastAsia"/>
                                <w:b/>
                                <w:bCs/>
                                <w:sz w:val="18"/>
                                <w:szCs w:val="21"/>
                                <w:lang w:val="en-GB"/>
                              </w:rPr>
                              <w:t>「</w:t>
                            </w:r>
                            <w:r w:rsidR="00E77A13">
                              <w:rPr>
                                <w:rFonts w:ascii="游明朝" w:eastAsia="游明朝" w:hAnsi="游明朝" w:hint="eastAsia"/>
                                <w:b/>
                                <w:bCs/>
                                <w:sz w:val="18"/>
                                <w:szCs w:val="21"/>
                                <w:lang w:val="en-GB"/>
                              </w:rPr>
                              <w:t>メヌエット</w:t>
                            </w:r>
                            <w:r w:rsidRPr="00D26E92">
                              <w:rPr>
                                <w:rFonts w:ascii="游明朝" w:eastAsia="游明朝" w:hAnsi="游明朝" w:hint="eastAsia"/>
                                <w:b/>
                                <w:bCs/>
                                <w:sz w:val="18"/>
                                <w:szCs w:val="21"/>
                                <w:lang w:val="en-GB"/>
                              </w:rPr>
                              <w:t>」</w:t>
                            </w:r>
                            <w:r w:rsidR="00E77A13" w:rsidRPr="00E77A13">
                              <w:rPr>
                                <w:rFonts w:ascii="游明朝" w:eastAsia="游明朝" w:hAnsi="游明朝" w:hint="eastAsia"/>
                                <w:b/>
                                <w:bCs/>
                                <w:sz w:val="18"/>
                                <w:szCs w:val="18"/>
                                <w:lang w:val="en-GB"/>
                              </w:rPr>
                              <w:t>を演奏しよう</w:t>
                            </w:r>
                            <w:r w:rsidRPr="00E77A13">
                              <w:rPr>
                                <w:rFonts w:ascii="游明朝" w:eastAsia="游明朝" w:hAnsi="游明朝" w:hint="eastAsia"/>
                                <w:b/>
                                <w:bCs/>
                                <w:sz w:val="18"/>
                                <w:szCs w:val="18"/>
                                <w:lang w:val="en-GB"/>
                              </w:rPr>
                              <w:t>。</w:t>
                            </w:r>
                          </w:p>
                          <w:p w14:paraId="1250909A" w14:textId="6D595362" w:rsidR="00062A30" w:rsidRPr="00E67A56" w:rsidRDefault="00613515" w:rsidP="005B12C0">
                            <w:pPr>
                              <w:pStyle w:val="a9"/>
                              <w:numPr>
                                <w:ilvl w:val="0"/>
                                <w:numId w:val="16"/>
                              </w:numPr>
                              <w:rPr>
                                <w:rFonts w:ascii="游明朝" w:eastAsia="游明朝" w:hAnsi="游明朝"/>
                                <w:b/>
                                <w:bCs/>
                                <w:sz w:val="18"/>
                                <w:szCs w:val="21"/>
                                <w:lang w:val="en-GB"/>
                              </w:rPr>
                            </w:pPr>
                            <w:r>
                              <w:rPr>
                                <w:rFonts w:ascii="游明朝" w:eastAsia="游明朝" w:hAnsi="游明朝" w:hint="eastAsia"/>
                                <w:b/>
                                <w:bCs/>
                                <w:sz w:val="18"/>
                                <w:szCs w:val="21"/>
                                <w:lang w:val="en-GB"/>
                              </w:rPr>
                              <w:t>「メヌエット」</w:t>
                            </w:r>
                            <w:r w:rsidRPr="00D26E92">
                              <w:rPr>
                                <w:rFonts w:ascii="游明朝" w:eastAsia="游明朝" w:hAnsi="游明朝" w:hint="eastAsia"/>
                                <w:b/>
                                <w:bCs/>
                                <w:sz w:val="15"/>
                                <w:szCs w:val="18"/>
                                <w:lang w:val="en-GB"/>
                              </w:rPr>
                              <w:t>（教P.</w:t>
                            </w:r>
                            <w:r>
                              <w:rPr>
                                <w:rFonts w:ascii="游明朝" w:eastAsia="游明朝" w:hAnsi="游明朝"/>
                                <w:b/>
                                <w:bCs/>
                                <w:sz w:val="15"/>
                                <w:szCs w:val="18"/>
                              </w:rPr>
                              <w:t>63</w:t>
                            </w:r>
                            <w:r w:rsidRPr="00D26E92">
                              <w:rPr>
                                <w:rFonts w:ascii="游明朝" w:eastAsia="游明朝" w:hAnsi="游明朝" w:hint="eastAsia"/>
                                <w:b/>
                                <w:bCs/>
                                <w:sz w:val="15"/>
                                <w:szCs w:val="18"/>
                                <w:lang w:val="en-GB"/>
                              </w:rPr>
                              <w:t>）</w:t>
                            </w:r>
                            <w:r>
                              <w:rPr>
                                <w:rFonts w:ascii="游明朝" w:eastAsia="游明朝" w:hAnsi="游明朝" w:hint="eastAsia"/>
                                <w:b/>
                                <w:bCs/>
                                <w:sz w:val="18"/>
                                <w:szCs w:val="21"/>
                                <w:lang w:val="en-GB"/>
                              </w:rPr>
                              <w:t>について、次の文章を完成させよう。</w:t>
                            </w:r>
                            <w:r w:rsidR="004A556F" w:rsidRPr="00AF59CF">
                              <w:rPr>
                                <w:rFonts w:ascii="游明朝" w:eastAsia="游明朝" w:hAnsi="游明朝" w:hint="eastAsia"/>
                                <w:b/>
                                <w:bCs/>
                                <w:sz w:val="13"/>
                                <w:szCs w:val="16"/>
                                <w:lang w:val="en-GB"/>
                              </w:rPr>
                              <w:t>［</w:t>
                            </w:r>
                            <w:r w:rsidR="004A556F">
                              <w:rPr>
                                <w:rFonts w:ascii="Apple Color Emoji" w:eastAsia="游明朝" w:hAnsi="Apple Color Emoji" w:cs="Apple Color Emoji" w:hint="eastAsia"/>
                                <w:b/>
                                <w:bCs/>
                                <w:sz w:val="13"/>
                                <w:szCs w:val="16"/>
                                <w:lang w:val="en-GB"/>
                              </w:rPr>
                              <w:t>知</w:t>
                            </w:r>
                            <w:r w:rsidR="004A556F" w:rsidRPr="00AF59CF">
                              <w:rPr>
                                <w:rFonts w:ascii="游明朝" w:eastAsia="游明朝" w:hAnsi="游明朝" w:hint="eastAsia"/>
                                <w:b/>
                                <w:bCs/>
                                <w:sz w:val="13"/>
                                <w:szCs w:val="16"/>
                                <w:lang w:val="en-GB"/>
                              </w:rPr>
                              <w:t>］</w:t>
                            </w:r>
                          </w:p>
                          <w:p w14:paraId="74C13DBA" w14:textId="77777777" w:rsidR="00E67A56" w:rsidRDefault="00E67A56" w:rsidP="00E67A56">
                            <w:pPr>
                              <w:pStyle w:val="a9"/>
                              <w:spacing w:line="276" w:lineRule="auto"/>
                              <w:ind w:left="880"/>
                              <w:rPr>
                                <w:rFonts w:ascii="游明朝" w:eastAsia="游明朝" w:hAnsi="游明朝"/>
                                <w:b/>
                                <w:bCs/>
                                <w:sz w:val="18"/>
                                <w:szCs w:val="21"/>
                                <w:lang w:val="en-GB"/>
                              </w:rPr>
                            </w:pPr>
                          </w:p>
                          <w:p w14:paraId="32FBDB35" w14:textId="77777777" w:rsidR="005E7C02" w:rsidRDefault="005E7C02" w:rsidP="00E67A56">
                            <w:pPr>
                              <w:pStyle w:val="a9"/>
                              <w:spacing w:line="276" w:lineRule="auto"/>
                              <w:ind w:left="880"/>
                              <w:rPr>
                                <w:rFonts w:ascii="游明朝" w:eastAsia="游明朝" w:hAnsi="游明朝"/>
                                <w:b/>
                                <w:bCs/>
                                <w:sz w:val="18"/>
                                <w:szCs w:val="21"/>
                                <w:lang w:val="en-GB"/>
                              </w:rPr>
                            </w:pPr>
                          </w:p>
                          <w:p w14:paraId="335791C6" w14:textId="77777777" w:rsidR="005E7C02" w:rsidRPr="00890AD8" w:rsidRDefault="005E7C02" w:rsidP="00E67A56">
                            <w:pPr>
                              <w:spacing w:line="276" w:lineRule="auto"/>
                              <w:rPr>
                                <w:rFonts w:ascii="游明朝" w:eastAsia="游明朝" w:hAnsi="游明朝"/>
                                <w:b/>
                                <w:bCs/>
                                <w:sz w:val="18"/>
                                <w:szCs w:val="21"/>
                                <w:lang w:val="en-GB"/>
                              </w:rPr>
                            </w:pPr>
                          </w:p>
                          <w:p w14:paraId="3C1C15F7" w14:textId="1EFF5A90" w:rsidR="005E7C02" w:rsidRPr="00E67A56" w:rsidRDefault="004A556F" w:rsidP="00062A30">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ソプラノ</w:t>
                            </w:r>
                            <w:r>
                              <w:rPr>
                                <w:rFonts w:ascii="游明朝" w:eastAsia="游明朝" w:hAnsi="游明朝" w:hint="eastAsia"/>
                                <w:b/>
                                <w:bCs/>
                                <w:sz w:val="18"/>
                                <w:szCs w:val="21"/>
                              </w:rPr>
                              <w:t>・</w:t>
                            </w:r>
                            <w:r w:rsidR="005E7C02">
                              <w:rPr>
                                <w:rFonts w:ascii="游明朝" w:eastAsia="游明朝" w:hAnsi="游明朝" w:hint="eastAsia"/>
                                <w:b/>
                                <w:bCs/>
                                <w:sz w:val="18"/>
                                <w:szCs w:val="21"/>
                                <w:lang w:val="en-GB"/>
                              </w:rPr>
                              <w:t>リコーダー</w:t>
                            </w:r>
                            <w:r>
                              <w:rPr>
                                <w:rFonts w:ascii="游明朝" w:eastAsia="游明朝" w:hAnsi="游明朝" w:hint="eastAsia"/>
                                <w:b/>
                                <w:bCs/>
                                <w:sz w:val="18"/>
                                <w:szCs w:val="21"/>
                                <w:lang w:val="en-GB"/>
                              </w:rPr>
                              <w:t>で「メヌエット」</w:t>
                            </w:r>
                            <w:r w:rsidRPr="00D26E92">
                              <w:rPr>
                                <w:rFonts w:ascii="游明朝" w:eastAsia="游明朝" w:hAnsi="游明朝" w:hint="eastAsia"/>
                                <w:b/>
                                <w:bCs/>
                                <w:sz w:val="15"/>
                                <w:szCs w:val="18"/>
                                <w:lang w:val="en-GB"/>
                              </w:rPr>
                              <w:t>（教P.</w:t>
                            </w:r>
                            <w:r>
                              <w:rPr>
                                <w:rFonts w:ascii="游明朝" w:eastAsia="游明朝" w:hAnsi="游明朝"/>
                                <w:b/>
                                <w:bCs/>
                                <w:sz w:val="15"/>
                                <w:szCs w:val="18"/>
                              </w:rPr>
                              <w:t>74</w:t>
                            </w:r>
                            <w:r w:rsidRPr="00D26E92">
                              <w:rPr>
                                <w:rFonts w:ascii="游明朝" w:eastAsia="游明朝" w:hAnsi="游明朝" w:hint="eastAsia"/>
                                <w:b/>
                                <w:bCs/>
                                <w:sz w:val="15"/>
                                <w:szCs w:val="18"/>
                                <w:lang w:val="en-GB"/>
                              </w:rPr>
                              <w:t>）</w:t>
                            </w:r>
                            <w:r>
                              <w:rPr>
                                <w:rFonts w:ascii="游明朝" w:eastAsia="游明朝" w:hAnsi="游明朝" w:hint="eastAsia"/>
                                <w:b/>
                                <w:bCs/>
                                <w:sz w:val="18"/>
                                <w:szCs w:val="21"/>
                                <w:lang w:val="en-GB"/>
                              </w:rPr>
                              <w:t>のパート１を演奏しよう。</w:t>
                            </w:r>
                            <w:r w:rsidRPr="00AF59CF">
                              <w:rPr>
                                <w:rFonts w:ascii="游明朝" w:eastAsia="游明朝" w:hAnsi="游明朝" w:hint="eastAsia"/>
                                <w:b/>
                                <w:bCs/>
                                <w:sz w:val="13"/>
                                <w:szCs w:val="16"/>
                                <w:lang w:val="en-GB"/>
                              </w:rPr>
                              <w:t>［</w:t>
                            </w:r>
                            <w:r>
                              <w:rPr>
                                <w:rFonts w:ascii="Cambria" w:eastAsia="游明朝" w:hAnsi="Cambria" w:cs="Cambria" w:hint="eastAsia"/>
                                <w:b/>
                                <w:bCs/>
                                <w:sz w:val="13"/>
                                <w:szCs w:val="16"/>
                                <w:lang w:val="en-GB"/>
                              </w:rPr>
                              <w:t>主］</w:t>
                            </w:r>
                          </w:p>
                          <w:p w14:paraId="0512BA6B" w14:textId="77777777" w:rsidR="00E67A56" w:rsidRPr="00890AD8" w:rsidRDefault="00E67A56" w:rsidP="00E67A56">
                            <w:pPr>
                              <w:pStyle w:val="a9"/>
                              <w:ind w:left="880"/>
                              <w:rPr>
                                <w:rFonts w:ascii="游明朝" w:eastAsia="游明朝" w:hAnsi="游明朝"/>
                                <w:b/>
                                <w:bCs/>
                                <w:sz w:val="18"/>
                                <w:szCs w:val="21"/>
                                <w:lang w:val="en-GB"/>
                              </w:rPr>
                            </w:pPr>
                          </w:p>
                          <w:p w14:paraId="09AD493A" w14:textId="596A33AB" w:rsidR="004A556F" w:rsidRPr="005B12C0" w:rsidRDefault="005B12C0" w:rsidP="005B12C0">
                            <w:pPr>
                              <w:pStyle w:val="a9"/>
                              <w:widowControl w:val="0"/>
                              <w:numPr>
                                <w:ilvl w:val="0"/>
                                <w:numId w:val="16"/>
                              </w:numPr>
                              <w:ind w:rightChars="-86" w:right="-181"/>
                              <w:rPr>
                                <w:rFonts w:ascii="游明朝" w:eastAsia="游明朝" w:hAnsi="游明朝"/>
                                <w:b/>
                                <w:bCs/>
                                <w:sz w:val="18"/>
                                <w:szCs w:val="21"/>
                                <w:lang w:val="en-GB"/>
                              </w:rPr>
                            </w:pPr>
                            <w:r>
                              <w:rPr>
                                <w:rFonts w:ascii="游明朝" w:eastAsia="游明朝" w:hAnsi="游明朝" w:hint="eastAsia"/>
                                <w:b/>
                                <w:bCs/>
                                <w:sz w:val="18"/>
                                <w:szCs w:val="21"/>
                                <w:lang w:val="en-GB"/>
                              </w:rPr>
                              <w:t>演奏して感じたことや、どのように演奏するとよいか考えたことを書こう。</w:t>
                            </w:r>
                            <w:r w:rsidRPr="005B430D">
                              <w:rPr>
                                <w:rFonts w:ascii="游明朝" w:eastAsia="游明朝" w:hAnsi="游明朝" w:hint="eastAsia"/>
                                <w:b/>
                                <w:bCs/>
                                <w:sz w:val="13"/>
                                <w:szCs w:val="16"/>
                                <w:lang w:val="en-GB"/>
                              </w:rPr>
                              <w:t>［思・判・表</w:t>
                            </w:r>
                            <w:r>
                              <w:rPr>
                                <w:rFonts w:ascii="游明朝" w:eastAsia="游明朝" w:hAnsi="游明朝" w:hint="eastAsia"/>
                                <w:b/>
                                <w:bCs/>
                                <w:sz w:val="13"/>
                                <w:szCs w:val="16"/>
                                <w:lang w:val="en-GB"/>
                              </w:rPr>
                              <w:t>／主</w:t>
                            </w:r>
                            <w:r w:rsidRPr="005B430D">
                              <w:rPr>
                                <w:rFonts w:ascii="游明朝" w:eastAsia="游明朝" w:hAnsi="游明朝" w:hint="eastAsia"/>
                                <w:b/>
                                <w:bCs/>
                                <w:sz w:val="13"/>
                                <w:szCs w:val="16"/>
                                <w:lang w:val="en-GB"/>
                              </w:rPr>
                              <w:t>］</w:t>
                            </w:r>
                            <w:r w:rsidR="004A556F" w:rsidRPr="005B12C0">
                              <w:rPr>
                                <w:rFonts w:ascii="游明朝" w:eastAsia="游明朝" w:hAnsi="游明朝" w:hint="eastAsia"/>
                                <w:b/>
                                <w:bCs/>
                                <w:sz w:val="18"/>
                                <w:szCs w:val="21"/>
                                <w:lang w:val="en-GB"/>
                              </w:rPr>
                              <w:t>。</w:t>
                            </w:r>
                          </w:p>
                          <w:p w14:paraId="7933626C" w14:textId="77777777" w:rsidR="00E51E08" w:rsidRPr="00E51E08" w:rsidRDefault="00E51E08" w:rsidP="00E51E08">
                            <w:pPr>
                              <w:pStyle w:val="a9"/>
                              <w:spacing w:line="360" w:lineRule="auto"/>
                              <w:ind w:left="440" w:rightChars="-18" w:right="-38"/>
                              <w:rPr>
                                <w:rFonts w:ascii="游明朝" w:eastAsia="游明朝" w:hAnsi="游明朝"/>
                                <w:b/>
                                <w:bCs/>
                                <w:sz w:val="18"/>
                                <w:szCs w:val="21"/>
                              </w:rPr>
                            </w:pPr>
                          </w:p>
                          <w:p w14:paraId="6AE9D7D4" w14:textId="77777777" w:rsidR="00555AAE" w:rsidRPr="00613515" w:rsidRDefault="00555AAE" w:rsidP="00555AAE">
                            <w:pPr>
                              <w:spacing w:line="360" w:lineRule="auto"/>
                              <w:ind w:rightChars="-18" w:right="-38"/>
                              <w:rPr>
                                <w:rFonts w:ascii="游明朝" w:eastAsia="游明朝" w:hAnsi="游明朝"/>
                                <w:b/>
                                <w:bCs/>
                                <w:sz w:val="18"/>
                                <w:szCs w:val="21"/>
                              </w:rPr>
                            </w:pPr>
                          </w:p>
                          <w:p w14:paraId="3C14FC1E" w14:textId="77777777" w:rsidR="00555AAE" w:rsidRDefault="00555AAE" w:rsidP="00555AAE">
                            <w:pPr>
                              <w:spacing w:line="360" w:lineRule="auto"/>
                              <w:ind w:rightChars="-18" w:right="-38"/>
                              <w:rPr>
                                <w:rFonts w:ascii="游明朝" w:eastAsia="游明朝" w:hAnsi="游明朝"/>
                                <w:b/>
                                <w:bCs/>
                                <w:sz w:val="18"/>
                                <w:szCs w:val="21"/>
                                <w:lang w:val="en-GB"/>
                              </w:rPr>
                            </w:pPr>
                          </w:p>
                          <w:p w14:paraId="32A4517B" w14:textId="77777777" w:rsidR="00555AAE" w:rsidRDefault="00555AAE" w:rsidP="00555AAE">
                            <w:pPr>
                              <w:spacing w:line="360" w:lineRule="auto"/>
                              <w:ind w:rightChars="-18" w:right="-38"/>
                              <w:rPr>
                                <w:rFonts w:ascii="游明朝" w:eastAsia="游明朝" w:hAnsi="游明朝"/>
                                <w:b/>
                                <w:bCs/>
                                <w:sz w:val="18"/>
                                <w:szCs w:val="21"/>
                                <w:lang w:val="en-GB"/>
                              </w:rPr>
                            </w:pPr>
                          </w:p>
                          <w:p w14:paraId="17F0F60A" w14:textId="77777777" w:rsidR="00555AAE" w:rsidRDefault="00555AAE" w:rsidP="00555AAE">
                            <w:pPr>
                              <w:spacing w:line="360" w:lineRule="auto"/>
                              <w:ind w:rightChars="-18" w:right="-38"/>
                              <w:rPr>
                                <w:rFonts w:ascii="游明朝" w:eastAsia="游明朝" w:hAnsi="游明朝"/>
                                <w:b/>
                                <w:bCs/>
                                <w:sz w:val="18"/>
                                <w:szCs w:val="21"/>
                                <w:lang w:val="en-GB"/>
                              </w:rPr>
                            </w:pPr>
                          </w:p>
                          <w:p w14:paraId="4B045E05" w14:textId="77777777" w:rsidR="00555AAE" w:rsidRDefault="00555AAE" w:rsidP="00555AAE">
                            <w:pPr>
                              <w:spacing w:line="360" w:lineRule="auto"/>
                              <w:ind w:rightChars="-18" w:right="-38"/>
                              <w:rPr>
                                <w:rFonts w:ascii="游明朝" w:eastAsia="游明朝" w:hAnsi="游明朝"/>
                                <w:b/>
                                <w:bCs/>
                                <w:sz w:val="18"/>
                                <w:szCs w:val="21"/>
                                <w:lang w:val="en-GB"/>
                              </w:rPr>
                            </w:pPr>
                          </w:p>
                          <w:p w14:paraId="345010D6" w14:textId="77777777" w:rsidR="00555AAE" w:rsidRDefault="00555AAE" w:rsidP="00555AAE">
                            <w:pPr>
                              <w:spacing w:line="360" w:lineRule="auto"/>
                              <w:ind w:rightChars="-18" w:right="-38"/>
                              <w:rPr>
                                <w:rFonts w:ascii="游明朝" w:eastAsia="游明朝" w:hAnsi="游明朝"/>
                                <w:b/>
                                <w:bCs/>
                                <w:sz w:val="18"/>
                                <w:szCs w:val="21"/>
                                <w:lang w:val="en-GB"/>
                              </w:rPr>
                            </w:pPr>
                          </w:p>
                          <w:p w14:paraId="41769DA9" w14:textId="77777777" w:rsidR="00555AAE" w:rsidRDefault="00555AAE" w:rsidP="00555AAE">
                            <w:pPr>
                              <w:spacing w:line="360" w:lineRule="auto"/>
                              <w:ind w:rightChars="-18" w:right="-38"/>
                              <w:rPr>
                                <w:rFonts w:ascii="游明朝" w:eastAsia="游明朝" w:hAnsi="游明朝"/>
                                <w:b/>
                                <w:bCs/>
                                <w:sz w:val="18"/>
                                <w:szCs w:val="21"/>
                                <w:lang w:val="en-GB"/>
                              </w:rPr>
                            </w:pPr>
                          </w:p>
                          <w:p w14:paraId="7528B138" w14:textId="77777777" w:rsidR="00555AAE" w:rsidRPr="00555AAE" w:rsidRDefault="00555AAE" w:rsidP="00555AAE">
                            <w:pPr>
                              <w:spacing w:line="360" w:lineRule="auto"/>
                              <w:ind w:rightChars="-18" w:right="-38"/>
                              <w:rPr>
                                <w:rFonts w:ascii="游明朝" w:eastAsia="游明朝" w:hAnsi="游明朝"/>
                                <w:b/>
                                <w:bCs/>
                                <w:sz w:val="18"/>
                                <w:szCs w:val="21"/>
                                <w:lang w:val="en-GB"/>
                              </w:rPr>
                            </w:pPr>
                          </w:p>
                          <w:p w14:paraId="7905367C" w14:textId="5A72FAED" w:rsidR="00555AAE" w:rsidRPr="00C6617F" w:rsidRDefault="00555AAE" w:rsidP="00C6617F">
                            <w:pPr>
                              <w:spacing w:line="360" w:lineRule="auto"/>
                              <w:ind w:rightChars="-18" w:right="-38"/>
                              <w:rPr>
                                <w:rFonts w:ascii="游明朝" w:eastAsia="游明朝" w:hAnsi="游明朝"/>
                                <w:b/>
                                <w:bCs/>
                                <w:sz w:val="18"/>
                                <w:szCs w:val="21"/>
                                <w:lang w:val="en-GB"/>
                              </w:rPr>
                            </w:pPr>
                          </w:p>
                          <w:p w14:paraId="260F528C" w14:textId="77777777" w:rsidR="001767A0" w:rsidRDefault="001767A0" w:rsidP="004F6387">
                            <w:pPr>
                              <w:pStyle w:val="a9"/>
                              <w:spacing w:after="240"/>
                              <w:ind w:left="440"/>
                              <w:rPr>
                                <w:rFonts w:ascii="Cambria" w:eastAsia="游明朝" w:hAnsi="Cambria" w:cs="Cambria"/>
                                <w:sz w:val="18"/>
                                <w:szCs w:val="21"/>
                              </w:rPr>
                            </w:pPr>
                          </w:p>
                          <w:p w14:paraId="474A3BBB" w14:textId="77777777" w:rsidR="009F3082" w:rsidRDefault="009F3082" w:rsidP="004F6387">
                            <w:pPr>
                              <w:pStyle w:val="a9"/>
                              <w:spacing w:after="240"/>
                              <w:ind w:left="440"/>
                              <w:rPr>
                                <w:rFonts w:ascii="Cambria" w:eastAsia="游明朝" w:hAnsi="Cambria" w:cs="Cambria"/>
                                <w:sz w:val="18"/>
                                <w:szCs w:val="21"/>
                              </w:rPr>
                            </w:pPr>
                          </w:p>
                          <w:p w14:paraId="3F95061F" w14:textId="77777777" w:rsidR="009F3082" w:rsidRDefault="009F3082" w:rsidP="004F6387">
                            <w:pPr>
                              <w:pStyle w:val="a9"/>
                              <w:spacing w:after="240"/>
                              <w:ind w:left="440"/>
                              <w:rPr>
                                <w:rFonts w:ascii="Cambria" w:eastAsia="游明朝" w:hAnsi="Cambria" w:cs="Cambria"/>
                                <w:sz w:val="18"/>
                                <w:szCs w:val="21"/>
                              </w:rPr>
                            </w:pPr>
                          </w:p>
                          <w:p w14:paraId="72F2446B" w14:textId="77777777" w:rsidR="009F3082" w:rsidRDefault="009F3082" w:rsidP="004F6387">
                            <w:pPr>
                              <w:pStyle w:val="a9"/>
                              <w:spacing w:after="240"/>
                              <w:ind w:left="440"/>
                              <w:rPr>
                                <w:rFonts w:ascii="Cambria" w:eastAsia="游明朝" w:hAnsi="Cambria" w:cs="Cambria"/>
                                <w:sz w:val="18"/>
                                <w:szCs w:val="21"/>
                              </w:rPr>
                            </w:pPr>
                          </w:p>
                          <w:p w14:paraId="1B85BD47" w14:textId="77777777" w:rsidR="009F3082" w:rsidRDefault="009F3082" w:rsidP="004F6387">
                            <w:pPr>
                              <w:pStyle w:val="a9"/>
                              <w:spacing w:after="240"/>
                              <w:ind w:left="440"/>
                              <w:rPr>
                                <w:rFonts w:ascii="Cambria" w:eastAsia="游明朝" w:hAnsi="Cambria" w:cs="Cambria"/>
                                <w:sz w:val="18"/>
                                <w:szCs w:val="21"/>
                              </w:rPr>
                            </w:pPr>
                          </w:p>
                          <w:p w14:paraId="454845C4" w14:textId="77777777" w:rsidR="009F3082" w:rsidRDefault="009F3082" w:rsidP="004F6387">
                            <w:pPr>
                              <w:pStyle w:val="a9"/>
                              <w:spacing w:after="240"/>
                              <w:ind w:left="440"/>
                              <w:rPr>
                                <w:rFonts w:ascii="Cambria" w:eastAsia="游明朝" w:hAnsi="Cambria" w:cs="Cambria"/>
                                <w:sz w:val="18"/>
                                <w:szCs w:val="21"/>
                              </w:rPr>
                            </w:pPr>
                          </w:p>
                          <w:p w14:paraId="76C7397B" w14:textId="77777777" w:rsidR="009F3082" w:rsidRDefault="009F3082" w:rsidP="004F6387">
                            <w:pPr>
                              <w:pStyle w:val="a9"/>
                              <w:spacing w:after="240"/>
                              <w:ind w:left="440"/>
                              <w:rPr>
                                <w:rFonts w:ascii="Cambria" w:eastAsia="游明朝" w:hAnsi="Cambria" w:cs="Cambria"/>
                                <w:sz w:val="18"/>
                                <w:szCs w:val="21"/>
                              </w:rPr>
                            </w:pPr>
                          </w:p>
                          <w:p w14:paraId="7B103F65" w14:textId="77777777" w:rsidR="009F3082" w:rsidRDefault="009F3082" w:rsidP="004F6387">
                            <w:pPr>
                              <w:pStyle w:val="a9"/>
                              <w:spacing w:after="240"/>
                              <w:ind w:left="440"/>
                              <w:rPr>
                                <w:rFonts w:ascii="Cambria" w:eastAsia="游明朝" w:hAnsi="Cambria" w:cs="Cambria"/>
                                <w:sz w:val="18"/>
                                <w:szCs w:val="21"/>
                              </w:rPr>
                            </w:pPr>
                          </w:p>
                          <w:p w14:paraId="40C0937A" w14:textId="77777777" w:rsidR="009F3082" w:rsidRDefault="009F3082" w:rsidP="004F6387">
                            <w:pPr>
                              <w:pStyle w:val="a9"/>
                              <w:spacing w:after="240"/>
                              <w:ind w:left="440"/>
                              <w:rPr>
                                <w:rFonts w:ascii="Cambria" w:eastAsia="游明朝" w:hAnsi="Cambria" w:cs="Cambria"/>
                                <w:sz w:val="18"/>
                                <w:szCs w:val="21"/>
                              </w:rPr>
                            </w:pPr>
                          </w:p>
                          <w:p w14:paraId="433D31AE" w14:textId="77777777" w:rsidR="009F3082" w:rsidRDefault="009F3082" w:rsidP="004F6387">
                            <w:pPr>
                              <w:pStyle w:val="a9"/>
                              <w:spacing w:after="240"/>
                              <w:ind w:left="440"/>
                              <w:rPr>
                                <w:rFonts w:ascii="Cambria" w:eastAsia="游明朝" w:hAnsi="Cambria" w:cs="Cambria"/>
                                <w:sz w:val="18"/>
                                <w:szCs w:val="21"/>
                              </w:rPr>
                            </w:pPr>
                          </w:p>
                          <w:p w14:paraId="48A75EBA" w14:textId="77777777" w:rsidR="009F3082" w:rsidRDefault="009F3082" w:rsidP="004F6387">
                            <w:pPr>
                              <w:pStyle w:val="a9"/>
                              <w:spacing w:after="240"/>
                              <w:ind w:left="440"/>
                              <w:rPr>
                                <w:rFonts w:ascii="Cambria" w:eastAsia="游明朝" w:hAnsi="Cambria" w:cs="Cambria"/>
                                <w:sz w:val="18"/>
                                <w:szCs w:val="21"/>
                              </w:rPr>
                            </w:pPr>
                          </w:p>
                          <w:p w14:paraId="5C38CC6E" w14:textId="2F8E3D28" w:rsidR="002641CA" w:rsidRPr="00555AAE" w:rsidRDefault="002641CA" w:rsidP="00555AAE">
                            <w:pPr>
                              <w:spacing w:line="360" w:lineRule="auto"/>
                              <w:ind w:rightChars="-18" w:right="-38"/>
                              <w:rPr>
                                <w:rFonts w:ascii="游明朝" w:eastAsia="游明朝" w:hAnsi="游明朝"/>
                                <w:b/>
                                <w:bCs/>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034" id="_x0000_s1033" type="#_x0000_t202" style="position:absolute;margin-left:-7.7pt;margin-top:-9.65pt;width:519.45pt;height:7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" filled="f" stroked="f" strokeweight=".5pt">
                <v:textbox>
                  <w:txbxContent>
                    <w:p w14:paraId="07BC1414" w14:textId="4FC3CABE" w:rsidR="000607A9" w:rsidRPr="00D26E92" w:rsidRDefault="004F1CA7" w:rsidP="00362C94">
                      <w:pPr>
                        <w:pStyle w:val="a9"/>
                        <w:numPr>
                          <w:ilvl w:val="0"/>
                          <w:numId w:val="14"/>
                        </w:numPr>
                        <w:spacing w:line="276" w:lineRule="auto"/>
                        <w:rPr>
                          <w:rFonts w:ascii="游明朝" w:eastAsia="游明朝" w:hAnsi="游明朝"/>
                          <w:b/>
                          <w:bCs/>
                          <w:sz w:val="18"/>
                          <w:szCs w:val="21"/>
                          <w:lang w:val="en-GB"/>
                        </w:rPr>
                      </w:pPr>
                      <w:r w:rsidRPr="00D26E92">
                        <w:rPr>
                          <w:rFonts w:ascii="游明朝" w:eastAsia="游明朝" w:hAnsi="游明朝" w:hint="eastAsia"/>
                          <w:b/>
                          <w:bCs/>
                          <w:sz w:val="18"/>
                          <w:szCs w:val="21"/>
                          <w:lang w:val="en-GB"/>
                        </w:rPr>
                        <w:t>「西洋音楽史」の</w:t>
                      </w:r>
                      <w:r w:rsidR="000607A9" w:rsidRPr="00D26E92">
                        <w:rPr>
                          <w:rFonts w:ascii="游明朝" w:eastAsia="游明朝" w:hAnsi="游明朝" w:hint="eastAsia"/>
                          <w:b/>
                          <w:bCs/>
                          <w:sz w:val="18"/>
                          <w:szCs w:val="21"/>
                          <w:lang w:val="en-GB"/>
                        </w:rPr>
                        <w:t>「</w:t>
                      </w:r>
                      <w:r w:rsidRPr="00D26E92">
                        <w:rPr>
                          <w:rFonts w:ascii="游明朝" w:eastAsia="游明朝" w:hAnsi="游明朝" w:hint="eastAsia"/>
                          <w:b/>
                          <w:bCs/>
                          <w:sz w:val="18"/>
                          <w:szCs w:val="21"/>
                          <w:lang w:val="en-GB"/>
                        </w:rPr>
                        <w:t>バロック</w:t>
                      </w:r>
                      <w:r w:rsidRPr="00D26E92">
                        <w:rPr>
                          <w:rFonts w:ascii="游明朝" w:eastAsia="游明朝" w:hAnsi="游明朝" w:hint="eastAsia"/>
                          <w:b/>
                          <w:bCs/>
                          <w:sz w:val="18"/>
                          <w:szCs w:val="21"/>
                        </w:rPr>
                        <w:t>②</w:t>
                      </w:r>
                      <w:r w:rsidR="000607A9" w:rsidRPr="00D26E92">
                        <w:rPr>
                          <w:rFonts w:ascii="游明朝" w:eastAsia="游明朝" w:hAnsi="游明朝" w:hint="eastAsia"/>
                          <w:b/>
                          <w:bCs/>
                          <w:sz w:val="18"/>
                          <w:szCs w:val="21"/>
                          <w:lang w:val="en-GB"/>
                        </w:rPr>
                        <w:t>」</w:t>
                      </w:r>
                      <w:r w:rsidR="000607A9" w:rsidRPr="00D26E92">
                        <w:rPr>
                          <w:rFonts w:ascii="游明朝" w:eastAsia="游明朝" w:hAnsi="游明朝" w:hint="eastAsia"/>
                          <w:b/>
                          <w:bCs/>
                          <w:sz w:val="15"/>
                          <w:szCs w:val="18"/>
                          <w:lang w:val="en-GB"/>
                        </w:rPr>
                        <w:t>（教P.</w:t>
                      </w:r>
                      <w:r w:rsidR="000607A9" w:rsidRPr="00D26E92">
                        <w:rPr>
                          <w:rFonts w:ascii="游明朝" w:eastAsia="游明朝" w:hAnsi="游明朝"/>
                          <w:b/>
                          <w:bCs/>
                          <w:sz w:val="15"/>
                          <w:szCs w:val="18"/>
                        </w:rPr>
                        <w:t>1</w:t>
                      </w:r>
                      <w:r w:rsidR="00043500" w:rsidRPr="00D26E92">
                        <w:rPr>
                          <w:rFonts w:ascii="游明朝" w:eastAsia="游明朝" w:hAnsi="游明朝"/>
                          <w:b/>
                          <w:bCs/>
                          <w:sz w:val="15"/>
                          <w:szCs w:val="18"/>
                        </w:rPr>
                        <w:t>2</w:t>
                      </w:r>
                      <w:r w:rsidRPr="00D26E92">
                        <w:rPr>
                          <w:rFonts w:ascii="游明朝" w:eastAsia="游明朝" w:hAnsi="游明朝" w:hint="eastAsia"/>
                          <w:b/>
                          <w:bCs/>
                          <w:sz w:val="15"/>
                          <w:szCs w:val="18"/>
                        </w:rPr>
                        <w:t>2</w:t>
                      </w:r>
                      <w:r w:rsidR="000607A9" w:rsidRPr="00D26E92">
                        <w:rPr>
                          <w:rFonts w:ascii="游明朝" w:eastAsia="游明朝" w:hAnsi="游明朝" w:hint="eastAsia"/>
                          <w:b/>
                          <w:bCs/>
                          <w:sz w:val="15"/>
                          <w:szCs w:val="18"/>
                          <w:lang w:val="en-GB"/>
                        </w:rPr>
                        <w:t>）</w:t>
                      </w:r>
                      <w:r w:rsidR="000607A9" w:rsidRPr="00D26E92">
                        <w:rPr>
                          <w:rFonts w:ascii="游明朝" w:eastAsia="游明朝" w:hAnsi="游明朝" w:hint="eastAsia"/>
                          <w:b/>
                          <w:bCs/>
                          <w:sz w:val="18"/>
                          <w:szCs w:val="21"/>
                          <w:lang w:val="en-GB"/>
                        </w:rPr>
                        <w:t>の音楽について、次の問いに答えよう。</w:t>
                      </w:r>
                    </w:p>
                    <w:p w14:paraId="555AECED" w14:textId="022E8BAB" w:rsidR="000607A9" w:rsidRPr="007B2741" w:rsidRDefault="000607A9" w:rsidP="00C41AEA">
                      <w:pPr>
                        <w:pStyle w:val="a9"/>
                        <w:numPr>
                          <w:ilvl w:val="0"/>
                          <w:numId w:val="4"/>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次の文章を完成させよう。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74780CA6" w14:textId="77777777" w:rsidR="007B2741" w:rsidRDefault="007B2741" w:rsidP="007B2741">
                      <w:pPr>
                        <w:spacing w:line="360" w:lineRule="auto"/>
                        <w:ind w:rightChars="-18" w:right="-38"/>
                        <w:rPr>
                          <w:rFonts w:ascii="游明朝" w:eastAsia="游明朝" w:hAnsi="游明朝"/>
                          <w:b/>
                          <w:bCs/>
                          <w:sz w:val="18"/>
                          <w:szCs w:val="21"/>
                          <w:lang w:val="en-GB"/>
                        </w:rPr>
                      </w:pPr>
                    </w:p>
                    <w:p w14:paraId="4939DE62" w14:textId="77777777" w:rsidR="007B2741" w:rsidRDefault="007B2741" w:rsidP="007B2741">
                      <w:pPr>
                        <w:spacing w:line="360" w:lineRule="auto"/>
                        <w:ind w:rightChars="-18" w:right="-38"/>
                        <w:rPr>
                          <w:rFonts w:ascii="游明朝" w:eastAsia="游明朝" w:hAnsi="游明朝"/>
                          <w:b/>
                          <w:bCs/>
                          <w:sz w:val="18"/>
                          <w:szCs w:val="21"/>
                          <w:lang w:val="en-GB"/>
                        </w:rPr>
                      </w:pPr>
                    </w:p>
                    <w:p w14:paraId="6498CA69" w14:textId="77777777" w:rsidR="007B2741" w:rsidRDefault="007B2741" w:rsidP="007B2741">
                      <w:pPr>
                        <w:spacing w:line="360" w:lineRule="auto"/>
                        <w:ind w:rightChars="-18" w:right="-38"/>
                        <w:rPr>
                          <w:rFonts w:ascii="游明朝" w:eastAsia="游明朝" w:hAnsi="游明朝"/>
                          <w:b/>
                          <w:bCs/>
                          <w:sz w:val="18"/>
                          <w:szCs w:val="21"/>
                          <w:lang w:val="en-GB"/>
                        </w:rPr>
                      </w:pPr>
                    </w:p>
                    <w:p w14:paraId="3340FF68" w14:textId="77777777" w:rsidR="007B2741" w:rsidRDefault="007B2741" w:rsidP="007B2741">
                      <w:pPr>
                        <w:spacing w:line="360" w:lineRule="auto"/>
                        <w:ind w:rightChars="-18" w:right="-38"/>
                        <w:rPr>
                          <w:rFonts w:ascii="游明朝" w:eastAsia="游明朝" w:hAnsi="游明朝"/>
                          <w:b/>
                          <w:bCs/>
                          <w:sz w:val="18"/>
                          <w:szCs w:val="21"/>
                          <w:lang w:val="en-GB"/>
                        </w:rPr>
                      </w:pPr>
                    </w:p>
                    <w:p w14:paraId="2860ADE2" w14:textId="77777777" w:rsidR="007B2741" w:rsidRDefault="007B2741" w:rsidP="007B2741">
                      <w:pPr>
                        <w:spacing w:line="360" w:lineRule="auto"/>
                        <w:ind w:rightChars="-18" w:right="-38"/>
                        <w:rPr>
                          <w:rFonts w:ascii="游明朝" w:eastAsia="游明朝" w:hAnsi="游明朝"/>
                          <w:b/>
                          <w:bCs/>
                          <w:sz w:val="18"/>
                          <w:szCs w:val="21"/>
                          <w:lang w:val="en-GB"/>
                        </w:rPr>
                      </w:pPr>
                    </w:p>
                    <w:p w14:paraId="0F399324" w14:textId="77777777" w:rsidR="007B2741" w:rsidRDefault="007B2741" w:rsidP="007B2741">
                      <w:pPr>
                        <w:spacing w:line="360" w:lineRule="auto"/>
                        <w:ind w:rightChars="-18" w:right="-38"/>
                        <w:rPr>
                          <w:rFonts w:ascii="游明朝" w:eastAsia="游明朝" w:hAnsi="游明朝"/>
                          <w:b/>
                          <w:bCs/>
                          <w:sz w:val="18"/>
                          <w:szCs w:val="21"/>
                          <w:lang w:val="en-GB"/>
                        </w:rPr>
                      </w:pPr>
                    </w:p>
                    <w:p w14:paraId="460E1915" w14:textId="77777777" w:rsidR="007B2741" w:rsidRDefault="007B2741" w:rsidP="007B2741">
                      <w:pPr>
                        <w:spacing w:line="360" w:lineRule="auto"/>
                        <w:ind w:rightChars="-18" w:right="-38"/>
                        <w:rPr>
                          <w:rFonts w:ascii="游明朝" w:eastAsia="游明朝" w:hAnsi="游明朝"/>
                          <w:b/>
                          <w:bCs/>
                          <w:sz w:val="18"/>
                          <w:szCs w:val="21"/>
                          <w:lang w:val="en-GB"/>
                        </w:rPr>
                      </w:pPr>
                    </w:p>
                    <w:p w14:paraId="5EFBE086" w14:textId="77777777" w:rsidR="007B2741" w:rsidRPr="007B2741" w:rsidRDefault="007B2741" w:rsidP="007B2741">
                      <w:pPr>
                        <w:spacing w:line="360" w:lineRule="auto"/>
                        <w:ind w:rightChars="-18" w:right="-38"/>
                        <w:rPr>
                          <w:rFonts w:ascii="游明朝" w:eastAsia="游明朝" w:hAnsi="游明朝"/>
                          <w:b/>
                          <w:bCs/>
                          <w:sz w:val="18"/>
                          <w:szCs w:val="21"/>
                          <w:lang w:val="en-GB"/>
                        </w:rPr>
                      </w:pPr>
                    </w:p>
                    <w:p w14:paraId="7D6AFC5B" w14:textId="77777777" w:rsidR="00362C94" w:rsidRDefault="00362C94" w:rsidP="00362C94">
                      <w:pPr>
                        <w:pStyle w:val="a9"/>
                        <w:spacing w:line="360" w:lineRule="auto"/>
                        <w:ind w:left="440" w:rightChars="-18" w:right="-38"/>
                        <w:rPr>
                          <w:rFonts w:ascii="游明朝" w:eastAsia="游明朝" w:hAnsi="游明朝"/>
                          <w:b/>
                          <w:bCs/>
                          <w:sz w:val="18"/>
                          <w:szCs w:val="21"/>
                          <w:lang w:val="en-GB"/>
                        </w:rPr>
                      </w:pPr>
                    </w:p>
                    <w:p w14:paraId="60ABB2F7" w14:textId="77777777" w:rsidR="00362C94" w:rsidRDefault="00362C94" w:rsidP="00362C94">
                      <w:pPr>
                        <w:pStyle w:val="a9"/>
                        <w:spacing w:line="360" w:lineRule="auto"/>
                        <w:ind w:left="440" w:rightChars="-18" w:right="-38"/>
                        <w:rPr>
                          <w:rFonts w:ascii="游明朝" w:eastAsia="游明朝" w:hAnsi="游明朝"/>
                          <w:b/>
                          <w:bCs/>
                          <w:sz w:val="18"/>
                          <w:szCs w:val="21"/>
                          <w:lang w:val="en-GB"/>
                        </w:rPr>
                      </w:pPr>
                    </w:p>
                    <w:p w14:paraId="5C8883B7" w14:textId="77777777" w:rsidR="00362C94" w:rsidRPr="00366FF7" w:rsidRDefault="00362C94" w:rsidP="00366FF7">
                      <w:pPr>
                        <w:spacing w:line="360" w:lineRule="auto"/>
                        <w:ind w:rightChars="-18" w:right="-38"/>
                        <w:rPr>
                          <w:rFonts w:ascii="游明朝" w:eastAsia="游明朝" w:hAnsi="游明朝"/>
                          <w:b/>
                          <w:bCs/>
                          <w:sz w:val="18"/>
                          <w:szCs w:val="21"/>
                          <w:lang w:val="en-GB"/>
                        </w:rPr>
                      </w:pPr>
                    </w:p>
                    <w:p w14:paraId="38F4B11A" w14:textId="664DB5AA" w:rsidR="007B2741" w:rsidRDefault="00E51E08" w:rsidP="00E77A13">
                      <w:pPr>
                        <w:pStyle w:val="a9"/>
                        <w:numPr>
                          <w:ilvl w:val="0"/>
                          <w:numId w:val="4"/>
                        </w:numPr>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バッハの音楽の魅力を味わおう。</w:t>
                      </w:r>
                      <w:r w:rsidR="00A9075B" w:rsidRPr="00A9075B">
                        <w:rPr>
                          <w:rFonts w:ascii="游明朝" w:eastAsia="游明朝" w:hAnsi="游明朝" w:hint="eastAsia"/>
                          <w:b/>
                          <w:bCs/>
                          <w:sz w:val="15"/>
                          <w:szCs w:val="15"/>
                          <w:lang w:val="en-GB"/>
                        </w:rPr>
                        <w:t>（教</w:t>
                      </w:r>
                      <w:r w:rsidR="00A9075B" w:rsidRPr="00A9075B">
                        <w:rPr>
                          <w:rFonts w:ascii="游明朝" w:eastAsia="游明朝" w:hAnsi="游明朝"/>
                          <w:b/>
                          <w:bCs/>
                          <w:sz w:val="15"/>
                          <w:szCs w:val="15"/>
                        </w:rPr>
                        <w:t>P.123）</w:t>
                      </w:r>
                      <w:r w:rsidR="00D4505D" w:rsidRPr="00AF59CF">
                        <w:rPr>
                          <w:rFonts w:ascii="游明朝" w:eastAsia="游明朝" w:hAnsi="游明朝" w:hint="eastAsia"/>
                          <w:b/>
                          <w:bCs/>
                          <w:sz w:val="13"/>
                          <w:szCs w:val="16"/>
                          <w:lang w:val="en-GB"/>
                        </w:rPr>
                        <w:t>［</w:t>
                      </w:r>
                      <w:r w:rsidR="00D4505D">
                        <w:rPr>
                          <w:rFonts w:ascii="Cambria" w:eastAsia="游明朝" w:hAnsi="Cambria" w:cs="Cambria" w:hint="eastAsia"/>
                          <w:b/>
                          <w:bCs/>
                          <w:sz w:val="13"/>
                          <w:szCs w:val="16"/>
                          <w:lang w:val="en-GB"/>
                        </w:rPr>
                        <w:t>主／思・判・表</w:t>
                      </w:r>
                      <w:r w:rsidR="00D4505D" w:rsidRPr="00AF59CF">
                        <w:rPr>
                          <w:rFonts w:ascii="游明朝" w:eastAsia="游明朝" w:hAnsi="游明朝" w:hint="eastAsia"/>
                          <w:b/>
                          <w:bCs/>
                          <w:sz w:val="13"/>
                          <w:szCs w:val="16"/>
                          <w:lang w:val="en-GB"/>
                        </w:rPr>
                        <w:t>］</w:t>
                      </w:r>
                    </w:p>
                    <w:p w14:paraId="4A5E3AE3" w14:textId="5A2AF00B" w:rsidR="00A9075B" w:rsidRPr="00D85437" w:rsidRDefault="00A9075B" w:rsidP="00E77A13">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解放弦の響きがどのように生かされているかに注目</w:t>
                      </w:r>
                      <w:r w:rsidR="00EF75D9">
                        <w:rPr>
                          <w:rFonts w:ascii="游明朝" w:eastAsia="游明朝" w:hAnsi="游明朝" w:hint="eastAsia"/>
                          <w:b/>
                          <w:bCs/>
                          <w:sz w:val="18"/>
                          <w:szCs w:val="21"/>
                        </w:rPr>
                        <w:t>し</w:t>
                      </w:r>
                      <w:r w:rsidR="001A3FF3">
                        <w:rPr>
                          <w:rFonts w:ascii="游明朝" w:eastAsia="游明朝" w:hAnsi="游明朝" w:hint="eastAsia"/>
                          <w:b/>
                          <w:bCs/>
                          <w:sz w:val="18"/>
                          <w:szCs w:val="21"/>
                        </w:rPr>
                        <w:t>ながら</w:t>
                      </w:r>
                      <w:r w:rsidR="009D4611">
                        <w:rPr>
                          <w:rFonts w:ascii="游明朝" w:eastAsia="游明朝" w:hAnsi="游明朝" w:hint="eastAsia"/>
                          <w:b/>
                          <w:bCs/>
                          <w:sz w:val="18"/>
                          <w:szCs w:val="21"/>
                        </w:rPr>
                        <w:t>〈</w:t>
                      </w:r>
                      <w:r>
                        <w:rPr>
                          <w:rFonts w:ascii="游明朝" w:eastAsia="游明朝" w:hAnsi="游明朝" w:hint="eastAsia"/>
                          <w:b/>
                          <w:bCs/>
                          <w:sz w:val="18"/>
                          <w:szCs w:val="21"/>
                        </w:rPr>
                        <w:t>前奏曲</w:t>
                      </w:r>
                      <w:r w:rsidR="009D4611">
                        <w:rPr>
                          <w:rFonts w:ascii="游明朝" w:eastAsia="游明朝" w:hAnsi="游明朝" w:hint="eastAsia"/>
                          <w:b/>
                          <w:bCs/>
                          <w:sz w:val="18"/>
                          <w:szCs w:val="21"/>
                        </w:rPr>
                        <w:t>〉</w:t>
                      </w:r>
                      <w:r>
                        <w:rPr>
                          <w:rFonts w:ascii="游明朝" w:eastAsia="游明朝" w:hAnsi="游明朝" w:hint="eastAsia"/>
                          <w:b/>
                          <w:bCs/>
                          <w:sz w:val="18"/>
                          <w:szCs w:val="21"/>
                        </w:rPr>
                        <w:t>を聴</w:t>
                      </w:r>
                      <w:r w:rsidR="001A3FF3">
                        <w:rPr>
                          <w:rFonts w:ascii="游明朝" w:eastAsia="游明朝" w:hAnsi="游明朝" w:hint="eastAsia"/>
                          <w:b/>
                          <w:bCs/>
                          <w:sz w:val="18"/>
                          <w:szCs w:val="21"/>
                        </w:rPr>
                        <w:t>いて</w:t>
                      </w:r>
                      <w:r>
                        <w:rPr>
                          <w:rFonts w:ascii="游明朝" w:eastAsia="游明朝" w:hAnsi="游明朝" w:hint="eastAsia"/>
                          <w:b/>
                          <w:bCs/>
                          <w:sz w:val="18"/>
                          <w:szCs w:val="21"/>
                        </w:rPr>
                        <w:t>、聴き取ったことや感じ取ったことを書こう。</w:t>
                      </w:r>
                    </w:p>
                    <w:p w14:paraId="01B81457" w14:textId="1C05EDC2" w:rsidR="00D85437" w:rsidRDefault="00D85437" w:rsidP="00A9075B">
                      <w:pPr>
                        <w:pStyle w:val="a9"/>
                        <w:widowControl w:val="0"/>
                        <w:ind w:left="992" w:rightChars="-86" w:right="-181"/>
                        <w:rPr>
                          <w:rFonts w:ascii="游明朝" w:eastAsia="游明朝" w:hAnsi="游明朝"/>
                          <w:b/>
                          <w:bCs/>
                          <w:sz w:val="18"/>
                          <w:szCs w:val="21"/>
                        </w:rPr>
                      </w:pPr>
                    </w:p>
                    <w:p w14:paraId="5CD8ED37" w14:textId="77777777" w:rsidR="00D4505D" w:rsidRDefault="00D4505D" w:rsidP="00A9075B">
                      <w:pPr>
                        <w:pStyle w:val="a9"/>
                        <w:widowControl w:val="0"/>
                        <w:ind w:left="992" w:rightChars="-86" w:right="-181"/>
                        <w:rPr>
                          <w:rFonts w:ascii="游明朝" w:eastAsia="游明朝" w:hAnsi="游明朝"/>
                          <w:b/>
                          <w:bCs/>
                          <w:sz w:val="18"/>
                          <w:szCs w:val="21"/>
                        </w:rPr>
                      </w:pPr>
                    </w:p>
                    <w:p w14:paraId="7847C362" w14:textId="77777777" w:rsidR="00D4505D" w:rsidRPr="00D4505D" w:rsidRDefault="00D4505D" w:rsidP="00A9075B">
                      <w:pPr>
                        <w:pStyle w:val="a9"/>
                        <w:widowControl w:val="0"/>
                        <w:ind w:left="992" w:rightChars="-86" w:right="-181"/>
                        <w:rPr>
                          <w:rFonts w:ascii="游明朝" w:eastAsia="游明朝" w:hAnsi="游明朝"/>
                          <w:b/>
                          <w:bCs/>
                          <w:sz w:val="18"/>
                          <w:szCs w:val="21"/>
                        </w:rPr>
                      </w:pPr>
                    </w:p>
                    <w:p w14:paraId="452AA7B0" w14:textId="5A966996" w:rsidR="00A9075B" w:rsidRPr="00D85437" w:rsidRDefault="00A9075B" w:rsidP="00D85437">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冒頭の旋律とコラールの対比に注目</w:t>
                      </w:r>
                      <w:r w:rsidR="009C2D66">
                        <w:rPr>
                          <w:rFonts w:ascii="游明朝" w:eastAsia="游明朝" w:hAnsi="游明朝" w:hint="eastAsia"/>
                          <w:b/>
                          <w:bCs/>
                          <w:sz w:val="18"/>
                          <w:szCs w:val="21"/>
                        </w:rPr>
                        <w:t>し</w:t>
                      </w:r>
                      <w:r w:rsidR="001A3FF3">
                        <w:rPr>
                          <w:rFonts w:ascii="游明朝" w:eastAsia="游明朝" w:hAnsi="游明朝" w:hint="eastAsia"/>
                          <w:b/>
                          <w:bCs/>
                          <w:sz w:val="18"/>
                          <w:szCs w:val="21"/>
                        </w:rPr>
                        <w:t>ながら</w:t>
                      </w:r>
                      <w:r>
                        <w:rPr>
                          <w:rFonts w:ascii="游明朝" w:eastAsia="游明朝" w:hAnsi="游明朝" w:hint="eastAsia"/>
                          <w:b/>
                          <w:bCs/>
                          <w:sz w:val="18"/>
                          <w:szCs w:val="21"/>
                        </w:rPr>
                        <w:t>コラール〈主よ、人の望みの喜びを〉を聴</w:t>
                      </w:r>
                      <w:r w:rsidR="001A3FF3">
                        <w:rPr>
                          <w:rFonts w:ascii="游明朝" w:eastAsia="游明朝" w:hAnsi="游明朝" w:hint="eastAsia"/>
                          <w:b/>
                          <w:bCs/>
                          <w:sz w:val="18"/>
                          <w:szCs w:val="21"/>
                        </w:rPr>
                        <w:t>いて</w:t>
                      </w:r>
                      <w:r>
                        <w:rPr>
                          <w:rFonts w:ascii="游明朝" w:eastAsia="游明朝" w:hAnsi="游明朝" w:hint="eastAsia"/>
                          <w:b/>
                          <w:bCs/>
                          <w:sz w:val="18"/>
                          <w:szCs w:val="21"/>
                        </w:rPr>
                        <w:t>、聴き取ったことや感じ取ったことを書こう。</w:t>
                      </w:r>
                    </w:p>
                    <w:p w14:paraId="6BA6229E" w14:textId="77777777" w:rsidR="00002C37" w:rsidRDefault="00002C37" w:rsidP="00890AD8">
                      <w:pPr>
                        <w:pStyle w:val="a9"/>
                        <w:spacing w:line="276" w:lineRule="auto"/>
                        <w:ind w:left="440" w:rightChars="-18" w:right="-38"/>
                        <w:rPr>
                          <w:rFonts w:ascii="游明朝" w:eastAsia="游明朝" w:hAnsi="游明朝"/>
                          <w:b/>
                          <w:bCs/>
                          <w:sz w:val="18"/>
                          <w:szCs w:val="21"/>
                        </w:rPr>
                      </w:pPr>
                    </w:p>
                    <w:p w14:paraId="1D17478E" w14:textId="77777777" w:rsidR="00890AD8" w:rsidRDefault="00890AD8" w:rsidP="00890AD8">
                      <w:pPr>
                        <w:pStyle w:val="a9"/>
                        <w:spacing w:line="276" w:lineRule="auto"/>
                        <w:ind w:left="440" w:rightChars="-18" w:right="-38"/>
                        <w:rPr>
                          <w:rFonts w:ascii="游明朝" w:eastAsia="游明朝" w:hAnsi="游明朝"/>
                          <w:b/>
                          <w:bCs/>
                          <w:sz w:val="18"/>
                          <w:szCs w:val="21"/>
                        </w:rPr>
                      </w:pPr>
                    </w:p>
                    <w:p w14:paraId="300758B0" w14:textId="77777777" w:rsidR="00E77A13" w:rsidRPr="00002C37" w:rsidRDefault="00E77A13" w:rsidP="00890AD8">
                      <w:pPr>
                        <w:pStyle w:val="a9"/>
                        <w:spacing w:line="276" w:lineRule="auto"/>
                        <w:ind w:left="440" w:rightChars="-18" w:right="-38"/>
                        <w:rPr>
                          <w:rFonts w:ascii="游明朝" w:eastAsia="游明朝" w:hAnsi="游明朝"/>
                          <w:b/>
                          <w:bCs/>
                          <w:sz w:val="18"/>
                          <w:szCs w:val="21"/>
                        </w:rPr>
                      </w:pPr>
                    </w:p>
                    <w:p w14:paraId="59A95FA5" w14:textId="17DF93C5" w:rsidR="00002C37" w:rsidRDefault="00062A30" w:rsidP="00C41AEA">
                      <w:pPr>
                        <w:pStyle w:val="a9"/>
                        <w:numPr>
                          <w:ilvl w:val="0"/>
                          <w:numId w:val="14"/>
                        </w:numPr>
                        <w:spacing w:line="360" w:lineRule="auto"/>
                        <w:rPr>
                          <w:rFonts w:ascii="游明朝" w:eastAsia="游明朝" w:hAnsi="游明朝"/>
                          <w:b/>
                          <w:bCs/>
                          <w:sz w:val="18"/>
                          <w:szCs w:val="21"/>
                          <w:lang w:val="en-GB"/>
                        </w:rPr>
                      </w:pPr>
                      <w:r w:rsidRPr="00D26E92">
                        <w:rPr>
                          <w:rFonts w:ascii="游明朝" w:eastAsia="游明朝" w:hAnsi="游明朝" w:hint="eastAsia"/>
                          <w:b/>
                          <w:bCs/>
                          <w:sz w:val="18"/>
                          <w:szCs w:val="21"/>
                          <w:lang w:val="en-GB"/>
                        </w:rPr>
                        <w:t>「</w:t>
                      </w:r>
                      <w:r w:rsidR="00E77A13">
                        <w:rPr>
                          <w:rFonts w:ascii="游明朝" w:eastAsia="游明朝" w:hAnsi="游明朝" w:hint="eastAsia"/>
                          <w:b/>
                          <w:bCs/>
                          <w:sz w:val="18"/>
                          <w:szCs w:val="21"/>
                          <w:lang w:val="en-GB"/>
                        </w:rPr>
                        <w:t>メヌエット</w:t>
                      </w:r>
                      <w:r w:rsidRPr="00D26E92">
                        <w:rPr>
                          <w:rFonts w:ascii="游明朝" w:eastAsia="游明朝" w:hAnsi="游明朝" w:hint="eastAsia"/>
                          <w:b/>
                          <w:bCs/>
                          <w:sz w:val="18"/>
                          <w:szCs w:val="21"/>
                          <w:lang w:val="en-GB"/>
                        </w:rPr>
                        <w:t>」</w:t>
                      </w:r>
                      <w:r w:rsidR="00E77A13" w:rsidRPr="00E77A13">
                        <w:rPr>
                          <w:rFonts w:ascii="游明朝" w:eastAsia="游明朝" w:hAnsi="游明朝" w:hint="eastAsia"/>
                          <w:b/>
                          <w:bCs/>
                          <w:sz w:val="18"/>
                          <w:szCs w:val="18"/>
                          <w:lang w:val="en-GB"/>
                        </w:rPr>
                        <w:t>を演奏しよう</w:t>
                      </w:r>
                      <w:r w:rsidRPr="00E77A13">
                        <w:rPr>
                          <w:rFonts w:ascii="游明朝" w:eastAsia="游明朝" w:hAnsi="游明朝" w:hint="eastAsia"/>
                          <w:b/>
                          <w:bCs/>
                          <w:sz w:val="18"/>
                          <w:szCs w:val="18"/>
                          <w:lang w:val="en-GB"/>
                        </w:rPr>
                        <w:t>。</w:t>
                      </w:r>
                    </w:p>
                    <w:p w14:paraId="1250909A" w14:textId="6D595362" w:rsidR="00062A30" w:rsidRPr="00E67A56" w:rsidRDefault="00613515" w:rsidP="005B12C0">
                      <w:pPr>
                        <w:pStyle w:val="a9"/>
                        <w:numPr>
                          <w:ilvl w:val="0"/>
                          <w:numId w:val="16"/>
                        </w:numPr>
                        <w:rPr>
                          <w:rFonts w:ascii="游明朝" w:eastAsia="游明朝" w:hAnsi="游明朝"/>
                          <w:b/>
                          <w:bCs/>
                          <w:sz w:val="18"/>
                          <w:szCs w:val="21"/>
                          <w:lang w:val="en-GB"/>
                        </w:rPr>
                      </w:pPr>
                      <w:r>
                        <w:rPr>
                          <w:rFonts w:ascii="游明朝" w:eastAsia="游明朝" w:hAnsi="游明朝" w:hint="eastAsia"/>
                          <w:b/>
                          <w:bCs/>
                          <w:sz w:val="18"/>
                          <w:szCs w:val="21"/>
                          <w:lang w:val="en-GB"/>
                        </w:rPr>
                        <w:t>「メヌエット」</w:t>
                      </w:r>
                      <w:r w:rsidRPr="00D26E92">
                        <w:rPr>
                          <w:rFonts w:ascii="游明朝" w:eastAsia="游明朝" w:hAnsi="游明朝" w:hint="eastAsia"/>
                          <w:b/>
                          <w:bCs/>
                          <w:sz w:val="15"/>
                          <w:szCs w:val="18"/>
                          <w:lang w:val="en-GB"/>
                        </w:rPr>
                        <w:t>（教P.</w:t>
                      </w:r>
                      <w:r>
                        <w:rPr>
                          <w:rFonts w:ascii="游明朝" w:eastAsia="游明朝" w:hAnsi="游明朝"/>
                          <w:b/>
                          <w:bCs/>
                          <w:sz w:val="15"/>
                          <w:szCs w:val="18"/>
                        </w:rPr>
                        <w:t>63</w:t>
                      </w:r>
                      <w:r w:rsidRPr="00D26E92">
                        <w:rPr>
                          <w:rFonts w:ascii="游明朝" w:eastAsia="游明朝" w:hAnsi="游明朝" w:hint="eastAsia"/>
                          <w:b/>
                          <w:bCs/>
                          <w:sz w:val="15"/>
                          <w:szCs w:val="18"/>
                          <w:lang w:val="en-GB"/>
                        </w:rPr>
                        <w:t>）</w:t>
                      </w:r>
                      <w:r>
                        <w:rPr>
                          <w:rFonts w:ascii="游明朝" w:eastAsia="游明朝" w:hAnsi="游明朝" w:hint="eastAsia"/>
                          <w:b/>
                          <w:bCs/>
                          <w:sz w:val="18"/>
                          <w:szCs w:val="21"/>
                          <w:lang w:val="en-GB"/>
                        </w:rPr>
                        <w:t>について、次の文章を完成させよう。</w:t>
                      </w:r>
                      <w:r w:rsidR="004A556F" w:rsidRPr="00AF59CF">
                        <w:rPr>
                          <w:rFonts w:ascii="游明朝" w:eastAsia="游明朝" w:hAnsi="游明朝" w:hint="eastAsia"/>
                          <w:b/>
                          <w:bCs/>
                          <w:sz w:val="13"/>
                          <w:szCs w:val="16"/>
                          <w:lang w:val="en-GB"/>
                        </w:rPr>
                        <w:t>［</w:t>
                      </w:r>
                      <w:r w:rsidR="004A556F">
                        <w:rPr>
                          <w:rFonts w:ascii="Apple Color Emoji" w:eastAsia="游明朝" w:hAnsi="Apple Color Emoji" w:cs="Apple Color Emoji" w:hint="eastAsia"/>
                          <w:b/>
                          <w:bCs/>
                          <w:sz w:val="13"/>
                          <w:szCs w:val="16"/>
                          <w:lang w:val="en-GB"/>
                        </w:rPr>
                        <w:t>知</w:t>
                      </w:r>
                      <w:r w:rsidR="004A556F" w:rsidRPr="00AF59CF">
                        <w:rPr>
                          <w:rFonts w:ascii="游明朝" w:eastAsia="游明朝" w:hAnsi="游明朝" w:hint="eastAsia"/>
                          <w:b/>
                          <w:bCs/>
                          <w:sz w:val="13"/>
                          <w:szCs w:val="16"/>
                          <w:lang w:val="en-GB"/>
                        </w:rPr>
                        <w:t>］</w:t>
                      </w:r>
                    </w:p>
                    <w:p w14:paraId="74C13DBA" w14:textId="77777777" w:rsidR="00E67A56" w:rsidRDefault="00E67A56" w:rsidP="00E67A56">
                      <w:pPr>
                        <w:pStyle w:val="a9"/>
                        <w:spacing w:line="276" w:lineRule="auto"/>
                        <w:ind w:left="880"/>
                        <w:rPr>
                          <w:rFonts w:ascii="游明朝" w:eastAsia="游明朝" w:hAnsi="游明朝"/>
                          <w:b/>
                          <w:bCs/>
                          <w:sz w:val="18"/>
                          <w:szCs w:val="21"/>
                          <w:lang w:val="en-GB"/>
                        </w:rPr>
                      </w:pPr>
                    </w:p>
                    <w:p w14:paraId="32FBDB35" w14:textId="77777777" w:rsidR="005E7C02" w:rsidRDefault="005E7C02" w:rsidP="00E67A56">
                      <w:pPr>
                        <w:pStyle w:val="a9"/>
                        <w:spacing w:line="276" w:lineRule="auto"/>
                        <w:ind w:left="880"/>
                        <w:rPr>
                          <w:rFonts w:ascii="游明朝" w:eastAsia="游明朝" w:hAnsi="游明朝"/>
                          <w:b/>
                          <w:bCs/>
                          <w:sz w:val="18"/>
                          <w:szCs w:val="21"/>
                          <w:lang w:val="en-GB"/>
                        </w:rPr>
                      </w:pPr>
                    </w:p>
                    <w:p w14:paraId="335791C6" w14:textId="77777777" w:rsidR="005E7C02" w:rsidRPr="00890AD8" w:rsidRDefault="005E7C02" w:rsidP="00E67A56">
                      <w:pPr>
                        <w:spacing w:line="276" w:lineRule="auto"/>
                        <w:rPr>
                          <w:rFonts w:ascii="游明朝" w:eastAsia="游明朝" w:hAnsi="游明朝"/>
                          <w:b/>
                          <w:bCs/>
                          <w:sz w:val="18"/>
                          <w:szCs w:val="21"/>
                          <w:lang w:val="en-GB"/>
                        </w:rPr>
                      </w:pPr>
                    </w:p>
                    <w:p w14:paraId="3C1C15F7" w14:textId="1EFF5A90" w:rsidR="005E7C02" w:rsidRPr="00E67A56" w:rsidRDefault="004A556F" w:rsidP="00062A30">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ソプラノ</w:t>
                      </w:r>
                      <w:r>
                        <w:rPr>
                          <w:rFonts w:ascii="游明朝" w:eastAsia="游明朝" w:hAnsi="游明朝" w:hint="eastAsia"/>
                          <w:b/>
                          <w:bCs/>
                          <w:sz w:val="18"/>
                          <w:szCs w:val="21"/>
                        </w:rPr>
                        <w:t>・</w:t>
                      </w:r>
                      <w:r w:rsidR="005E7C02">
                        <w:rPr>
                          <w:rFonts w:ascii="游明朝" w:eastAsia="游明朝" w:hAnsi="游明朝" w:hint="eastAsia"/>
                          <w:b/>
                          <w:bCs/>
                          <w:sz w:val="18"/>
                          <w:szCs w:val="21"/>
                          <w:lang w:val="en-GB"/>
                        </w:rPr>
                        <w:t>リコーダー</w:t>
                      </w:r>
                      <w:r>
                        <w:rPr>
                          <w:rFonts w:ascii="游明朝" w:eastAsia="游明朝" w:hAnsi="游明朝" w:hint="eastAsia"/>
                          <w:b/>
                          <w:bCs/>
                          <w:sz w:val="18"/>
                          <w:szCs w:val="21"/>
                          <w:lang w:val="en-GB"/>
                        </w:rPr>
                        <w:t>で「メヌエット」</w:t>
                      </w:r>
                      <w:r w:rsidRPr="00D26E92">
                        <w:rPr>
                          <w:rFonts w:ascii="游明朝" w:eastAsia="游明朝" w:hAnsi="游明朝" w:hint="eastAsia"/>
                          <w:b/>
                          <w:bCs/>
                          <w:sz w:val="15"/>
                          <w:szCs w:val="18"/>
                          <w:lang w:val="en-GB"/>
                        </w:rPr>
                        <w:t>（教P.</w:t>
                      </w:r>
                      <w:r>
                        <w:rPr>
                          <w:rFonts w:ascii="游明朝" w:eastAsia="游明朝" w:hAnsi="游明朝"/>
                          <w:b/>
                          <w:bCs/>
                          <w:sz w:val="15"/>
                          <w:szCs w:val="18"/>
                        </w:rPr>
                        <w:t>74</w:t>
                      </w:r>
                      <w:r w:rsidRPr="00D26E92">
                        <w:rPr>
                          <w:rFonts w:ascii="游明朝" w:eastAsia="游明朝" w:hAnsi="游明朝" w:hint="eastAsia"/>
                          <w:b/>
                          <w:bCs/>
                          <w:sz w:val="15"/>
                          <w:szCs w:val="18"/>
                          <w:lang w:val="en-GB"/>
                        </w:rPr>
                        <w:t>）</w:t>
                      </w:r>
                      <w:r>
                        <w:rPr>
                          <w:rFonts w:ascii="游明朝" w:eastAsia="游明朝" w:hAnsi="游明朝" w:hint="eastAsia"/>
                          <w:b/>
                          <w:bCs/>
                          <w:sz w:val="18"/>
                          <w:szCs w:val="21"/>
                          <w:lang w:val="en-GB"/>
                        </w:rPr>
                        <w:t>のパート１を演奏しよう。</w:t>
                      </w:r>
                      <w:r w:rsidRPr="00AF59CF">
                        <w:rPr>
                          <w:rFonts w:ascii="游明朝" w:eastAsia="游明朝" w:hAnsi="游明朝" w:hint="eastAsia"/>
                          <w:b/>
                          <w:bCs/>
                          <w:sz w:val="13"/>
                          <w:szCs w:val="16"/>
                          <w:lang w:val="en-GB"/>
                        </w:rPr>
                        <w:t>［</w:t>
                      </w:r>
                      <w:r>
                        <w:rPr>
                          <w:rFonts w:ascii="Cambria" w:eastAsia="游明朝" w:hAnsi="Cambria" w:cs="Cambria" w:hint="eastAsia"/>
                          <w:b/>
                          <w:bCs/>
                          <w:sz w:val="13"/>
                          <w:szCs w:val="16"/>
                          <w:lang w:val="en-GB"/>
                        </w:rPr>
                        <w:t>主］</w:t>
                      </w:r>
                    </w:p>
                    <w:p w14:paraId="0512BA6B" w14:textId="77777777" w:rsidR="00E67A56" w:rsidRPr="00890AD8" w:rsidRDefault="00E67A56" w:rsidP="00E67A56">
                      <w:pPr>
                        <w:pStyle w:val="a9"/>
                        <w:ind w:left="880"/>
                        <w:rPr>
                          <w:rFonts w:ascii="游明朝" w:eastAsia="游明朝" w:hAnsi="游明朝"/>
                          <w:b/>
                          <w:bCs/>
                          <w:sz w:val="18"/>
                          <w:szCs w:val="21"/>
                          <w:lang w:val="en-GB"/>
                        </w:rPr>
                      </w:pPr>
                    </w:p>
                    <w:p w14:paraId="09AD493A" w14:textId="596A33AB" w:rsidR="004A556F" w:rsidRPr="005B12C0" w:rsidRDefault="005B12C0" w:rsidP="005B12C0">
                      <w:pPr>
                        <w:pStyle w:val="a9"/>
                        <w:widowControl w:val="0"/>
                        <w:numPr>
                          <w:ilvl w:val="0"/>
                          <w:numId w:val="16"/>
                        </w:numPr>
                        <w:ind w:rightChars="-86" w:right="-181"/>
                        <w:rPr>
                          <w:rFonts w:ascii="游明朝" w:eastAsia="游明朝" w:hAnsi="游明朝"/>
                          <w:b/>
                          <w:bCs/>
                          <w:sz w:val="18"/>
                          <w:szCs w:val="21"/>
                          <w:lang w:val="en-GB"/>
                        </w:rPr>
                      </w:pPr>
                      <w:r>
                        <w:rPr>
                          <w:rFonts w:ascii="游明朝" w:eastAsia="游明朝" w:hAnsi="游明朝" w:hint="eastAsia"/>
                          <w:b/>
                          <w:bCs/>
                          <w:sz w:val="18"/>
                          <w:szCs w:val="21"/>
                          <w:lang w:val="en-GB"/>
                        </w:rPr>
                        <w:t>演奏して感じたことや、どのように演奏するとよいか考えたことを書こう。</w:t>
                      </w:r>
                      <w:r w:rsidRPr="005B430D">
                        <w:rPr>
                          <w:rFonts w:ascii="游明朝" w:eastAsia="游明朝" w:hAnsi="游明朝" w:hint="eastAsia"/>
                          <w:b/>
                          <w:bCs/>
                          <w:sz w:val="13"/>
                          <w:szCs w:val="16"/>
                          <w:lang w:val="en-GB"/>
                        </w:rPr>
                        <w:t>［思・判・表</w:t>
                      </w:r>
                      <w:r>
                        <w:rPr>
                          <w:rFonts w:ascii="游明朝" w:eastAsia="游明朝" w:hAnsi="游明朝" w:hint="eastAsia"/>
                          <w:b/>
                          <w:bCs/>
                          <w:sz w:val="13"/>
                          <w:szCs w:val="16"/>
                          <w:lang w:val="en-GB"/>
                        </w:rPr>
                        <w:t>／主</w:t>
                      </w:r>
                      <w:r w:rsidRPr="005B430D">
                        <w:rPr>
                          <w:rFonts w:ascii="游明朝" w:eastAsia="游明朝" w:hAnsi="游明朝" w:hint="eastAsia"/>
                          <w:b/>
                          <w:bCs/>
                          <w:sz w:val="13"/>
                          <w:szCs w:val="16"/>
                          <w:lang w:val="en-GB"/>
                        </w:rPr>
                        <w:t>］</w:t>
                      </w:r>
                      <w:r w:rsidR="004A556F" w:rsidRPr="005B12C0">
                        <w:rPr>
                          <w:rFonts w:ascii="游明朝" w:eastAsia="游明朝" w:hAnsi="游明朝" w:hint="eastAsia"/>
                          <w:b/>
                          <w:bCs/>
                          <w:sz w:val="18"/>
                          <w:szCs w:val="21"/>
                          <w:lang w:val="en-GB"/>
                        </w:rPr>
                        <w:t>。</w:t>
                      </w:r>
                    </w:p>
                    <w:p w14:paraId="7933626C" w14:textId="77777777" w:rsidR="00E51E08" w:rsidRPr="00E51E08" w:rsidRDefault="00E51E08" w:rsidP="00E51E08">
                      <w:pPr>
                        <w:pStyle w:val="a9"/>
                        <w:spacing w:line="360" w:lineRule="auto"/>
                        <w:ind w:left="440" w:rightChars="-18" w:right="-38"/>
                        <w:rPr>
                          <w:rFonts w:ascii="游明朝" w:eastAsia="游明朝" w:hAnsi="游明朝"/>
                          <w:b/>
                          <w:bCs/>
                          <w:sz w:val="18"/>
                          <w:szCs w:val="21"/>
                        </w:rPr>
                      </w:pPr>
                    </w:p>
                    <w:p w14:paraId="6AE9D7D4" w14:textId="77777777" w:rsidR="00555AAE" w:rsidRPr="00613515" w:rsidRDefault="00555AAE" w:rsidP="00555AAE">
                      <w:pPr>
                        <w:spacing w:line="360" w:lineRule="auto"/>
                        <w:ind w:rightChars="-18" w:right="-38"/>
                        <w:rPr>
                          <w:rFonts w:ascii="游明朝" w:eastAsia="游明朝" w:hAnsi="游明朝"/>
                          <w:b/>
                          <w:bCs/>
                          <w:sz w:val="18"/>
                          <w:szCs w:val="21"/>
                        </w:rPr>
                      </w:pPr>
                    </w:p>
                    <w:p w14:paraId="3C14FC1E" w14:textId="77777777" w:rsidR="00555AAE" w:rsidRDefault="00555AAE" w:rsidP="00555AAE">
                      <w:pPr>
                        <w:spacing w:line="360" w:lineRule="auto"/>
                        <w:ind w:rightChars="-18" w:right="-38"/>
                        <w:rPr>
                          <w:rFonts w:ascii="游明朝" w:eastAsia="游明朝" w:hAnsi="游明朝"/>
                          <w:b/>
                          <w:bCs/>
                          <w:sz w:val="18"/>
                          <w:szCs w:val="21"/>
                          <w:lang w:val="en-GB"/>
                        </w:rPr>
                      </w:pPr>
                    </w:p>
                    <w:p w14:paraId="32A4517B" w14:textId="77777777" w:rsidR="00555AAE" w:rsidRDefault="00555AAE" w:rsidP="00555AAE">
                      <w:pPr>
                        <w:spacing w:line="360" w:lineRule="auto"/>
                        <w:ind w:rightChars="-18" w:right="-38"/>
                        <w:rPr>
                          <w:rFonts w:ascii="游明朝" w:eastAsia="游明朝" w:hAnsi="游明朝"/>
                          <w:b/>
                          <w:bCs/>
                          <w:sz w:val="18"/>
                          <w:szCs w:val="21"/>
                          <w:lang w:val="en-GB"/>
                        </w:rPr>
                      </w:pPr>
                    </w:p>
                    <w:p w14:paraId="17F0F60A" w14:textId="77777777" w:rsidR="00555AAE" w:rsidRDefault="00555AAE" w:rsidP="00555AAE">
                      <w:pPr>
                        <w:spacing w:line="360" w:lineRule="auto"/>
                        <w:ind w:rightChars="-18" w:right="-38"/>
                        <w:rPr>
                          <w:rFonts w:ascii="游明朝" w:eastAsia="游明朝" w:hAnsi="游明朝"/>
                          <w:b/>
                          <w:bCs/>
                          <w:sz w:val="18"/>
                          <w:szCs w:val="21"/>
                          <w:lang w:val="en-GB"/>
                        </w:rPr>
                      </w:pPr>
                    </w:p>
                    <w:p w14:paraId="4B045E05" w14:textId="77777777" w:rsidR="00555AAE" w:rsidRDefault="00555AAE" w:rsidP="00555AAE">
                      <w:pPr>
                        <w:spacing w:line="360" w:lineRule="auto"/>
                        <w:ind w:rightChars="-18" w:right="-38"/>
                        <w:rPr>
                          <w:rFonts w:ascii="游明朝" w:eastAsia="游明朝" w:hAnsi="游明朝"/>
                          <w:b/>
                          <w:bCs/>
                          <w:sz w:val="18"/>
                          <w:szCs w:val="21"/>
                          <w:lang w:val="en-GB"/>
                        </w:rPr>
                      </w:pPr>
                    </w:p>
                    <w:p w14:paraId="345010D6" w14:textId="77777777" w:rsidR="00555AAE" w:rsidRDefault="00555AAE" w:rsidP="00555AAE">
                      <w:pPr>
                        <w:spacing w:line="360" w:lineRule="auto"/>
                        <w:ind w:rightChars="-18" w:right="-38"/>
                        <w:rPr>
                          <w:rFonts w:ascii="游明朝" w:eastAsia="游明朝" w:hAnsi="游明朝"/>
                          <w:b/>
                          <w:bCs/>
                          <w:sz w:val="18"/>
                          <w:szCs w:val="21"/>
                          <w:lang w:val="en-GB"/>
                        </w:rPr>
                      </w:pPr>
                    </w:p>
                    <w:p w14:paraId="41769DA9" w14:textId="77777777" w:rsidR="00555AAE" w:rsidRDefault="00555AAE" w:rsidP="00555AAE">
                      <w:pPr>
                        <w:spacing w:line="360" w:lineRule="auto"/>
                        <w:ind w:rightChars="-18" w:right="-38"/>
                        <w:rPr>
                          <w:rFonts w:ascii="游明朝" w:eastAsia="游明朝" w:hAnsi="游明朝"/>
                          <w:b/>
                          <w:bCs/>
                          <w:sz w:val="18"/>
                          <w:szCs w:val="21"/>
                          <w:lang w:val="en-GB"/>
                        </w:rPr>
                      </w:pPr>
                    </w:p>
                    <w:p w14:paraId="7528B138" w14:textId="77777777" w:rsidR="00555AAE" w:rsidRPr="00555AAE" w:rsidRDefault="00555AAE" w:rsidP="00555AAE">
                      <w:pPr>
                        <w:spacing w:line="360" w:lineRule="auto"/>
                        <w:ind w:rightChars="-18" w:right="-38"/>
                        <w:rPr>
                          <w:rFonts w:ascii="游明朝" w:eastAsia="游明朝" w:hAnsi="游明朝"/>
                          <w:b/>
                          <w:bCs/>
                          <w:sz w:val="18"/>
                          <w:szCs w:val="21"/>
                          <w:lang w:val="en-GB"/>
                        </w:rPr>
                      </w:pPr>
                    </w:p>
                    <w:p w14:paraId="7905367C" w14:textId="5A72FAED" w:rsidR="00555AAE" w:rsidRPr="00C6617F" w:rsidRDefault="00555AAE" w:rsidP="00C6617F">
                      <w:pPr>
                        <w:spacing w:line="360" w:lineRule="auto"/>
                        <w:ind w:rightChars="-18" w:right="-38"/>
                        <w:rPr>
                          <w:rFonts w:ascii="游明朝" w:eastAsia="游明朝" w:hAnsi="游明朝"/>
                          <w:b/>
                          <w:bCs/>
                          <w:sz w:val="18"/>
                          <w:szCs w:val="21"/>
                          <w:lang w:val="en-GB"/>
                        </w:rPr>
                      </w:pPr>
                    </w:p>
                    <w:p w14:paraId="260F528C" w14:textId="77777777" w:rsidR="001767A0" w:rsidRDefault="001767A0" w:rsidP="004F6387">
                      <w:pPr>
                        <w:pStyle w:val="a9"/>
                        <w:spacing w:after="240"/>
                        <w:ind w:left="440"/>
                        <w:rPr>
                          <w:rFonts w:ascii="Cambria" w:eastAsia="游明朝" w:hAnsi="Cambria" w:cs="Cambria"/>
                          <w:sz w:val="18"/>
                          <w:szCs w:val="21"/>
                        </w:rPr>
                      </w:pPr>
                    </w:p>
                    <w:p w14:paraId="474A3BBB" w14:textId="77777777" w:rsidR="009F3082" w:rsidRDefault="009F3082" w:rsidP="004F6387">
                      <w:pPr>
                        <w:pStyle w:val="a9"/>
                        <w:spacing w:after="240"/>
                        <w:ind w:left="440"/>
                        <w:rPr>
                          <w:rFonts w:ascii="Cambria" w:eastAsia="游明朝" w:hAnsi="Cambria" w:cs="Cambria"/>
                          <w:sz w:val="18"/>
                          <w:szCs w:val="21"/>
                        </w:rPr>
                      </w:pPr>
                    </w:p>
                    <w:p w14:paraId="3F95061F" w14:textId="77777777" w:rsidR="009F3082" w:rsidRDefault="009F3082" w:rsidP="004F6387">
                      <w:pPr>
                        <w:pStyle w:val="a9"/>
                        <w:spacing w:after="240"/>
                        <w:ind w:left="440"/>
                        <w:rPr>
                          <w:rFonts w:ascii="Cambria" w:eastAsia="游明朝" w:hAnsi="Cambria" w:cs="Cambria"/>
                          <w:sz w:val="18"/>
                          <w:szCs w:val="21"/>
                        </w:rPr>
                      </w:pPr>
                    </w:p>
                    <w:p w14:paraId="72F2446B" w14:textId="77777777" w:rsidR="009F3082" w:rsidRDefault="009F3082" w:rsidP="004F6387">
                      <w:pPr>
                        <w:pStyle w:val="a9"/>
                        <w:spacing w:after="240"/>
                        <w:ind w:left="440"/>
                        <w:rPr>
                          <w:rFonts w:ascii="Cambria" w:eastAsia="游明朝" w:hAnsi="Cambria" w:cs="Cambria"/>
                          <w:sz w:val="18"/>
                          <w:szCs w:val="21"/>
                        </w:rPr>
                      </w:pPr>
                    </w:p>
                    <w:p w14:paraId="1B85BD47" w14:textId="77777777" w:rsidR="009F3082" w:rsidRDefault="009F3082" w:rsidP="004F6387">
                      <w:pPr>
                        <w:pStyle w:val="a9"/>
                        <w:spacing w:after="240"/>
                        <w:ind w:left="440"/>
                        <w:rPr>
                          <w:rFonts w:ascii="Cambria" w:eastAsia="游明朝" w:hAnsi="Cambria" w:cs="Cambria"/>
                          <w:sz w:val="18"/>
                          <w:szCs w:val="21"/>
                        </w:rPr>
                      </w:pPr>
                    </w:p>
                    <w:p w14:paraId="454845C4" w14:textId="77777777" w:rsidR="009F3082" w:rsidRDefault="009F3082" w:rsidP="004F6387">
                      <w:pPr>
                        <w:pStyle w:val="a9"/>
                        <w:spacing w:after="240"/>
                        <w:ind w:left="440"/>
                        <w:rPr>
                          <w:rFonts w:ascii="Cambria" w:eastAsia="游明朝" w:hAnsi="Cambria" w:cs="Cambria"/>
                          <w:sz w:val="18"/>
                          <w:szCs w:val="21"/>
                        </w:rPr>
                      </w:pPr>
                    </w:p>
                    <w:p w14:paraId="76C7397B" w14:textId="77777777" w:rsidR="009F3082" w:rsidRDefault="009F3082" w:rsidP="004F6387">
                      <w:pPr>
                        <w:pStyle w:val="a9"/>
                        <w:spacing w:after="240"/>
                        <w:ind w:left="440"/>
                        <w:rPr>
                          <w:rFonts w:ascii="Cambria" w:eastAsia="游明朝" w:hAnsi="Cambria" w:cs="Cambria"/>
                          <w:sz w:val="18"/>
                          <w:szCs w:val="21"/>
                        </w:rPr>
                      </w:pPr>
                    </w:p>
                    <w:p w14:paraId="7B103F65" w14:textId="77777777" w:rsidR="009F3082" w:rsidRDefault="009F3082" w:rsidP="004F6387">
                      <w:pPr>
                        <w:pStyle w:val="a9"/>
                        <w:spacing w:after="240"/>
                        <w:ind w:left="440"/>
                        <w:rPr>
                          <w:rFonts w:ascii="Cambria" w:eastAsia="游明朝" w:hAnsi="Cambria" w:cs="Cambria"/>
                          <w:sz w:val="18"/>
                          <w:szCs w:val="21"/>
                        </w:rPr>
                      </w:pPr>
                    </w:p>
                    <w:p w14:paraId="40C0937A" w14:textId="77777777" w:rsidR="009F3082" w:rsidRDefault="009F3082" w:rsidP="004F6387">
                      <w:pPr>
                        <w:pStyle w:val="a9"/>
                        <w:spacing w:after="240"/>
                        <w:ind w:left="440"/>
                        <w:rPr>
                          <w:rFonts w:ascii="Cambria" w:eastAsia="游明朝" w:hAnsi="Cambria" w:cs="Cambria"/>
                          <w:sz w:val="18"/>
                          <w:szCs w:val="21"/>
                        </w:rPr>
                      </w:pPr>
                    </w:p>
                    <w:p w14:paraId="433D31AE" w14:textId="77777777" w:rsidR="009F3082" w:rsidRDefault="009F3082" w:rsidP="004F6387">
                      <w:pPr>
                        <w:pStyle w:val="a9"/>
                        <w:spacing w:after="240"/>
                        <w:ind w:left="440"/>
                        <w:rPr>
                          <w:rFonts w:ascii="Cambria" w:eastAsia="游明朝" w:hAnsi="Cambria" w:cs="Cambria"/>
                          <w:sz w:val="18"/>
                          <w:szCs w:val="21"/>
                        </w:rPr>
                      </w:pPr>
                    </w:p>
                    <w:p w14:paraId="48A75EBA" w14:textId="77777777" w:rsidR="009F3082" w:rsidRDefault="009F3082" w:rsidP="004F6387">
                      <w:pPr>
                        <w:pStyle w:val="a9"/>
                        <w:spacing w:after="240"/>
                        <w:ind w:left="440"/>
                        <w:rPr>
                          <w:rFonts w:ascii="Cambria" w:eastAsia="游明朝" w:hAnsi="Cambria" w:cs="Cambria"/>
                          <w:sz w:val="18"/>
                          <w:szCs w:val="21"/>
                        </w:rPr>
                      </w:pPr>
                    </w:p>
                    <w:p w14:paraId="5C38CC6E" w14:textId="2F8E3D28" w:rsidR="002641CA" w:rsidRPr="00555AAE" w:rsidRDefault="002641CA" w:rsidP="00555AAE">
                      <w:pPr>
                        <w:spacing w:line="360" w:lineRule="auto"/>
                        <w:ind w:rightChars="-18" w:right="-38"/>
                        <w:rPr>
                          <w:rFonts w:ascii="游明朝" w:eastAsia="游明朝" w:hAnsi="游明朝"/>
                          <w:b/>
                          <w:bCs/>
                          <w:sz w:val="18"/>
                          <w:szCs w:val="21"/>
                          <w:lang w:val="en-GB"/>
                        </w:rPr>
                      </w:pPr>
                    </w:p>
                  </w:txbxContent>
                </v:textbox>
              </v:shape>
            </w:pict>
          </mc:Fallback>
        </mc:AlternateContent>
      </w:r>
    </w:p>
    <w:p w14:paraId="6F7BFCAC" w14:textId="4C87D22A" w:rsidR="005C1128" w:rsidRDefault="00366FF7">
      <w:r>
        <w:rPr>
          <w:noProof/>
        </w:rPr>
        <mc:AlternateContent>
          <mc:Choice Requires="wps">
            <w:drawing>
              <wp:anchor distT="0" distB="0" distL="114300" distR="114300" simplePos="0" relativeHeight="251683840" behindDoc="0" locked="0" layoutInCell="1" allowOverlap="1" wp14:anchorId="0940BDDA" wp14:editId="437263D2">
                <wp:simplePos x="0" y="0"/>
                <wp:positionH relativeFrom="column">
                  <wp:posOffset>5045075</wp:posOffset>
                </wp:positionH>
                <wp:positionV relativeFrom="paragraph">
                  <wp:posOffset>9616</wp:posOffset>
                </wp:positionV>
                <wp:extent cx="1762125" cy="3714750"/>
                <wp:effectExtent l="0" t="0" r="0" b="0"/>
                <wp:wrapNone/>
                <wp:docPr id="726172024" name="テキスト ボックス 1"/>
                <wp:cNvGraphicFramePr/>
                <a:graphic xmlns:a="http://schemas.openxmlformats.org/drawingml/2006/main">
                  <a:graphicData uri="http://schemas.microsoft.com/office/word/2010/wordprocessingShape">
                    <wps:wsp>
                      <wps:cNvSpPr txBox="1"/>
                      <wps:spPr>
                        <a:xfrm>
                          <a:off x="0" y="0"/>
                          <a:ext cx="1762125" cy="3714750"/>
                        </a:xfrm>
                        <a:prstGeom prst="rect">
                          <a:avLst/>
                        </a:prstGeom>
                        <a:noFill/>
                        <a:ln w="6350">
                          <a:noFill/>
                        </a:ln>
                      </wps:spPr>
                      <wps:txbx>
                        <w:txbxContent>
                          <w:p w14:paraId="4F458200" w14:textId="43BDE15A" w:rsidR="00B35A40" w:rsidRPr="00EA3AA5" w:rsidRDefault="00B35A40" w:rsidP="00B35A4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sidR="00E77A13">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5A40" w14:paraId="5FBA5706" w14:textId="77777777" w:rsidTr="00653713">
                              <w:trPr>
                                <w:trHeight w:hRule="exact" w:val="510"/>
                              </w:trPr>
                              <w:tc>
                                <w:tcPr>
                                  <w:tcW w:w="400" w:type="dxa"/>
                                  <w:vAlign w:val="center"/>
                                </w:tcPr>
                                <w:p w14:paraId="3899144A"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3AC3000" w14:textId="2F9BD73B" w:rsidR="00B35A40" w:rsidRPr="00140D49" w:rsidRDefault="00B35A40" w:rsidP="00B35A40">
                                  <w:pPr>
                                    <w:spacing w:line="360" w:lineRule="auto"/>
                                    <w:jc w:val="center"/>
                                    <w:rPr>
                                      <w:rFonts w:ascii="游明朝" w:eastAsia="游明朝" w:hAnsi="游明朝"/>
                                      <w:sz w:val="18"/>
                                      <w:szCs w:val="21"/>
                                      <w:lang w:val="en-GB"/>
                                    </w:rPr>
                                  </w:pPr>
                                </w:p>
                              </w:tc>
                            </w:tr>
                            <w:tr w:rsidR="00B70826" w14:paraId="732CC87C" w14:textId="77777777" w:rsidTr="00653713">
                              <w:trPr>
                                <w:trHeight w:hRule="exact" w:val="510"/>
                              </w:trPr>
                              <w:tc>
                                <w:tcPr>
                                  <w:tcW w:w="400" w:type="dxa"/>
                                  <w:vAlign w:val="center"/>
                                </w:tcPr>
                                <w:p w14:paraId="0AA97805" w14:textId="77777777" w:rsidR="00B70826" w:rsidRDefault="00B70826"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26E0E71" w14:textId="14D204DE" w:rsidR="00B70826" w:rsidRPr="00140D49" w:rsidRDefault="00B70826" w:rsidP="00B70826">
                                  <w:pPr>
                                    <w:spacing w:line="360" w:lineRule="auto"/>
                                    <w:jc w:val="center"/>
                                    <w:rPr>
                                      <w:rFonts w:ascii="游明朝" w:eastAsia="游明朝" w:hAnsi="游明朝"/>
                                      <w:sz w:val="18"/>
                                      <w:szCs w:val="21"/>
                                      <w:lang w:val="en-GB"/>
                                    </w:rPr>
                                  </w:pPr>
                                </w:p>
                              </w:tc>
                            </w:tr>
                            <w:tr w:rsidR="00B70826" w14:paraId="2FFCE94C" w14:textId="77777777" w:rsidTr="00653713">
                              <w:trPr>
                                <w:trHeight w:hRule="exact" w:val="510"/>
                              </w:trPr>
                              <w:tc>
                                <w:tcPr>
                                  <w:tcW w:w="400" w:type="dxa"/>
                                  <w:vAlign w:val="center"/>
                                </w:tcPr>
                                <w:p w14:paraId="1814292C" w14:textId="77777777" w:rsidR="00B70826" w:rsidRDefault="00B70826"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87C34A8" w14:textId="159C7090" w:rsidR="00B70826" w:rsidRPr="00140D49" w:rsidRDefault="00B70826" w:rsidP="00B70826">
                                  <w:pPr>
                                    <w:spacing w:line="360" w:lineRule="auto"/>
                                    <w:jc w:val="center"/>
                                    <w:rPr>
                                      <w:rFonts w:ascii="游明朝" w:eastAsia="游明朝" w:hAnsi="游明朝"/>
                                      <w:sz w:val="18"/>
                                      <w:szCs w:val="21"/>
                                      <w:lang w:val="en-GB"/>
                                    </w:rPr>
                                  </w:pPr>
                                </w:p>
                              </w:tc>
                            </w:tr>
                            <w:tr w:rsidR="00B70826" w14:paraId="222675B3" w14:textId="77777777" w:rsidTr="00653713">
                              <w:trPr>
                                <w:trHeight w:hRule="exact" w:val="510"/>
                              </w:trPr>
                              <w:tc>
                                <w:tcPr>
                                  <w:tcW w:w="400" w:type="dxa"/>
                                  <w:vAlign w:val="center"/>
                                </w:tcPr>
                                <w:p w14:paraId="148EE167" w14:textId="77777777" w:rsidR="00B70826" w:rsidRPr="006C626F"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869E942" w14:textId="73654BB9" w:rsidR="00B70826" w:rsidRPr="00140D49" w:rsidRDefault="00B70826" w:rsidP="00B70826">
                                  <w:pPr>
                                    <w:spacing w:line="360" w:lineRule="auto"/>
                                    <w:jc w:val="center"/>
                                    <w:rPr>
                                      <w:rFonts w:ascii="游明朝" w:eastAsia="游明朝" w:hAnsi="游明朝"/>
                                      <w:sz w:val="18"/>
                                      <w:szCs w:val="21"/>
                                      <w:lang w:val="en-GB"/>
                                    </w:rPr>
                                  </w:pPr>
                                </w:p>
                              </w:tc>
                            </w:tr>
                            <w:tr w:rsidR="00B70826" w14:paraId="7B8264C7" w14:textId="77777777" w:rsidTr="00653713">
                              <w:trPr>
                                <w:trHeight w:hRule="exact" w:val="510"/>
                              </w:trPr>
                              <w:tc>
                                <w:tcPr>
                                  <w:tcW w:w="400" w:type="dxa"/>
                                  <w:vAlign w:val="center"/>
                                </w:tcPr>
                                <w:p w14:paraId="387E1D02" w14:textId="77777777"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92BAC6B" w14:textId="1A7C8736" w:rsidR="00B70826" w:rsidRPr="00140D49" w:rsidRDefault="00B70826" w:rsidP="00B70826">
                                  <w:pPr>
                                    <w:spacing w:line="360" w:lineRule="auto"/>
                                    <w:jc w:val="center"/>
                                    <w:rPr>
                                      <w:rFonts w:ascii="游明朝" w:eastAsia="游明朝" w:hAnsi="游明朝"/>
                                      <w:sz w:val="18"/>
                                      <w:szCs w:val="21"/>
                                      <w:lang w:val="en-GB"/>
                                    </w:rPr>
                                  </w:pPr>
                                </w:p>
                              </w:tc>
                            </w:tr>
                            <w:tr w:rsidR="00B70826" w14:paraId="2E676BE0" w14:textId="77777777" w:rsidTr="00653713">
                              <w:trPr>
                                <w:trHeight w:hRule="exact" w:val="510"/>
                              </w:trPr>
                              <w:tc>
                                <w:tcPr>
                                  <w:tcW w:w="400" w:type="dxa"/>
                                  <w:vAlign w:val="center"/>
                                </w:tcPr>
                                <w:p w14:paraId="3216CF21" w14:textId="04219DE3"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3014F0D2" w14:textId="13BE5FC2" w:rsidR="00B70826" w:rsidRPr="00140D49" w:rsidRDefault="00B70826" w:rsidP="00B70826">
                                  <w:pPr>
                                    <w:spacing w:line="360" w:lineRule="auto"/>
                                    <w:jc w:val="center"/>
                                    <w:rPr>
                                      <w:rFonts w:ascii="游明朝" w:eastAsia="游明朝" w:hAnsi="游明朝"/>
                                      <w:sz w:val="18"/>
                                      <w:szCs w:val="21"/>
                                      <w:lang w:val="en-GB"/>
                                    </w:rPr>
                                  </w:pPr>
                                </w:p>
                              </w:tc>
                            </w:tr>
                            <w:tr w:rsidR="00B70826" w14:paraId="2B8CEA37" w14:textId="77777777" w:rsidTr="00653713">
                              <w:trPr>
                                <w:trHeight w:hRule="exact" w:val="510"/>
                              </w:trPr>
                              <w:tc>
                                <w:tcPr>
                                  <w:tcW w:w="400" w:type="dxa"/>
                                  <w:vAlign w:val="center"/>
                                </w:tcPr>
                                <w:p w14:paraId="15868207" w14:textId="69869D3E"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6436F61F" w14:textId="31620205" w:rsidR="00B70826" w:rsidRPr="00140D49" w:rsidRDefault="00B70826" w:rsidP="00B70826">
                                  <w:pPr>
                                    <w:spacing w:line="360" w:lineRule="auto"/>
                                    <w:jc w:val="center"/>
                                    <w:rPr>
                                      <w:rFonts w:ascii="游明朝" w:eastAsia="游明朝" w:hAnsi="游明朝"/>
                                      <w:sz w:val="18"/>
                                      <w:szCs w:val="21"/>
                                      <w:lang w:val="en-GB"/>
                                    </w:rPr>
                                  </w:pPr>
                                </w:p>
                              </w:tc>
                            </w:tr>
                            <w:tr w:rsidR="00B70826" w14:paraId="08BC5FD1" w14:textId="77777777" w:rsidTr="00653713">
                              <w:trPr>
                                <w:trHeight w:hRule="exact" w:val="510"/>
                              </w:trPr>
                              <w:tc>
                                <w:tcPr>
                                  <w:tcW w:w="400" w:type="dxa"/>
                                  <w:vAlign w:val="center"/>
                                </w:tcPr>
                                <w:p w14:paraId="4566D405" w14:textId="49F4E7FD"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14E0A23B" w14:textId="4D7C69A8" w:rsidR="00B70826" w:rsidRDefault="00B70826" w:rsidP="00B70826">
                                  <w:pPr>
                                    <w:spacing w:line="360" w:lineRule="auto"/>
                                    <w:jc w:val="center"/>
                                    <w:rPr>
                                      <w:rFonts w:ascii="游明朝" w:eastAsia="游明朝" w:hAnsi="游明朝" w:hint="eastAsia"/>
                                      <w:sz w:val="18"/>
                                      <w:szCs w:val="21"/>
                                      <w:lang w:val="en-GB"/>
                                    </w:rPr>
                                  </w:pPr>
                                </w:p>
                              </w:tc>
                            </w:tr>
                            <w:tr w:rsidR="00366FF7" w14:paraId="5585F8D9" w14:textId="77777777" w:rsidTr="00653713">
                              <w:trPr>
                                <w:trHeight w:hRule="exact" w:val="510"/>
                              </w:trPr>
                              <w:tc>
                                <w:tcPr>
                                  <w:tcW w:w="400" w:type="dxa"/>
                                  <w:vAlign w:val="center"/>
                                </w:tcPr>
                                <w:p w14:paraId="21636F5C" w14:textId="2D204142" w:rsidR="00366FF7" w:rsidRDefault="00366FF7"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7EB3DF2F" w14:textId="320EB39A" w:rsidR="00366FF7" w:rsidRPr="00B70826" w:rsidRDefault="00366FF7" w:rsidP="00B70826">
                                  <w:pPr>
                                    <w:spacing w:line="360" w:lineRule="auto"/>
                                    <w:jc w:val="center"/>
                                    <w:rPr>
                                      <w:rFonts w:ascii="游明朝" w:eastAsia="游明朝" w:hAnsi="游明朝"/>
                                      <w:sz w:val="18"/>
                                      <w:szCs w:val="21"/>
                                      <w:lang w:val="en-GB"/>
                                    </w:rPr>
                                  </w:pPr>
                                </w:p>
                              </w:tc>
                            </w:tr>
                            <w:tr w:rsidR="00366FF7" w14:paraId="4A0AD05A" w14:textId="77777777" w:rsidTr="00653713">
                              <w:trPr>
                                <w:trHeight w:hRule="exact" w:val="510"/>
                              </w:trPr>
                              <w:tc>
                                <w:tcPr>
                                  <w:tcW w:w="400" w:type="dxa"/>
                                  <w:vAlign w:val="center"/>
                                </w:tcPr>
                                <w:p w14:paraId="2D7614A3" w14:textId="24282AC0" w:rsidR="00366FF7" w:rsidRDefault="00366FF7"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2602873C" w14:textId="703F336F" w:rsidR="00366FF7" w:rsidRPr="00B70826" w:rsidRDefault="00366FF7" w:rsidP="00B70826">
                                  <w:pPr>
                                    <w:spacing w:line="360" w:lineRule="auto"/>
                                    <w:jc w:val="center"/>
                                    <w:rPr>
                                      <w:rFonts w:ascii="游明朝" w:eastAsia="游明朝" w:hAnsi="游明朝"/>
                                      <w:sz w:val="18"/>
                                      <w:szCs w:val="21"/>
                                      <w:lang w:val="en-GB"/>
                                    </w:rPr>
                                  </w:pPr>
                                </w:p>
                              </w:tc>
                            </w:tr>
                          </w:tbl>
                          <w:p w14:paraId="4B924433" w14:textId="2CB4E0ED" w:rsidR="00B35A40" w:rsidRDefault="00B35A40" w:rsidP="00E120C6">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BDDA" id="_x0000_s1034" type="#_x0000_t202" style="position:absolute;margin-left:397.25pt;margin-top:.75pt;width:138.7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" filled="f" stroked="f" strokeweight=".5pt">
                <v:textbox>
                  <w:txbxContent>
                    <w:p w14:paraId="4F458200" w14:textId="43BDE15A" w:rsidR="00B35A40" w:rsidRPr="00EA3AA5" w:rsidRDefault="00B35A40" w:rsidP="00B35A4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sidR="00E77A13">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5A40" w14:paraId="5FBA5706" w14:textId="77777777" w:rsidTr="00653713">
                        <w:trPr>
                          <w:trHeight w:hRule="exact" w:val="510"/>
                        </w:trPr>
                        <w:tc>
                          <w:tcPr>
                            <w:tcW w:w="400" w:type="dxa"/>
                            <w:vAlign w:val="center"/>
                          </w:tcPr>
                          <w:p w14:paraId="3899144A"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3AC3000" w14:textId="2F9BD73B" w:rsidR="00B35A40" w:rsidRPr="00140D49" w:rsidRDefault="00B35A40" w:rsidP="00B35A40">
                            <w:pPr>
                              <w:spacing w:line="360" w:lineRule="auto"/>
                              <w:jc w:val="center"/>
                              <w:rPr>
                                <w:rFonts w:ascii="游明朝" w:eastAsia="游明朝" w:hAnsi="游明朝"/>
                                <w:sz w:val="18"/>
                                <w:szCs w:val="21"/>
                                <w:lang w:val="en-GB"/>
                              </w:rPr>
                            </w:pPr>
                          </w:p>
                        </w:tc>
                      </w:tr>
                      <w:tr w:rsidR="00B70826" w14:paraId="732CC87C" w14:textId="77777777" w:rsidTr="00653713">
                        <w:trPr>
                          <w:trHeight w:hRule="exact" w:val="510"/>
                        </w:trPr>
                        <w:tc>
                          <w:tcPr>
                            <w:tcW w:w="400" w:type="dxa"/>
                            <w:vAlign w:val="center"/>
                          </w:tcPr>
                          <w:p w14:paraId="0AA97805" w14:textId="77777777" w:rsidR="00B70826" w:rsidRDefault="00B70826"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26E0E71" w14:textId="14D204DE" w:rsidR="00B70826" w:rsidRPr="00140D49" w:rsidRDefault="00B70826" w:rsidP="00B70826">
                            <w:pPr>
                              <w:spacing w:line="360" w:lineRule="auto"/>
                              <w:jc w:val="center"/>
                              <w:rPr>
                                <w:rFonts w:ascii="游明朝" w:eastAsia="游明朝" w:hAnsi="游明朝"/>
                                <w:sz w:val="18"/>
                                <w:szCs w:val="21"/>
                                <w:lang w:val="en-GB"/>
                              </w:rPr>
                            </w:pPr>
                          </w:p>
                        </w:tc>
                      </w:tr>
                      <w:tr w:rsidR="00B70826" w14:paraId="2FFCE94C" w14:textId="77777777" w:rsidTr="00653713">
                        <w:trPr>
                          <w:trHeight w:hRule="exact" w:val="510"/>
                        </w:trPr>
                        <w:tc>
                          <w:tcPr>
                            <w:tcW w:w="400" w:type="dxa"/>
                            <w:vAlign w:val="center"/>
                          </w:tcPr>
                          <w:p w14:paraId="1814292C" w14:textId="77777777" w:rsidR="00B70826" w:rsidRDefault="00B70826"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87C34A8" w14:textId="159C7090" w:rsidR="00B70826" w:rsidRPr="00140D49" w:rsidRDefault="00B70826" w:rsidP="00B70826">
                            <w:pPr>
                              <w:spacing w:line="360" w:lineRule="auto"/>
                              <w:jc w:val="center"/>
                              <w:rPr>
                                <w:rFonts w:ascii="游明朝" w:eastAsia="游明朝" w:hAnsi="游明朝"/>
                                <w:sz w:val="18"/>
                                <w:szCs w:val="21"/>
                                <w:lang w:val="en-GB"/>
                              </w:rPr>
                            </w:pPr>
                          </w:p>
                        </w:tc>
                      </w:tr>
                      <w:tr w:rsidR="00B70826" w14:paraId="222675B3" w14:textId="77777777" w:rsidTr="00653713">
                        <w:trPr>
                          <w:trHeight w:hRule="exact" w:val="510"/>
                        </w:trPr>
                        <w:tc>
                          <w:tcPr>
                            <w:tcW w:w="400" w:type="dxa"/>
                            <w:vAlign w:val="center"/>
                          </w:tcPr>
                          <w:p w14:paraId="148EE167" w14:textId="77777777" w:rsidR="00B70826" w:rsidRPr="006C626F"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869E942" w14:textId="73654BB9" w:rsidR="00B70826" w:rsidRPr="00140D49" w:rsidRDefault="00B70826" w:rsidP="00B70826">
                            <w:pPr>
                              <w:spacing w:line="360" w:lineRule="auto"/>
                              <w:jc w:val="center"/>
                              <w:rPr>
                                <w:rFonts w:ascii="游明朝" w:eastAsia="游明朝" w:hAnsi="游明朝"/>
                                <w:sz w:val="18"/>
                                <w:szCs w:val="21"/>
                                <w:lang w:val="en-GB"/>
                              </w:rPr>
                            </w:pPr>
                          </w:p>
                        </w:tc>
                      </w:tr>
                      <w:tr w:rsidR="00B70826" w14:paraId="7B8264C7" w14:textId="77777777" w:rsidTr="00653713">
                        <w:trPr>
                          <w:trHeight w:hRule="exact" w:val="510"/>
                        </w:trPr>
                        <w:tc>
                          <w:tcPr>
                            <w:tcW w:w="400" w:type="dxa"/>
                            <w:vAlign w:val="center"/>
                          </w:tcPr>
                          <w:p w14:paraId="387E1D02" w14:textId="77777777"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92BAC6B" w14:textId="1A7C8736" w:rsidR="00B70826" w:rsidRPr="00140D49" w:rsidRDefault="00B70826" w:rsidP="00B70826">
                            <w:pPr>
                              <w:spacing w:line="360" w:lineRule="auto"/>
                              <w:jc w:val="center"/>
                              <w:rPr>
                                <w:rFonts w:ascii="游明朝" w:eastAsia="游明朝" w:hAnsi="游明朝"/>
                                <w:sz w:val="18"/>
                                <w:szCs w:val="21"/>
                                <w:lang w:val="en-GB"/>
                              </w:rPr>
                            </w:pPr>
                          </w:p>
                        </w:tc>
                      </w:tr>
                      <w:tr w:rsidR="00B70826" w14:paraId="2E676BE0" w14:textId="77777777" w:rsidTr="00653713">
                        <w:trPr>
                          <w:trHeight w:hRule="exact" w:val="510"/>
                        </w:trPr>
                        <w:tc>
                          <w:tcPr>
                            <w:tcW w:w="400" w:type="dxa"/>
                            <w:vAlign w:val="center"/>
                          </w:tcPr>
                          <w:p w14:paraId="3216CF21" w14:textId="04219DE3"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3014F0D2" w14:textId="13BE5FC2" w:rsidR="00B70826" w:rsidRPr="00140D49" w:rsidRDefault="00B70826" w:rsidP="00B70826">
                            <w:pPr>
                              <w:spacing w:line="360" w:lineRule="auto"/>
                              <w:jc w:val="center"/>
                              <w:rPr>
                                <w:rFonts w:ascii="游明朝" w:eastAsia="游明朝" w:hAnsi="游明朝"/>
                                <w:sz w:val="18"/>
                                <w:szCs w:val="21"/>
                                <w:lang w:val="en-GB"/>
                              </w:rPr>
                            </w:pPr>
                          </w:p>
                        </w:tc>
                      </w:tr>
                      <w:tr w:rsidR="00B70826" w14:paraId="2B8CEA37" w14:textId="77777777" w:rsidTr="00653713">
                        <w:trPr>
                          <w:trHeight w:hRule="exact" w:val="510"/>
                        </w:trPr>
                        <w:tc>
                          <w:tcPr>
                            <w:tcW w:w="400" w:type="dxa"/>
                            <w:vAlign w:val="center"/>
                          </w:tcPr>
                          <w:p w14:paraId="15868207" w14:textId="69869D3E"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6436F61F" w14:textId="31620205" w:rsidR="00B70826" w:rsidRPr="00140D49" w:rsidRDefault="00B70826" w:rsidP="00B70826">
                            <w:pPr>
                              <w:spacing w:line="360" w:lineRule="auto"/>
                              <w:jc w:val="center"/>
                              <w:rPr>
                                <w:rFonts w:ascii="游明朝" w:eastAsia="游明朝" w:hAnsi="游明朝"/>
                                <w:sz w:val="18"/>
                                <w:szCs w:val="21"/>
                                <w:lang w:val="en-GB"/>
                              </w:rPr>
                            </w:pPr>
                          </w:p>
                        </w:tc>
                      </w:tr>
                      <w:tr w:rsidR="00B70826" w14:paraId="08BC5FD1" w14:textId="77777777" w:rsidTr="00653713">
                        <w:trPr>
                          <w:trHeight w:hRule="exact" w:val="510"/>
                        </w:trPr>
                        <w:tc>
                          <w:tcPr>
                            <w:tcW w:w="400" w:type="dxa"/>
                            <w:vAlign w:val="center"/>
                          </w:tcPr>
                          <w:p w14:paraId="4566D405" w14:textId="49F4E7FD" w:rsidR="00B70826" w:rsidRDefault="00B70826"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14E0A23B" w14:textId="4D7C69A8" w:rsidR="00B70826" w:rsidRDefault="00B70826" w:rsidP="00B70826">
                            <w:pPr>
                              <w:spacing w:line="360" w:lineRule="auto"/>
                              <w:jc w:val="center"/>
                              <w:rPr>
                                <w:rFonts w:ascii="游明朝" w:eastAsia="游明朝" w:hAnsi="游明朝" w:hint="eastAsia"/>
                                <w:sz w:val="18"/>
                                <w:szCs w:val="21"/>
                                <w:lang w:val="en-GB"/>
                              </w:rPr>
                            </w:pPr>
                          </w:p>
                        </w:tc>
                      </w:tr>
                      <w:tr w:rsidR="00366FF7" w14:paraId="5585F8D9" w14:textId="77777777" w:rsidTr="00653713">
                        <w:trPr>
                          <w:trHeight w:hRule="exact" w:val="510"/>
                        </w:trPr>
                        <w:tc>
                          <w:tcPr>
                            <w:tcW w:w="400" w:type="dxa"/>
                            <w:vAlign w:val="center"/>
                          </w:tcPr>
                          <w:p w14:paraId="21636F5C" w14:textId="2D204142" w:rsidR="00366FF7" w:rsidRDefault="00366FF7"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7EB3DF2F" w14:textId="320EB39A" w:rsidR="00366FF7" w:rsidRPr="00B70826" w:rsidRDefault="00366FF7" w:rsidP="00B70826">
                            <w:pPr>
                              <w:spacing w:line="360" w:lineRule="auto"/>
                              <w:jc w:val="center"/>
                              <w:rPr>
                                <w:rFonts w:ascii="游明朝" w:eastAsia="游明朝" w:hAnsi="游明朝"/>
                                <w:sz w:val="18"/>
                                <w:szCs w:val="21"/>
                                <w:lang w:val="en-GB"/>
                              </w:rPr>
                            </w:pPr>
                          </w:p>
                        </w:tc>
                      </w:tr>
                      <w:tr w:rsidR="00366FF7" w14:paraId="4A0AD05A" w14:textId="77777777" w:rsidTr="00653713">
                        <w:trPr>
                          <w:trHeight w:hRule="exact" w:val="510"/>
                        </w:trPr>
                        <w:tc>
                          <w:tcPr>
                            <w:tcW w:w="400" w:type="dxa"/>
                            <w:vAlign w:val="center"/>
                          </w:tcPr>
                          <w:p w14:paraId="2D7614A3" w14:textId="24282AC0" w:rsidR="00366FF7" w:rsidRDefault="00366FF7" w:rsidP="00B70826">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2602873C" w14:textId="703F336F" w:rsidR="00366FF7" w:rsidRPr="00B70826" w:rsidRDefault="00366FF7" w:rsidP="00B70826">
                            <w:pPr>
                              <w:spacing w:line="360" w:lineRule="auto"/>
                              <w:jc w:val="center"/>
                              <w:rPr>
                                <w:rFonts w:ascii="游明朝" w:eastAsia="游明朝" w:hAnsi="游明朝"/>
                                <w:sz w:val="18"/>
                                <w:szCs w:val="21"/>
                                <w:lang w:val="en-GB"/>
                              </w:rPr>
                            </w:pPr>
                          </w:p>
                        </w:tc>
                      </w:tr>
                    </w:tbl>
                    <w:p w14:paraId="4B924433" w14:textId="2CB4E0ED" w:rsidR="00B35A40" w:rsidRDefault="00B35A40" w:rsidP="00E120C6">
                      <w:pPr>
                        <w:ind w:leftChars="607" w:left="1275" w:right="210"/>
                        <w:jc w:val="right"/>
                      </w:pPr>
                    </w:p>
                  </w:txbxContent>
                </v:textbox>
              </v:shape>
            </w:pict>
          </mc:Fallback>
        </mc:AlternateContent>
      </w:r>
    </w:p>
    <w:p w14:paraId="4FD7D22B" w14:textId="11966941" w:rsidR="005C1128" w:rsidRDefault="00C41AEA">
      <w:r>
        <w:rPr>
          <w:noProof/>
        </w:rPr>
        <mc:AlternateContent>
          <mc:Choice Requires="wps">
            <w:drawing>
              <wp:anchor distT="0" distB="0" distL="114300" distR="114300" simplePos="0" relativeHeight="251687936" behindDoc="0" locked="0" layoutInCell="1" allowOverlap="1" wp14:anchorId="3EA8ED13" wp14:editId="207D9EC0">
                <wp:simplePos x="0" y="0"/>
                <wp:positionH relativeFrom="column">
                  <wp:posOffset>277495</wp:posOffset>
                </wp:positionH>
                <wp:positionV relativeFrom="paragraph">
                  <wp:posOffset>67219</wp:posOffset>
                </wp:positionV>
                <wp:extent cx="4503420" cy="3641090"/>
                <wp:effectExtent l="0" t="0" r="17780" b="16510"/>
                <wp:wrapNone/>
                <wp:docPr id="1517907874" name="テキスト ボックス 1"/>
                <wp:cNvGraphicFramePr/>
                <a:graphic xmlns:a="http://schemas.openxmlformats.org/drawingml/2006/main">
                  <a:graphicData uri="http://schemas.microsoft.com/office/word/2010/wordprocessingShape">
                    <wps:wsp>
                      <wps:cNvSpPr txBox="1"/>
                      <wps:spPr>
                        <a:xfrm>
                          <a:off x="0" y="0"/>
                          <a:ext cx="4503420" cy="3641090"/>
                        </a:xfrm>
                        <a:prstGeom prst="rect">
                          <a:avLst/>
                        </a:prstGeom>
                        <a:noFill/>
                        <a:ln w="6350">
                          <a:solidFill>
                            <a:prstClr val="black"/>
                          </a:solidFill>
                        </a:ln>
                      </wps:spPr>
                      <wps:txbx>
                        <w:txbxContent>
                          <w:p w14:paraId="4EBD5A9B" w14:textId="2D96FF6F" w:rsidR="00362C94" w:rsidRDefault="009F3082" w:rsidP="00362C94">
                            <w:pPr>
                              <w:spacing w:line="276" w:lineRule="auto"/>
                              <w:ind w:firstLineChars="150" w:firstLine="315"/>
                              <w:jc w:val="both"/>
                              <w:rPr>
                                <w:rFonts w:eastAsiaTheme="minorHAnsi" w:cs="Arial"/>
                                <w:color w:val="202122"/>
                                <w:shd w:val="clear" w:color="auto" w:fill="FFFFFF"/>
                                <w:lang w:val="en-GB"/>
                              </w:rPr>
                            </w:pPr>
                            <w:r>
                              <w:rPr>
                                <w:rFonts w:eastAsiaTheme="minorHAnsi" w:cs="Arial" w:hint="eastAsia"/>
                                <w:color w:val="202122"/>
                                <w:shd w:val="clear" w:color="auto" w:fill="FFFFFF"/>
                              </w:rPr>
                              <w:t>ヨーロッパ</w:t>
                            </w:r>
                            <w:r w:rsidR="00362C94">
                              <w:rPr>
                                <w:rFonts w:eastAsiaTheme="minorHAnsi" w:cs="Arial" w:hint="eastAsia"/>
                                <w:color w:val="202122"/>
                                <w:shd w:val="clear" w:color="auto" w:fill="FFFFFF"/>
                              </w:rPr>
                              <w:t>の</w:t>
                            </w:r>
                            <w:r>
                              <w:rPr>
                                <w:rFonts w:eastAsiaTheme="minorHAnsi" w:cs="Arial" w:hint="eastAsia"/>
                                <w:color w:val="202122"/>
                                <w:shd w:val="clear" w:color="auto" w:fill="FFFFFF"/>
                              </w:rPr>
                              <w:t>有力な王侯貴族の</w:t>
                            </w:r>
                            <w:r w:rsidR="00B70826" w:rsidRPr="00445FFC">
                              <w:rPr>
                                <w:rFonts w:eastAsiaTheme="minorHAnsi" w:cs="Arial" w:hint="eastAsia"/>
                                <w:color w:val="202122"/>
                                <w:shd w:val="clear" w:color="auto" w:fill="FFFFFF"/>
                                <w:lang w:val="en-GB"/>
                              </w:rPr>
                              <w:t>（</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ア</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w:t>
                            </w:r>
                            <w:r w:rsidR="00390762">
                              <w:rPr>
                                <w:rFonts w:eastAsiaTheme="minorHAnsi" w:cs="Arial" w:hint="eastAsia"/>
                                <w:color w:val="202122"/>
                                <w:shd w:val="clear" w:color="auto" w:fill="FFFFFF"/>
                              </w:rPr>
                              <w:t>では、</w:t>
                            </w:r>
                            <w:r>
                              <w:rPr>
                                <w:rFonts w:eastAsiaTheme="minorHAnsi" w:cs="Arial" w:hint="eastAsia"/>
                                <w:color w:val="202122"/>
                                <w:shd w:val="clear" w:color="auto" w:fill="FFFFFF"/>
                              </w:rPr>
                              <w:t>音楽文化が発達した。</w:t>
                            </w:r>
                            <w:r w:rsidR="00390762">
                              <w:rPr>
                                <w:rFonts w:eastAsiaTheme="minorHAnsi" w:cs="Arial" w:hint="eastAsia"/>
                                <w:color w:val="202122"/>
                                <w:shd w:val="clear" w:color="auto" w:fill="FFFFFF"/>
                              </w:rPr>
                              <w:t>中でもフランスのパリや</w:t>
                            </w:r>
                            <w:r w:rsidR="00B70826" w:rsidRPr="00445FFC">
                              <w:rPr>
                                <w:rFonts w:eastAsiaTheme="minorHAnsi" w:cs="Arial" w:hint="eastAsia"/>
                                <w:color w:val="202122"/>
                                <w:shd w:val="clear" w:color="auto" w:fill="FFFFFF"/>
                                <w:lang w:val="en-GB"/>
                              </w:rPr>
                              <w:t>（</w:t>
                            </w:r>
                            <w:r w:rsidR="00B70826" w:rsidRPr="00445FFC">
                              <w:rPr>
                                <w:rFonts w:eastAsiaTheme="minorHAnsi" w:cs="Arial"/>
                                <w:color w:val="202122"/>
                                <w:shd w:val="clear" w:color="auto" w:fill="FFFFFF"/>
                                <w:lang w:val="en-GB"/>
                              </w:rPr>
                              <w:t xml:space="preserve"> </w:t>
                            </w:r>
                            <w:r w:rsidR="00B70826">
                              <w:rPr>
                                <w:rFonts w:eastAsiaTheme="minorHAnsi" w:cs="Arial" w:hint="eastAsia"/>
                                <w:color w:val="202122"/>
                                <w:shd w:val="clear" w:color="auto" w:fill="FFFFFF"/>
                                <w:lang w:val="en-GB"/>
                              </w:rPr>
                              <w:t>イ</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w:t>
                            </w:r>
                            <w:r w:rsidR="00390762">
                              <w:rPr>
                                <w:rFonts w:eastAsiaTheme="minorHAnsi" w:cs="Arial" w:hint="eastAsia"/>
                                <w:color w:val="202122"/>
                                <w:shd w:val="clear" w:color="auto" w:fill="FFFFFF"/>
                              </w:rPr>
                              <w:t>宮殿では日夜演奏会が催され、宮廷文化が花開いていた。宮殿では、</w:t>
                            </w:r>
                            <w:r w:rsidR="00B70826" w:rsidRPr="00445FFC">
                              <w:rPr>
                                <w:rFonts w:eastAsiaTheme="minorHAnsi" w:cs="Arial" w:hint="eastAsia"/>
                                <w:color w:val="202122"/>
                                <w:shd w:val="clear" w:color="auto" w:fill="FFFFFF"/>
                                <w:lang w:val="en-GB"/>
                              </w:rPr>
                              <w:t>（</w:t>
                            </w:r>
                            <w:r w:rsidR="00B70826" w:rsidRPr="00445FFC">
                              <w:rPr>
                                <w:rFonts w:eastAsiaTheme="minorHAnsi" w:cs="Arial"/>
                                <w:color w:val="202122"/>
                                <w:shd w:val="clear" w:color="auto" w:fill="FFFFFF"/>
                                <w:lang w:val="en-GB"/>
                              </w:rPr>
                              <w:t xml:space="preserve"> </w:t>
                            </w:r>
                            <w:r w:rsidR="00B70826">
                              <w:rPr>
                                <w:rFonts w:eastAsiaTheme="minorHAnsi" w:cs="Arial" w:hint="eastAsia"/>
                                <w:color w:val="202122"/>
                                <w:shd w:val="clear" w:color="auto" w:fill="FFFFFF"/>
                                <w:lang w:val="en-GB"/>
                              </w:rPr>
                              <w:t>ウ</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w:t>
                            </w:r>
                            <w:r w:rsidR="00FF519F">
                              <w:rPr>
                                <w:rFonts w:eastAsiaTheme="minorHAnsi" w:cs="Arial" w:hint="eastAsia"/>
                                <w:color w:val="202122"/>
                                <w:shd w:val="clear" w:color="auto" w:fill="FFFFFF"/>
                              </w:rPr>
                              <w:t>のオペラやバレエ、</w:t>
                            </w:r>
                            <w:r w:rsidR="00390762">
                              <w:rPr>
                                <w:rFonts w:eastAsiaTheme="minorHAnsi" w:cs="Arial" w:hint="eastAsia"/>
                                <w:color w:val="202122"/>
                                <w:shd w:val="clear" w:color="auto" w:fill="FFFFFF"/>
                              </w:rPr>
                              <w:t>F</w:t>
                            </w:r>
                            <w:r w:rsidR="00390762">
                              <w:rPr>
                                <w:rFonts w:eastAsiaTheme="minorHAnsi" w:cs="Arial"/>
                                <w:color w:val="202122"/>
                                <w:shd w:val="clear" w:color="auto" w:fill="FFFFFF"/>
                              </w:rPr>
                              <w:t>.</w:t>
                            </w:r>
                            <w:r w:rsidR="00390762">
                              <w:rPr>
                                <w:rFonts w:eastAsiaTheme="minorHAnsi" w:cs="Arial" w:hint="eastAsia"/>
                                <w:color w:val="202122"/>
                                <w:shd w:val="clear" w:color="auto" w:fill="FFFFFF"/>
                              </w:rPr>
                              <w:t>クープラン</w:t>
                            </w:r>
                            <w:r w:rsidR="00FF519F">
                              <w:rPr>
                                <w:rFonts w:eastAsiaTheme="minorHAnsi" w:cs="Arial" w:hint="eastAsia"/>
                                <w:color w:val="202122"/>
                                <w:shd w:val="clear" w:color="auto" w:fill="FFFFFF"/>
                              </w:rPr>
                              <w:t>、</w:t>
                            </w:r>
                            <w:r w:rsidR="00390762">
                              <w:rPr>
                                <w:rFonts w:eastAsiaTheme="minorHAnsi" w:cs="Arial" w:hint="eastAsia"/>
                                <w:color w:val="202122"/>
                                <w:shd w:val="clear" w:color="auto" w:fill="FFFFFF"/>
                              </w:rPr>
                              <w:t>ラモー</w:t>
                            </w:r>
                            <w:r w:rsidR="000503FE">
                              <w:rPr>
                                <w:rFonts w:eastAsiaTheme="minorHAnsi" w:cs="Arial" w:hint="eastAsia"/>
                                <w:color w:val="202122"/>
                                <w:shd w:val="clear" w:color="auto" w:fill="FFFFFF"/>
                              </w:rPr>
                              <w:t>など</w:t>
                            </w:r>
                            <w:r w:rsidR="00390762">
                              <w:rPr>
                                <w:rFonts w:eastAsiaTheme="minorHAnsi" w:cs="Arial" w:hint="eastAsia"/>
                                <w:color w:val="202122"/>
                                <w:shd w:val="clear" w:color="auto" w:fill="FFFFFF"/>
                              </w:rPr>
                              <w:t>の作品が多数演奏された。</w:t>
                            </w:r>
                          </w:p>
                          <w:p w14:paraId="25B185EA" w14:textId="77777777" w:rsidR="009F7336" w:rsidRDefault="00B70826" w:rsidP="00366FF7">
                            <w:pPr>
                              <w:spacing w:line="276" w:lineRule="auto"/>
                              <w:ind w:firstLineChars="150" w:firstLine="315"/>
                              <w:jc w:val="both"/>
                              <w:rPr>
                                <w:rFonts w:eastAsiaTheme="minorHAnsi" w:cs="Arial"/>
                                <w:color w:val="202122"/>
                                <w:shd w:val="clear" w:color="auto" w:fill="FFFFFF"/>
                              </w:rPr>
                            </w:pP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445FFC">
                              <w:rPr>
                                <w:rFonts w:eastAsiaTheme="minorHAnsi" w:cs="Arial" w:hint="eastAsia"/>
                                <w:color w:val="202122"/>
                                <w:shd w:val="clear" w:color="auto" w:fill="FFFFFF"/>
                                <w:lang w:val="en-GB"/>
                              </w:rPr>
                              <w:t xml:space="preserve"> ）</w:t>
                            </w:r>
                            <w:r w:rsidR="00ED0CE3">
                              <w:rPr>
                                <w:rFonts w:eastAsiaTheme="minorHAnsi" w:cs="Arial" w:hint="eastAsia"/>
                                <w:color w:val="202122"/>
                                <w:shd w:val="clear" w:color="auto" w:fill="FFFFFF"/>
                              </w:rPr>
                              <w:t>やオルガンなどの鍵盤楽器は、</w:t>
                            </w:r>
                            <w:r w:rsidR="00390762">
                              <w:rPr>
                                <w:rFonts w:eastAsiaTheme="minorHAnsi" w:cs="Arial" w:hint="eastAsia"/>
                                <w:color w:val="202122"/>
                                <w:shd w:val="clear" w:color="auto" w:fill="FFFFFF"/>
                              </w:rPr>
                              <w:t>通奏低音を担当する楽器</w:t>
                            </w:r>
                            <w:r w:rsidR="00B37036">
                              <w:rPr>
                                <w:rFonts w:eastAsiaTheme="minorHAnsi" w:cs="Arial" w:hint="eastAsia"/>
                                <w:color w:val="202122"/>
                                <w:shd w:val="clear" w:color="auto" w:fill="FFFFFF"/>
                              </w:rPr>
                              <w:t>として</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00B37036">
                              <w:rPr>
                                <w:rFonts w:eastAsiaTheme="minorHAnsi" w:cs="Arial" w:hint="eastAsia"/>
                                <w:color w:val="202122"/>
                                <w:shd w:val="clear" w:color="auto" w:fill="FFFFFF"/>
                              </w:rPr>
                              <w:t>で</w:t>
                            </w:r>
                            <w:r w:rsidR="00390762">
                              <w:rPr>
                                <w:rFonts w:eastAsiaTheme="minorHAnsi" w:cs="Arial" w:hint="eastAsia"/>
                                <w:color w:val="202122"/>
                                <w:shd w:val="clear" w:color="auto" w:fill="FFFFFF"/>
                              </w:rPr>
                              <w:t>重要な地位を占めていた</w:t>
                            </w:r>
                            <w:r w:rsidR="00ED0CE3">
                              <w:rPr>
                                <w:rFonts w:eastAsiaTheme="minorHAnsi" w:cs="Arial" w:hint="eastAsia"/>
                                <w:color w:val="202122"/>
                                <w:shd w:val="clear" w:color="auto" w:fill="FFFFFF"/>
                              </w:rPr>
                              <w:t>一方で、</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カ</w:t>
                            </w:r>
                            <w:r w:rsidRPr="00445FFC">
                              <w:rPr>
                                <w:rFonts w:eastAsiaTheme="minorHAnsi" w:cs="Arial" w:hint="eastAsia"/>
                                <w:color w:val="202122"/>
                                <w:shd w:val="clear" w:color="auto" w:fill="FFFFFF"/>
                                <w:lang w:val="en-GB"/>
                              </w:rPr>
                              <w:t xml:space="preserve"> ）</w:t>
                            </w:r>
                            <w:r w:rsidR="00390762">
                              <w:rPr>
                                <w:rFonts w:eastAsiaTheme="minorHAnsi" w:cs="Arial" w:hint="eastAsia"/>
                                <w:color w:val="202122"/>
                                <w:shd w:val="clear" w:color="auto" w:fill="FFFFFF"/>
                              </w:rPr>
                              <w:t>楽器として</w:t>
                            </w:r>
                            <w:r w:rsidR="00ED0CE3">
                              <w:rPr>
                                <w:rFonts w:eastAsiaTheme="minorHAnsi" w:cs="Arial" w:hint="eastAsia"/>
                                <w:color w:val="202122"/>
                                <w:shd w:val="clear" w:color="auto" w:fill="FFFFFF"/>
                              </w:rPr>
                              <w:t>も扱われるようになった。</w:t>
                            </w:r>
                            <w:r w:rsidR="000503FE">
                              <w:rPr>
                                <w:rFonts w:eastAsiaTheme="minorHAnsi" w:cs="Arial" w:hint="eastAsia"/>
                                <w:color w:val="202122"/>
                                <w:shd w:val="clear" w:color="auto" w:fill="FFFFFF"/>
                              </w:rPr>
                              <w:t>イタリアでは、</w:t>
                            </w:r>
                            <w:r w:rsidR="00ED0CE3">
                              <w:rPr>
                                <w:rFonts w:eastAsiaTheme="minorHAnsi" w:cs="Arial" w:hint="eastAsia"/>
                                <w:color w:val="202122"/>
                                <w:shd w:val="clear" w:color="auto" w:fill="FFFFFF"/>
                              </w:rPr>
                              <w:t>オルガン曲集《音楽の花束》を作曲した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キ</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000503FE">
                              <w:rPr>
                                <w:rFonts w:eastAsiaTheme="minorHAnsi" w:cs="Arial" w:hint="eastAsia"/>
                                <w:color w:val="202122"/>
                                <w:shd w:val="clear" w:color="auto" w:fill="FFFFFF"/>
                              </w:rPr>
                              <w:t>やスペイン王妃の音楽教師を務めた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ク</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000503FE">
                              <w:rPr>
                                <w:rFonts w:eastAsiaTheme="minorHAnsi" w:cs="Arial" w:hint="eastAsia"/>
                                <w:color w:val="202122"/>
                                <w:shd w:val="clear" w:color="auto" w:fill="FFFFFF"/>
                              </w:rPr>
                              <w:t>が、フランスでは</w:t>
                            </w:r>
                            <w:r w:rsidR="000503FE">
                              <w:rPr>
                                <w:rFonts w:eastAsiaTheme="minorHAnsi" w:cs="Arial"/>
                                <w:color w:val="202122"/>
                                <w:shd w:val="clear" w:color="auto" w:fill="FFFFFF"/>
                              </w:rPr>
                              <w:t>F.</w:t>
                            </w:r>
                            <w:r w:rsidR="000503FE">
                              <w:rPr>
                                <w:rFonts w:eastAsiaTheme="minorHAnsi" w:cs="Arial" w:hint="eastAsia"/>
                                <w:color w:val="202122"/>
                                <w:shd w:val="clear" w:color="auto" w:fill="FFFFFF"/>
                              </w:rPr>
                              <w:t>クープランが、ドイツでは</w:t>
                            </w:r>
                            <w:r w:rsidR="000503FE">
                              <w:rPr>
                                <w:rFonts w:eastAsiaTheme="minorHAnsi" w:cs="Arial"/>
                                <w:color w:val="202122"/>
                                <w:shd w:val="clear" w:color="auto" w:fill="FFFFFF"/>
                              </w:rPr>
                              <w:t>J.S.</w:t>
                            </w:r>
                            <w:r w:rsidR="000503FE">
                              <w:rPr>
                                <w:rFonts w:eastAsiaTheme="minorHAnsi" w:cs="Arial" w:hint="eastAsia"/>
                                <w:color w:val="202122"/>
                                <w:shd w:val="clear" w:color="auto" w:fill="FFFFFF"/>
                              </w:rPr>
                              <w:t>バッハなどが鍵盤楽器のための作品を多く残し、新しいジャンルを開拓した。</w:t>
                            </w:r>
                          </w:p>
                          <w:p w14:paraId="0055CDF6" w14:textId="2201449A" w:rsidR="005636EE" w:rsidRPr="00366FF7" w:rsidRDefault="00366FF7" w:rsidP="00366FF7">
                            <w:pPr>
                              <w:spacing w:line="276" w:lineRule="auto"/>
                              <w:ind w:firstLineChars="150" w:firstLine="315"/>
                              <w:jc w:val="both"/>
                              <w:rPr>
                                <w:rFonts w:eastAsiaTheme="minorHAnsi" w:cs="Arial"/>
                                <w:color w:val="202122"/>
                                <w:shd w:val="clear" w:color="auto" w:fill="FFFFFF"/>
                                <w:lang w:val="en-GB"/>
                              </w:rPr>
                            </w:pPr>
                            <w:r>
                              <w:rPr>
                                <w:rFonts w:eastAsiaTheme="minorHAnsi" w:cs="Arial" w:hint="eastAsia"/>
                                <w:color w:val="202122"/>
                                <w:shd w:val="clear" w:color="auto" w:fill="FFFFFF"/>
                              </w:rPr>
                              <w:t>また、いくつかの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ケ</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などを組み合わせた器楽作品である「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コ</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w:t>
                            </w:r>
                            <w:r>
                              <w:rPr>
                                <w:rFonts w:eastAsiaTheme="minorHAnsi" w:cs="Arial" w:hint="eastAsia"/>
                                <w:color w:val="202122"/>
                                <w:shd w:val="clear" w:color="auto" w:fill="FFFFFF"/>
                              </w:rPr>
                              <w:t>というジャンルも生み出された。</w:t>
                            </w:r>
                            <w:r>
                              <w:rPr>
                                <w:rFonts w:eastAsiaTheme="minorHAnsi" w:cs="Arial"/>
                                <w:color w:val="202122"/>
                                <w:shd w:val="clear" w:color="auto" w:fill="FFFFFF"/>
                              </w:rPr>
                              <w:t>17</w:t>
                            </w:r>
                            <w:r>
                              <w:rPr>
                                <w:rFonts w:eastAsiaTheme="minorHAnsi" w:cs="Arial" w:hint="eastAsia"/>
                                <w:color w:val="202122"/>
                                <w:shd w:val="clear" w:color="auto" w:fill="FFFFFF"/>
                              </w:rPr>
                              <w:t>世紀中頃、性格の異なる４種の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ケ</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を</w:t>
                            </w:r>
                            <w:r>
                              <w:rPr>
                                <w:rFonts w:eastAsiaTheme="minorHAnsi" w:cs="Arial" w:hint="eastAsia"/>
                                <w:color w:val="202122"/>
                                <w:shd w:val="clear" w:color="auto" w:fill="FFFFFF"/>
                              </w:rPr>
                              <w:t>基本に、他の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ケ</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などを組み合わせてつくる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コ</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が定着した。</w:t>
                            </w:r>
                          </w:p>
                          <w:p w14:paraId="2AAF4897" w14:textId="77777777" w:rsidR="00366FF7" w:rsidRPr="00366FF7" w:rsidRDefault="00366FF7" w:rsidP="00366FF7">
                            <w:pPr>
                              <w:spacing w:line="276" w:lineRule="auto"/>
                              <w:ind w:firstLineChars="100" w:firstLine="210"/>
                              <w:jc w:val="both"/>
                              <w:rPr>
                                <w:rFonts w:eastAsiaTheme="minorHAnsi" w:cs="Arial"/>
                                <w:color w:val="202122"/>
                                <w:shd w:val="clear" w:color="auto" w:fill="FFFFFF"/>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ED13" id="_x0000_s1035" type="#_x0000_t202" style="position:absolute;margin-left:21.85pt;margin-top:5.3pt;width:354.6pt;height:28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" filled="f" strokeweight=".5pt">
                <v:textbox inset="2.5mm,3mm,2.5mm,3mm">
                  <w:txbxContent>
                    <w:p w14:paraId="4EBD5A9B" w14:textId="2D96FF6F" w:rsidR="00362C94" w:rsidRDefault="009F3082" w:rsidP="00362C94">
                      <w:pPr>
                        <w:spacing w:line="276" w:lineRule="auto"/>
                        <w:ind w:firstLineChars="150" w:firstLine="315"/>
                        <w:jc w:val="both"/>
                        <w:rPr>
                          <w:rFonts w:eastAsiaTheme="minorHAnsi" w:cs="Arial"/>
                          <w:color w:val="202122"/>
                          <w:shd w:val="clear" w:color="auto" w:fill="FFFFFF"/>
                          <w:lang w:val="en-GB"/>
                        </w:rPr>
                      </w:pPr>
                      <w:r>
                        <w:rPr>
                          <w:rFonts w:eastAsiaTheme="minorHAnsi" w:cs="Arial" w:hint="eastAsia"/>
                          <w:color w:val="202122"/>
                          <w:shd w:val="clear" w:color="auto" w:fill="FFFFFF"/>
                        </w:rPr>
                        <w:t>ヨーロッパ</w:t>
                      </w:r>
                      <w:r w:rsidR="00362C94">
                        <w:rPr>
                          <w:rFonts w:eastAsiaTheme="minorHAnsi" w:cs="Arial" w:hint="eastAsia"/>
                          <w:color w:val="202122"/>
                          <w:shd w:val="clear" w:color="auto" w:fill="FFFFFF"/>
                        </w:rPr>
                        <w:t>の</w:t>
                      </w:r>
                      <w:r>
                        <w:rPr>
                          <w:rFonts w:eastAsiaTheme="minorHAnsi" w:cs="Arial" w:hint="eastAsia"/>
                          <w:color w:val="202122"/>
                          <w:shd w:val="clear" w:color="auto" w:fill="FFFFFF"/>
                        </w:rPr>
                        <w:t>有力な王侯貴族の</w:t>
                      </w:r>
                      <w:r w:rsidR="00B70826" w:rsidRPr="00445FFC">
                        <w:rPr>
                          <w:rFonts w:eastAsiaTheme="minorHAnsi" w:cs="Arial" w:hint="eastAsia"/>
                          <w:color w:val="202122"/>
                          <w:shd w:val="clear" w:color="auto" w:fill="FFFFFF"/>
                          <w:lang w:val="en-GB"/>
                        </w:rPr>
                        <w:t>（</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ア</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w:t>
                      </w:r>
                      <w:r w:rsidR="00390762">
                        <w:rPr>
                          <w:rFonts w:eastAsiaTheme="minorHAnsi" w:cs="Arial" w:hint="eastAsia"/>
                          <w:color w:val="202122"/>
                          <w:shd w:val="clear" w:color="auto" w:fill="FFFFFF"/>
                        </w:rPr>
                        <w:t>では、</w:t>
                      </w:r>
                      <w:r>
                        <w:rPr>
                          <w:rFonts w:eastAsiaTheme="minorHAnsi" w:cs="Arial" w:hint="eastAsia"/>
                          <w:color w:val="202122"/>
                          <w:shd w:val="clear" w:color="auto" w:fill="FFFFFF"/>
                        </w:rPr>
                        <w:t>音楽文化が発達した。</w:t>
                      </w:r>
                      <w:r w:rsidR="00390762">
                        <w:rPr>
                          <w:rFonts w:eastAsiaTheme="minorHAnsi" w:cs="Arial" w:hint="eastAsia"/>
                          <w:color w:val="202122"/>
                          <w:shd w:val="clear" w:color="auto" w:fill="FFFFFF"/>
                        </w:rPr>
                        <w:t>中でもフランスのパリや</w:t>
                      </w:r>
                      <w:r w:rsidR="00B70826" w:rsidRPr="00445FFC">
                        <w:rPr>
                          <w:rFonts w:eastAsiaTheme="minorHAnsi" w:cs="Arial" w:hint="eastAsia"/>
                          <w:color w:val="202122"/>
                          <w:shd w:val="clear" w:color="auto" w:fill="FFFFFF"/>
                          <w:lang w:val="en-GB"/>
                        </w:rPr>
                        <w:t>（</w:t>
                      </w:r>
                      <w:r w:rsidR="00B70826" w:rsidRPr="00445FFC">
                        <w:rPr>
                          <w:rFonts w:eastAsiaTheme="minorHAnsi" w:cs="Arial"/>
                          <w:color w:val="202122"/>
                          <w:shd w:val="clear" w:color="auto" w:fill="FFFFFF"/>
                          <w:lang w:val="en-GB"/>
                        </w:rPr>
                        <w:t xml:space="preserve"> </w:t>
                      </w:r>
                      <w:r w:rsidR="00B70826">
                        <w:rPr>
                          <w:rFonts w:eastAsiaTheme="minorHAnsi" w:cs="Arial" w:hint="eastAsia"/>
                          <w:color w:val="202122"/>
                          <w:shd w:val="clear" w:color="auto" w:fill="FFFFFF"/>
                          <w:lang w:val="en-GB"/>
                        </w:rPr>
                        <w:t>イ</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w:t>
                      </w:r>
                      <w:r w:rsidR="00390762">
                        <w:rPr>
                          <w:rFonts w:eastAsiaTheme="minorHAnsi" w:cs="Arial" w:hint="eastAsia"/>
                          <w:color w:val="202122"/>
                          <w:shd w:val="clear" w:color="auto" w:fill="FFFFFF"/>
                        </w:rPr>
                        <w:t>宮殿では日夜演奏会が催され、宮廷文化が花開いていた。宮殿では、</w:t>
                      </w:r>
                      <w:r w:rsidR="00B70826" w:rsidRPr="00445FFC">
                        <w:rPr>
                          <w:rFonts w:eastAsiaTheme="minorHAnsi" w:cs="Arial" w:hint="eastAsia"/>
                          <w:color w:val="202122"/>
                          <w:shd w:val="clear" w:color="auto" w:fill="FFFFFF"/>
                          <w:lang w:val="en-GB"/>
                        </w:rPr>
                        <w:t>（</w:t>
                      </w:r>
                      <w:r w:rsidR="00B70826" w:rsidRPr="00445FFC">
                        <w:rPr>
                          <w:rFonts w:eastAsiaTheme="minorHAnsi" w:cs="Arial"/>
                          <w:color w:val="202122"/>
                          <w:shd w:val="clear" w:color="auto" w:fill="FFFFFF"/>
                          <w:lang w:val="en-GB"/>
                        </w:rPr>
                        <w:t xml:space="preserve"> </w:t>
                      </w:r>
                      <w:r w:rsidR="00B70826">
                        <w:rPr>
                          <w:rFonts w:eastAsiaTheme="minorHAnsi" w:cs="Arial" w:hint="eastAsia"/>
                          <w:color w:val="202122"/>
                          <w:shd w:val="clear" w:color="auto" w:fill="FFFFFF"/>
                          <w:lang w:val="en-GB"/>
                        </w:rPr>
                        <w:t>ウ</w:t>
                      </w:r>
                      <w:r w:rsidR="00B70826" w:rsidRPr="00445FFC">
                        <w:rPr>
                          <w:rFonts w:eastAsiaTheme="minorHAnsi" w:cs="Arial"/>
                          <w:color w:val="202122"/>
                          <w:shd w:val="clear" w:color="auto" w:fill="FFFFFF"/>
                          <w:lang w:val="en-GB"/>
                        </w:rPr>
                        <w:t xml:space="preserve"> </w:t>
                      </w:r>
                      <w:r w:rsidR="00B70826" w:rsidRPr="00445FFC">
                        <w:rPr>
                          <w:rFonts w:eastAsiaTheme="minorHAnsi" w:cs="Arial" w:hint="eastAsia"/>
                          <w:color w:val="202122"/>
                          <w:shd w:val="clear" w:color="auto" w:fill="FFFFFF"/>
                          <w:lang w:val="en-GB"/>
                        </w:rPr>
                        <w:t>）</w:t>
                      </w:r>
                      <w:r w:rsidR="00FF519F">
                        <w:rPr>
                          <w:rFonts w:eastAsiaTheme="minorHAnsi" w:cs="Arial" w:hint="eastAsia"/>
                          <w:color w:val="202122"/>
                          <w:shd w:val="clear" w:color="auto" w:fill="FFFFFF"/>
                        </w:rPr>
                        <w:t>のオペラやバレエ、</w:t>
                      </w:r>
                      <w:r w:rsidR="00390762">
                        <w:rPr>
                          <w:rFonts w:eastAsiaTheme="minorHAnsi" w:cs="Arial" w:hint="eastAsia"/>
                          <w:color w:val="202122"/>
                          <w:shd w:val="clear" w:color="auto" w:fill="FFFFFF"/>
                        </w:rPr>
                        <w:t>F</w:t>
                      </w:r>
                      <w:r w:rsidR="00390762">
                        <w:rPr>
                          <w:rFonts w:eastAsiaTheme="minorHAnsi" w:cs="Arial"/>
                          <w:color w:val="202122"/>
                          <w:shd w:val="clear" w:color="auto" w:fill="FFFFFF"/>
                        </w:rPr>
                        <w:t>.</w:t>
                      </w:r>
                      <w:r w:rsidR="00390762">
                        <w:rPr>
                          <w:rFonts w:eastAsiaTheme="minorHAnsi" w:cs="Arial" w:hint="eastAsia"/>
                          <w:color w:val="202122"/>
                          <w:shd w:val="clear" w:color="auto" w:fill="FFFFFF"/>
                        </w:rPr>
                        <w:t>クープラン</w:t>
                      </w:r>
                      <w:r w:rsidR="00FF519F">
                        <w:rPr>
                          <w:rFonts w:eastAsiaTheme="minorHAnsi" w:cs="Arial" w:hint="eastAsia"/>
                          <w:color w:val="202122"/>
                          <w:shd w:val="clear" w:color="auto" w:fill="FFFFFF"/>
                        </w:rPr>
                        <w:t>、</w:t>
                      </w:r>
                      <w:r w:rsidR="00390762">
                        <w:rPr>
                          <w:rFonts w:eastAsiaTheme="minorHAnsi" w:cs="Arial" w:hint="eastAsia"/>
                          <w:color w:val="202122"/>
                          <w:shd w:val="clear" w:color="auto" w:fill="FFFFFF"/>
                        </w:rPr>
                        <w:t>ラモー</w:t>
                      </w:r>
                      <w:r w:rsidR="000503FE">
                        <w:rPr>
                          <w:rFonts w:eastAsiaTheme="minorHAnsi" w:cs="Arial" w:hint="eastAsia"/>
                          <w:color w:val="202122"/>
                          <w:shd w:val="clear" w:color="auto" w:fill="FFFFFF"/>
                        </w:rPr>
                        <w:t>など</w:t>
                      </w:r>
                      <w:r w:rsidR="00390762">
                        <w:rPr>
                          <w:rFonts w:eastAsiaTheme="minorHAnsi" w:cs="Arial" w:hint="eastAsia"/>
                          <w:color w:val="202122"/>
                          <w:shd w:val="clear" w:color="auto" w:fill="FFFFFF"/>
                        </w:rPr>
                        <w:t>の作品が多数演奏された。</w:t>
                      </w:r>
                    </w:p>
                    <w:p w14:paraId="25B185EA" w14:textId="77777777" w:rsidR="009F7336" w:rsidRDefault="00B70826" w:rsidP="00366FF7">
                      <w:pPr>
                        <w:spacing w:line="276" w:lineRule="auto"/>
                        <w:ind w:firstLineChars="150" w:firstLine="315"/>
                        <w:jc w:val="both"/>
                        <w:rPr>
                          <w:rFonts w:eastAsiaTheme="minorHAnsi" w:cs="Arial"/>
                          <w:color w:val="202122"/>
                          <w:shd w:val="clear" w:color="auto" w:fill="FFFFFF"/>
                        </w:rPr>
                      </w:pP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エ</w:t>
                      </w:r>
                      <w:r w:rsidRPr="00445FFC">
                        <w:rPr>
                          <w:rFonts w:eastAsiaTheme="minorHAnsi" w:cs="Arial" w:hint="eastAsia"/>
                          <w:color w:val="202122"/>
                          <w:shd w:val="clear" w:color="auto" w:fill="FFFFFF"/>
                          <w:lang w:val="en-GB"/>
                        </w:rPr>
                        <w:t xml:space="preserve"> ）</w:t>
                      </w:r>
                      <w:r w:rsidR="00ED0CE3">
                        <w:rPr>
                          <w:rFonts w:eastAsiaTheme="minorHAnsi" w:cs="Arial" w:hint="eastAsia"/>
                          <w:color w:val="202122"/>
                          <w:shd w:val="clear" w:color="auto" w:fill="FFFFFF"/>
                        </w:rPr>
                        <w:t>やオルガンなどの鍵盤楽器は、</w:t>
                      </w:r>
                      <w:r w:rsidR="00390762">
                        <w:rPr>
                          <w:rFonts w:eastAsiaTheme="minorHAnsi" w:cs="Arial" w:hint="eastAsia"/>
                          <w:color w:val="202122"/>
                          <w:shd w:val="clear" w:color="auto" w:fill="FFFFFF"/>
                        </w:rPr>
                        <w:t>通奏低音を担当する楽器</w:t>
                      </w:r>
                      <w:r w:rsidR="00B37036">
                        <w:rPr>
                          <w:rFonts w:eastAsiaTheme="minorHAnsi" w:cs="Arial" w:hint="eastAsia"/>
                          <w:color w:val="202122"/>
                          <w:shd w:val="clear" w:color="auto" w:fill="FFFFFF"/>
                        </w:rPr>
                        <w:t>として</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オ</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00B37036">
                        <w:rPr>
                          <w:rFonts w:eastAsiaTheme="minorHAnsi" w:cs="Arial" w:hint="eastAsia"/>
                          <w:color w:val="202122"/>
                          <w:shd w:val="clear" w:color="auto" w:fill="FFFFFF"/>
                        </w:rPr>
                        <w:t>で</w:t>
                      </w:r>
                      <w:r w:rsidR="00390762">
                        <w:rPr>
                          <w:rFonts w:eastAsiaTheme="minorHAnsi" w:cs="Arial" w:hint="eastAsia"/>
                          <w:color w:val="202122"/>
                          <w:shd w:val="clear" w:color="auto" w:fill="FFFFFF"/>
                        </w:rPr>
                        <w:t>重要な地位を占めていた</w:t>
                      </w:r>
                      <w:r w:rsidR="00ED0CE3">
                        <w:rPr>
                          <w:rFonts w:eastAsiaTheme="minorHAnsi" w:cs="Arial" w:hint="eastAsia"/>
                          <w:color w:val="202122"/>
                          <w:shd w:val="clear" w:color="auto" w:fill="FFFFFF"/>
                        </w:rPr>
                        <w:t>一方で、</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カ</w:t>
                      </w:r>
                      <w:r w:rsidRPr="00445FFC">
                        <w:rPr>
                          <w:rFonts w:eastAsiaTheme="minorHAnsi" w:cs="Arial" w:hint="eastAsia"/>
                          <w:color w:val="202122"/>
                          <w:shd w:val="clear" w:color="auto" w:fill="FFFFFF"/>
                          <w:lang w:val="en-GB"/>
                        </w:rPr>
                        <w:t xml:space="preserve"> ）</w:t>
                      </w:r>
                      <w:r w:rsidR="00390762">
                        <w:rPr>
                          <w:rFonts w:eastAsiaTheme="minorHAnsi" w:cs="Arial" w:hint="eastAsia"/>
                          <w:color w:val="202122"/>
                          <w:shd w:val="clear" w:color="auto" w:fill="FFFFFF"/>
                        </w:rPr>
                        <w:t>楽器として</w:t>
                      </w:r>
                      <w:r w:rsidR="00ED0CE3">
                        <w:rPr>
                          <w:rFonts w:eastAsiaTheme="minorHAnsi" w:cs="Arial" w:hint="eastAsia"/>
                          <w:color w:val="202122"/>
                          <w:shd w:val="clear" w:color="auto" w:fill="FFFFFF"/>
                        </w:rPr>
                        <w:t>も扱われるようになった。</w:t>
                      </w:r>
                      <w:r w:rsidR="000503FE">
                        <w:rPr>
                          <w:rFonts w:eastAsiaTheme="minorHAnsi" w:cs="Arial" w:hint="eastAsia"/>
                          <w:color w:val="202122"/>
                          <w:shd w:val="clear" w:color="auto" w:fill="FFFFFF"/>
                        </w:rPr>
                        <w:t>イタリアでは、</w:t>
                      </w:r>
                      <w:r w:rsidR="00ED0CE3">
                        <w:rPr>
                          <w:rFonts w:eastAsiaTheme="minorHAnsi" w:cs="Arial" w:hint="eastAsia"/>
                          <w:color w:val="202122"/>
                          <w:shd w:val="clear" w:color="auto" w:fill="FFFFFF"/>
                        </w:rPr>
                        <w:t>オルガン曲集《音楽の花束》を作曲した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キ</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000503FE">
                        <w:rPr>
                          <w:rFonts w:eastAsiaTheme="minorHAnsi" w:cs="Arial" w:hint="eastAsia"/>
                          <w:color w:val="202122"/>
                          <w:shd w:val="clear" w:color="auto" w:fill="FFFFFF"/>
                        </w:rPr>
                        <w:t>やスペイン王妃の音楽教師を務めた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ク</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000503FE">
                        <w:rPr>
                          <w:rFonts w:eastAsiaTheme="minorHAnsi" w:cs="Arial" w:hint="eastAsia"/>
                          <w:color w:val="202122"/>
                          <w:shd w:val="clear" w:color="auto" w:fill="FFFFFF"/>
                        </w:rPr>
                        <w:t>が、フランスでは</w:t>
                      </w:r>
                      <w:r w:rsidR="000503FE">
                        <w:rPr>
                          <w:rFonts w:eastAsiaTheme="minorHAnsi" w:cs="Arial"/>
                          <w:color w:val="202122"/>
                          <w:shd w:val="clear" w:color="auto" w:fill="FFFFFF"/>
                        </w:rPr>
                        <w:t>F.</w:t>
                      </w:r>
                      <w:r w:rsidR="000503FE">
                        <w:rPr>
                          <w:rFonts w:eastAsiaTheme="minorHAnsi" w:cs="Arial" w:hint="eastAsia"/>
                          <w:color w:val="202122"/>
                          <w:shd w:val="clear" w:color="auto" w:fill="FFFFFF"/>
                        </w:rPr>
                        <w:t>クープランが、ドイツでは</w:t>
                      </w:r>
                      <w:r w:rsidR="000503FE">
                        <w:rPr>
                          <w:rFonts w:eastAsiaTheme="minorHAnsi" w:cs="Arial"/>
                          <w:color w:val="202122"/>
                          <w:shd w:val="clear" w:color="auto" w:fill="FFFFFF"/>
                        </w:rPr>
                        <w:t>J.S.</w:t>
                      </w:r>
                      <w:r w:rsidR="000503FE">
                        <w:rPr>
                          <w:rFonts w:eastAsiaTheme="minorHAnsi" w:cs="Arial" w:hint="eastAsia"/>
                          <w:color w:val="202122"/>
                          <w:shd w:val="clear" w:color="auto" w:fill="FFFFFF"/>
                        </w:rPr>
                        <w:t>バッハなどが鍵盤楽器のための作品を多く残し、新しいジャンルを開拓した。</w:t>
                      </w:r>
                    </w:p>
                    <w:p w14:paraId="0055CDF6" w14:textId="2201449A" w:rsidR="005636EE" w:rsidRPr="00366FF7" w:rsidRDefault="00366FF7" w:rsidP="00366FF7">
                      <w:pPr>
                        <w:spacing w:line="276" w:lineRule="auto"/>
                        <w:ind w:firstLineChars="150" w:firstLine="315"/>
                        <w:jc w:val="both"/>
                        <w:rPr>
                          <w:rFonts w:eastAsiaTheme="minorHAnsi" w:cs="Arial"/>
                          <w:color w:val="202122"/>
                          <w:shd w:val="clear" w:color="auto" w:fill="FFFFFF"/>
                          <w:lang w:val="en-GB"/>
                        </w:rPr>
                      </w:pPr>
                      <w:r>
                        <w:rPr>
                          <w:rFonts w:eastAsiaTheme="minorHAnsi" w:cs="Arial" w:hint="eastAsia"/>
                          <w:color w:val="202122"/>
                          <w:shd w:val="clear" w:color="auto" w:fill="FFFFFF"/>
                        </w:rPr>
                        <w:t>また、いくつかの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ケ</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などを組み合わせた器楽作品である「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コ</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w:t>
                      </w:r>
                      <w:r>
                        <w:rPr>
                          <w:rFonts w:eastAsiaTheme="minorHAnsi" w:cs="Arial" w:hint="eastAsia"/>
                          <w:color w:val="202122"/>
                          <w:shd w:val="clear" w:color="auto" w:fill="FFFFFF"/>
                        </w:rPr>
                        <w:t>というジャンルも生み出された。</w:t>
                      </w:r>
                      <w:r>
                        <w:rPr>
                          <w:rFonts w:eastAsiaTheme="minorHAnsi" w:cs="Arial"/>
                          <w:color w:val="202122"/>
                          <w:shd w:val="clear" w:color="auto" w:fill="FFFFFF"/>
                        </w:rPr>
                        <w:t>17</w:t>
                      </w:r>
                      <w:r>
                        <w:rPr>
                          <w:rFonts w:eastAsiaTheme="minorHAnsi" w:cs="Arial" w:hint="eastAsia"/>
                          <w:color w:val="202122"/>
                          <w:shd w:val="clear" w:color="auto" w:fill="FFFFFF"/>
                        </w:rPr>
                        <w:t>世紀中頃、性格の異なる４種の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ケ</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lang w:val="en-GB"/>
                        </w:rPr>
                        <w:t>を</w:t>
                      </w:r>
                      <w:r>
                        <w:rPr>
                          <w:rFonts w:eastAsiaTheme="minorHAnsi" w:cs="Arial" w:hint="eastAsia"/>
                          <w:color w:val="202122"/>
                          <w:shd w:val="clear" w:color="auto" w:fill="FFFFFF"/>
                        </w:rPr>
                        <w:t>基本に、他の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ケ</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などを組み合わせてつくる</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コ</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が定着した。</w:t>
                      </w:r>
                    </w:p>
                    <w:p w14:paraId="2AAF4897" w14:textId="77777777" w:rsidR="00366FF7" w:rsidRPr="00366FF7" w:rsidRDefault="00366FF7" w:rsidP="00366FF7">
                      <w:pPr>
                        <w:spacing w:line="276" w:lineRule="auto"/>
                        <w:ind w:firstLineChars="100" w:firstLine="210"/>
                        <w:jc w:val="both"/>
                        <w:rPr>
                          <w:rFonts w:eastAsiaTheme="minorHAnsi" w:cs="Arial"/>
                          <w:color w:val="202122"/>
                          <w:shd w:val="clear" w:color="auto" w:fill="FFFFFF"/>
                        </w:rPr>
                      </w:pPr>
                    </w:p>
                  </w:txbxContent>
                </v:textbox>
              </v:shape>
            </w:pict>
          </mc:Fallback>
        </mc:AlternateContent>
      </w:r>
    </w:p>
    <w:p w14:paraId="03984ED9" w14:textId="7BB514E0" w:rsidR="005C1128" w:rsidRDefault="005C1128"/>
    <w:p w14:paraId="2540D28C" w14:textId="684F73B5" w:rsidR="005C1128" w:rsidRDefault="005C1128"/>
    <w:p w14:paraId="4362DB83" w14:textId="63511B67" w:rsidR="005C1128" w:rsidRDefault="005C1128"/>
    <w:p w14:paraId="1133F2BD" w14:textId="33C0C48B" w:rsidR="005C1128" w:rsidRDefault="005C1128"/>
    <w:p w14:paraId="7C91DAE1" w14:textId="77B2BC8D" w:rsidR="005C1128" w:rsidRDefault="005C1128"/>
    <w:p w14:paraId="0BD81F2A" w14:textId="3A20B17B" w:rsidR="005C1128" w:rsidRDefault="005C1128"/>
    <w:p w14:paraId="40734529" w14:textId="555605A0" w:rsidR="005C1128" w:rsidRDefault="005C1128"/>
    <w:p w14:paraId="70978397" w14:textId="49D6DC2D" w:rsidR="005C1128" w:rsidRDefault="005C1128"/>
    <w:p w14:paraId="3D744D26" w14:textId="65580035" w:rsidR="005C1128" w:rsidRDefault="005C1128"/>
    <w:p w14:paraId="41E13D49" w14:textId="4ED95EF5" w:rsidR="005C1128" w:rsidRDefault="005C1128"/>
    <w:p w14:paraId="01ED5E7A" w14:textId="260EADC8" w:rsidR="005C1128" w:rsidRDefault="005C1128"/>
    <w:p w14:paraId="7256A213" w14:textId="135DD412" w:rsidR="005C1128" w:rsidRDefault="005C1128"/>
    <w:p w14:paraId="61B63ED7" w14:textId="778DF236" w:rsidR="005C1128" w:rsidRDefault="005C1128"/>
    <w:p w14:paraId="33ECB9C8" w14:textId="47BC241A" w:rsidR="005C1128" w:rsidRDefault="005C1128"/>
    <w:p w14:paraId="61589254" w14:textId="38BBF6B6" w:rsidR="005C1128" w:rsidRDefault="005C1128"/>
    <w:p w14:paraId="7EE751B4" w14:textId="5D7919A6" w:rsidR="005C1128" w:rsidRDefault="005C1128"/>
    <w:p w14:paraId="40BA2A96" w14:textId="4CF14DE5" w:rsidR="005C1128" w:rsidRDefault="005C1128"/>
    <w:p w14:paraId="4F99A0C8" w14:textId="5943E065" w:rsidR="005C1128" w:rsidRDefault="00E77A13">
      <w:r>
        <w:rPr>
          <w:rFonts w:hint="eastAsia"/>
          <w:noProof/>
          <w:lang w:val="en-GB"/>
        </w:rPr>
        <mc:AlternateContent>
          <mc:Choice Requires="wps">
            <w:drawing>
              <wp:anchor distT="0" distB="0" distL="114300" distR="114300" simplePos="0" relativeHeight="251698176" behindDoc="1" locked="0" layoutInCell="1" allowOverlap="1" wp14:anchorId="41D6B0EA" wp14:editId="6424A1BE">
                <wp:simplePos x="0" y="0"/>
                <wp:positionH relativeFrom="column">
                  <wp:posOffset>289560</wp:posOffset>
                </wp:positionH>
                <wp:positionV relativeFrom="paragraph">
                  <wp:posOffset>132624</wp:posOffset>
                </wp:positionV>
                <wp:extent cx="6652260" cy="1028700"/>
                <wp:effectExtent l="0" t="0" r="0" b="0"/>
                <wp:wrapNone/>
                <wp:docPr id="2040506020"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C3563F" w14:paraId="15FBACE6" w14:textId="77777777" w:rsidTr="00CC563A">
                              <w:trPr>
                                <w:trHeight w:val="73"/>
                              </w:trPr>
                              <w:tc>
                                <w:tcPr>
                                  <w:tcW w:w="10065" w:type="dxa"/>
                                  <w:tcBorders>
                                    <w:top w:val="nil"/>
                                    <w:left w:val="nil"/>
                                    <w:right w:val="nil"/>
                                  </w:tcBorders>
                                </w:tcPr>
                                <w:p w14:paraId="5773F144"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63590AD9" w14:textId="77777777" w:rsidTr="00CC563A">
                              <w:trPr>
                                <w:trHeight w:val="1040"/>
                              </w:trPr>
                              <w:tc>
                                <w:tcPr>
                                  <w:tcW w:w="10065" w:type="dxa"/>
                                </w:tcPr>
                                <w:p w14:paraId="7324BC4F" w14:textId="77777777" w:rsidR="00C3563F" w:rsidRPr="00C0394D" w:rsidRDefault="00C3563F" w:rsidP="00F05106">
                                  <w:pPr>
                                    <w:spacing w:line="280" w:lineRule="exact"/>
                                    <w:rPr>
                                      <w:sz w:val="18"/>
                                      <w:szCs w:val="18"/>
                                    </w:rPr>
                                  </w:pPr>
                                </w:p>
                              </w:tc>
                            </w:tr>
                          </w:tbl>
                          <w:p w14:paraId="6A02131A" w14:textId="77777777" w:rsidR="00C3563F" w:rsidRPr="006056AF" w:rsidRDefault="00C3563F" w:rsidP="00C3563F"/>
                          <w:p w14:paraId="6CA3B857" w14:textId="77777777" w:rsidR="00C3563F" w:rsidRDefault="00C3563F" w:rsidP="00C3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B0EA" id="_x0000_s1036" type="#_x0000_t202" style="position:absolute;margin-left:22.8pt;margin-top:10.45pt;width:523.8pt;height:8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sceGwIAADU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C3563F" w14:paraId="15FBACE6" w14:textId="77777777" w:rsidTr="00CC563A">
                        <w:trPr>
                          <w:trHeight w:val="73"/>
                        </w:trPr>
                        <w:tc>
                          <w:tcPr>
                            <w:tcW w:w="10065" w:type="dxa"/>
                            <w:tcBorders>
                              <w:top w:val="nil"/>
                              <w:left w:val="nil"/>
                              <w:right w:val="nil"/>
                            </w:tcBorders>
                          </w:tcPr>
                          <w:p w14:paraId="5773F144"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63590AD9" w14:textId="77777777" w:rsidTr="00CC563A">
                        <w:trPr>
                          <w:trHeight w:val="1040"/>
                        </w:trPr>
                        <w:tc>
                          <w:tcPr>
                            <w:tcW w:w="10065" w:type="dxa"/>
                          </w:tcPr>
                          <w:p w14:paraId="7324BC4F" w14:textId="77777777" w:rsidR="00C3563F" w:rsidRPr="00C0394D" w:rsidRDefault="00C3563F" w:rsidP="00F05106">
                            <w:pPr>
                              <w:spacing w:line="280" w:lineRule="exact"/>
                              <w:rPr>
                                <w:sz w:val="18"/>
                                <w:szCs w:val="18"/>
                              </w:rPr>
                            </w:pPr>
                          </w:p>
                        </w:tc>
                      </w:tr>
                    </w:tbl>
                    <w:p w14:paraId="6A02131A" w14:textId="77777777" w:rsidR="00C3563F" w:rsidRPr="006056AF" w:rsidRDefault="00C3563F" w:rsidP="00C3563F"/>
                    <w:p w14:paraId="6CA3B857" w14:textId="77777777" w:rsidR="00C3563F" w:rsidRDefault="00C3563F" w:rsidP="00C3563F"/>
                  </w:txbxContent>
                </v:textbox>
              </v:shape>
            </w:pict>
          </mc:Fallback>
        </mc:AlternateContent>
      </w:r>
    </w:p>
    <w:p w14:paraId="20D215B7" w14:textId="0036A9AB" w:rsidR="005C1128" w:rsidRDefault="005C1128"/>
    <w:p w14:paraId="786D562E" w14:textId="6A78B950" w:rsidR="005C1128" w:rsidRDefault="005C1128"/>
    <w:p w14:paraId="53733561" w14:textId="786FCB32" w:rsidR="005C1128" w:rsidRDefault="005C1128"/>
    <w:p w14:paraId="2632E372" w14:textId="249CA461" w:rsidR="005C1128" w:rsidRDefault="005C1128"/>
    <w:p w14:paraId="4E303482" w14:textId="162840FD" w:rsidR="005C1128" w:rsidRDefault="00E77A13">
      <w:r>
        <w:rPr>
          <w:rFonts w:hint="eastAsia"/>
          <w:noProof/>
          <w:lang w:val="en-GB"/>
        </w:rPr>
        <mc:AlternateContent>
          <mc:Choice Requires="wps">
            <w:drawing>
              <wp:anchor distT="0" distB="0" distL="114300" distR="114300" simplePos="0" relativeHeight="251700224" behindDoc="1" locked="0" layoutInCell="1" allowOverlap="1" wp14:anchorId="1D3B7784" wp14:editId="477394D4">
                <wp:simplePos x="0" y="0"/>
                <wp:positionH relativeFrom="column">
                  <wp:posOffset>286385</wp:posOffset>
                </wp:positionH>
                <wp:positionV relativeFrom="paragraph">
                  <wp:posOffset>165826</wp:posOffset>
                </wp:positionV>
                <wp:extent cx="6652260" cy="1028700"/>
                <wp:effectExtent l="0" t="0" r="0" b="0"/>
                <wp:wrapNone/>
                <wp:docPr id="441108703"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C3563F" w14:paraId="7ECF67FB" w14:textId="77777777" w:rsidTr="00CC563A">
                              <w:trPr>
                                <w:trHeight w:val="73"/>
                              </w:trPr>
                              <w:tc>
                                <w:tcPr>
                                  <w:tcW w:w="10065" w:type="dxa"/>
                                  <w:tcBorders>
                                    <w:top w:val="nil"/>
                                    <w:left w:val="nil"/>
                                    <w:right w:val="nil"/>
                                  </w:tcBorders>
                                </w:tcPr>
                                <w:p w14:paraId="5304EB9A"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07176214" w14:textId="77777777" w:rsidTr="00CC563A">
                              <w:trPr>
                                <w:trHeight w:val="1040"/>
                              </w:trPr>
                              <w:tc>
                                <w:tcPr>
                                  <w:tcW w:w="10065" w:type="dxa"/>
                                </w:tcPr>
                                <w:p w14:paraId="75D4FDBE" w14:textId="77777777" w:rsidR="00C3563F" w:rsidRPr="00C0394D" w:rsidRDefault="00C3563F" w:rsidP="00F05106">
                                  <w:pPr>
                                    <w:spacing w:line="280" w:lineRule="exact"/>
                                    <w:rPr>
                                      <w:sz w:val="18"/>
                                      <w:szCs w:val="18"/>
                                    </w:rPr>
                                  </w:pPr>
                                </w:p>
                              </w:tc>
                            </w:tr>
                          </w:tbl>
                          <w:p w14:paraId="271A5D14" w14:textId="77777777" w:rsidR="00C3563F" w:rsidRPr="006056AF" w:rsidRDefault="00C3563F" w:rsidP="00C3563F"/>
                          <w:p w14:paraId="39718A81" w14:textId="77777777" w:rsidR="00C3563F" w:rsidRDefault="00C3563F" w:rsidP="00C3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7784" id="_x0000_s1037" type="#_x0000_t202" style="position:absolute;margin-left:22.55pt;margin-top:13.05pt;width:523.8pt;height:8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IjLGwIAADU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C3563F" w14:paraId="7ECF67FB" w14:textId="77777777" w:rsidTr="00CC563A">
                        <w:trPr>
                          <w:trHeight w:val="73"/>
                        </w:trPr>
                        <w:tc>
                          <w:tcPr>
                            <w:tcW w:w="10065" w:type="dxa"/>
                            <w:tcBorders>
                              <w:top w:val="nil"/>
                              <w:left w:val="nil"/>
                              <w:right w:val="nil"/>
                            </w:tcBorders>
                          </w:tcPr>
                          <w:p w14:paraId="5304EB9A"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07176214" w14:textId="77777777" w:rsidTr="00CC563A">
                        <w:trPr>
                          <w:trHeight w:val="1040"/>
                        </w:trPr>
                        <w:tc>
                          <w:tcPr>
                            <w:tcW w:w="10065" w:type="dxa"/>
                          </w:tcPr>
                          <w:p w14:paraId="75D4FDBE" w14:textId="77777777" w:rsidR="00C3563F" w:rsidRPr="00C0394D" w:rsidRDefault="00C3563F" w:rsidP="00F05106">
                            <w:pPr>
                              <w:spacing w:line="280" w:lineRule="exact"/>
                              <w:rPr>
                                <w:sz w:val="18"/>
                                <w:szCs w:val="18"/>
                              </w:rPr>
                            </w:pPr>
                          </w:p>
                        </w:tc>
                      </w:tr>
                    </w:tbl>
                    <w:p w14:paraId="271A5D14" w14:textId="77777777" w:rsidR="00C3563F" w:rsidRPr="006056AF" w:rsidRDefault="00C3563F" w:rsidP="00C3563F"/>
                    <w:p w14:paraId="39718A81" w14:textId="77777777" w:rsidR="00C3563F" w:rsidRDefault="00C3563F" w:rsidP="00C3563F"/>
                  </w:txbxContent>
                </v:textbox>
              </v:shape>
            </w:pict>
          </mc:Fallback>
        </mc:AlternateContent>
      </w:r>
    </w:p>
    <w:p w14:paraId="07D73C4B" w14:textId="0438E161" w:rsidR="005C1128" w:rsidRDefault="005C1128"/>
    <w:p w14:paraId="52CAC221" w14:textId="1B23090D" w:rsidR="005C1128" w:rsidRDefault="005C1128"/>
    <w:p w14:paraId="071D3194" w14:textId="5908DAD1" w:rsidR="005C1128" w:rsidRDefault="005C1128"/>
    <w:p w14:paraId="540FCB6A" w14:textId="60572422" w:rsidR="005C1128" w:rsidRDefault="005C1128"/>
    <w:p w14:paraId="5658FB45" w14:textId="311B2C51" w:rsidR="005C1128" w:rsidRDefault="005B12C0">
      <w:r>
        <w:rPr>
          <w:noProof/>
        </w:rPr>
        <mc:AlternateContent>
          <mc:Choice Requires="wps">
            <w:drawing>
              <wp:anchor distT="0" distB="0" distL="114300" distR="114300" simplePos="0" relativeHeight="251712512" behindDoc="0" locked="0" layoutInCell="1" allowOverlap="1" wp14:anchorId="30811184" wp14:editId="1B131DA4">
                <wp:simplePos x="0" y="0"/>
                <wp:positionH relativeFrom="column">
                  <wp:posOffset>5045075</wp:posOffset>
                </wp:positionH>
                <wp:positionV relativeFrom="paragraph">
                  <wp:posOffset>170271</wp:posOffset>
                </wp:positionV>
                <wp:extent cx="1762125" cy="1869440"/>
                <wp:effectExtent l="0" t="0" r="0" b="0"/>
                <wp:wrapNone/>
                <wp:docPr id="2122014271" name="テキスト ボックス 1"/>
                <wp:cNvGraphicFramePr/>
                <a:graphic xmlns:a="http://schemas.openxmlformats.org/drawingml/2006/main">
                  <a:graphicData uri="http://schemas.microsoft.com/office/word/2010/wordprocessingShape">
                    <wps:wsp>
                      <wps:cNvSpPr txBox="1"/>
                      <wps:spPr>
                        <a:xfrm>
                          <a:off x="0" y="0"/>
                          <a:ext cx="1762125" cy="1869440"/>
                        </a:xfrm>
                        <a:prstGeom prst="rect">
                          <a:avLst/>
                        </a:prstGeom>
                        <a:noFill/>
                        <a:ln w="6350">
                          <a:noFill/>
                        </a:ln>
                      </wps:spPr>
                      <wps:txbx>
                        <w:txbxContent>
                          <w:p w14:paraId="2124047C" w14:textId="6C7C9200" w:rsidR="005E7C02" w:rsidRPr="00EA3AA5" w:rsidRDefault="005E7C02" w:rsidP="005E7C02">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Pr>
                                <w:rFonts w:ascii="游明朝" w:eastAsia="游明朝" w:hAnsi="游明朝"/>
                                <w:sz w:val="13"/>
                                <w:szCs w:val="16"/>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E7C02" w14:paraId="788D76B7" w14:textId="77777777" w:rsidTr="00653713">
                              <w:trPr>
                                <w:trHeight w:hRule="exact" w:val="510"/>
                              </w:trPr>
                              <w:tc>
                                <w:tcPr>
                                  <w:tcW w:w="400" w:type="dxa"/>
                                  <w:vAlign w:val="center"/>
                                </w:tcPr>
                                <w:p w14:paraId="7DCCCDE7" w14:textId="77777777" w:rsidR="005E7C02" w:rsidRDefault="005E7C02"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35041459" w14:textId="176A6430" w:rsidR="005E7C02" w:rsidRPr="00140D49" w:rsidRDefault="005E7C02" w:rsidP="00B35A40">
                                  <w:pPr>
                                    <w:spacing w:line="360" w:lineRule="auto"/>
                                    <w:jc w:val="center"/>
                                    <w:rPr>
                                      <w:rFonts w:ascii="游明朝" w:eastAsia="游明朝" w:hAnsi="游明朝"/>
                                      <w:sz w:val="18"/>
                                      <w:szCs w:val="21"/>
                                      <w:lang w:val="en-GB"/>
                                    </w:rPr>
                                  </w:pPr>
                                </w:p>
                              </w:tc>
                            </w:tr>
                            <w:tr w:rsidR="005E7C02" w14:paraId="7419875A" w14:textId="77777777" w:rsidTr="00653713">
                              <w:trPr>
                                <w:trHeight w:hRule="exact" w:val="510"/>
                              </w:trPr>
                              <w:tc>
                                <w:tcPr>
                                  <w:tcW w:w="400" w:type="dxa"/>
                                  <w:vAlign w:val="center"/>
                                </w:tcPr>
                                <w:p w14:paraId="66104942" w14:textId="77777777" w:rsidR="005E7C02" w:rsidRDefault="005E7C02"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9D74FB5" w14:textId="29746874" w:rsidR="005E7C02" w:rsidRPr="00140D49" w:rsidRDefault="005E7C02" w:rsidP="00B70826">
                                  <w:pPr>
                                    <w:spacing w:line="360" w:lineRule="auto"/>
                                    <w:jc w:val="center"/>
                                    <w:rPr>
                                      <w:rFonts w:ascii="游明朝" w:eastAsia="游明朝" w:hAnsi="游明朝"/>
                                      <w:sz w:val="18"/>
                                      <w:szCs w:val="21"/>
                                      <w:lang w:val="en-GB"/>
                                    </w:rPr>
                                  </w:pPr>
                                </w:p>
                              </w:tc>
                            </w:tr>
                            <w:tr w:rsidR="005E7C02" w14:paraId="23A785AB" w14:textId="77777777" w:rsidTr="00653713">
                              <w:trPr>
                                <w:trHeight w:hRule="exact" w:val="510"/>
                              </w:trPr>
                              <w:tc>
                                <w:tcPr>
                                  <w:tcW w:w="400" w:type="dxa"/>
                                  <w:vAlign w:val="center"/>
                                </w:tcPr>
                                <w:p w14:paraId="126A752B" w14:textId="77777777" w:rsidR="005E7C02" w:rsidRDefault="005E7C02"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91DB4A3" w14:textId="4CAD2515" w:rsidR="005E7C02" w:rsidRPr="00140D49" w:rsidRDefault="005E7C02" w:rsidP="00B70826">
                                  <w:pPr>
                                    <w:spacing w:line="360" w:lineRule="auto"/>
                                    <w:jc w:val="center"/>
                                    <w:rPr>
                                      <w:rFonts w:ascii="游明朝" w:eastAsia="游明朝" w:hAnsi="游明朝"/>
                                      <w:sz w:val="18"/>
                                      <w:szCs w:val="21"/>
                                      <w:lang w:val="en-GB"/>
                                    </w:rPr>
                                  </w:pPr>
                                </w:p>
                              </w:tc>
                            </w:tr>
                          </w:tbl>
                          <w:p w14:paraId="6D7F9474" w14:textId="089CB041" w:rsidR="00890AD8" w:rsidRPr="00EA3AA5" w:rsidRDefault="00890AD8" w:rsidP="00890AD8">
                            <w:pPr>
                              <w:ind w:right="14"/>
                              <w:jc w:val="right"/>
                              <w:rPr>
                                <w:rFonts w:ascii="游明朝" w:eastAsia="游明朝" w:hAnsi="游明朝"/>
                                <w:sz w:val="13"/>
                                <w:szCs w:val="16"/>
                                <w:lang w:val="en-GB"/>
                              </w:rPr>
                            </w:pPr>
                            <w:r w:rsidRPr="00890AD8">
                              <w:rPr>
                                <w:rFonts w:ascii="游明朝" w:eastAsia="游明朝" w:hAnsi="游明朝" w:hint="eastAsia"/>
                                <w:sz w:val="15"/>
                                <w:szCs w:val="18"/>
                                <w:lang w:val="en-GB"/>
                              </w:rPr>
                              <w:t>演奏したら</w:t>
                            </w:r>
                            <w:r w:rsidRPr="00890AD8">
                              <w:rPr>
                                <w:rFonts w:ascii="Apple Color Emoji" w:eastAsia="游明朝" w:hAnsi="Apple Color Emoji" w:cs="Apple Color Emoji" w:hint="eastAsia"/>
                                <w:sz w:val="15"/>
                                <w:szCs w:val="18"/>
                                <w:lang w:val="en-GB"/>
                              </w:rPr>
                              <w:t>○で</w:t>
                            </w:r>
                            <w:r w:rsidR="00D62121">
                              <w:rPr>
                                <w:rFonts w:ascii="Apple Color Emoji" w:eastAsia="游明朝" w:hAnsi="Apple Color Emoji" w:cs="Apple Color Emoji" w:hint="eastAsia"/>
                                <w:sz w:val="15"/>
                                <w:szCs w:val="18"/>
                                <w:lang w:val="en-GB"/>
                              </w:rPr>
                              <w:t>囲</w:t>
                            </w:r>
                            <w:r w:rsidRPr="00890AD8">
                              <w:rPr>
                                <w:rFonts w:ascii="Apple Color Emoji" w:eastAsia="游明朝" w:hAnsi="Apple Color Emoji" w:cs="Apple Color Emoji" w:hint="eastAsia"/>
                                <w:sz w:val="15"/>
                                <w:szCs w:val="18"/>
                                <w:lang w:val="en-GB"/>
                              </w:rPr>
                              <w:t>もう。</w:t>
                            </w:r>
                            <w:r w:rsidRPr="00EA3AA5">
                              <w:rPr>
                                <w:rFonts w:ascii="游明朝" w:eastAsia="游明朝" w:hAnsi="游明朝" w:hint="eastAsia"/>
                                <w:sz w:val="13"/>
                                <w:szCs w:val="16"/>
                                <w:lang w:val="en-GB"/>
                              </w:rPr>
                              <w:t>（</w:t>
                            </w:r>
                            <w:r>
                              <w:rPr>
                                <w:rFonts w:ascii="游明朝" w:eastAsia="游明朝" w:hAnsi="游明朝"/>
                                <w:sz w:val="13"/>
                                <w:szCs w:val="16"/>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890AD8" w14:paraId="0C5EAF31" w14:textId="77777777" w:rsidTr="00843552">
                              <w:trPr>
                                <w:trHeight w:hRule="exact" w:val="510"/>
                              </w:trPr>
                              <w:tc>
                                <w:tcPr>
                                  <w:tcW w:w="400" w:type="dxa"/>
                                  <w:vAlign w:val="center"/>
                                </w:tcPr>
                                <w:p w14:paraId="526F0A18" w14:textId="515DBECF" w:rsidR="00890AD8" w:rsidRDefault="00890AD8" w:rsidP="00890AD8">
                                  <w:pPr>
                                    <w:spacing w:line="360" w:lineRule="auto"/>
                                    <w:jc w:val="center"/>
                                    <w:rPr>
                                      <w:rFonts w:ascii="游明朝" w:eastAsia="游明朝" w:hAnsi="游明朝"/>
                                      <w:b/>
                                      <w:bCs/>
                                      <w:sz w:val="18"/>
                                      <w:szCs w:val="21"/>
                                      <w:lang w:val="en-GB"/>
                                    </w:rPr>
                                  </w:pPr>
                                  <w:r>
                                    <w:rPr>
                                      <w:rFonts w:ascii="游明朝" w:eastAsia="游明朝" w:hAnsi="游明朝"/>
                                      <w:b/>
                                      <w:bCs/>
                                      <w:sz w:val="18"/>
                                      <w:szCs w:val="21"/>
                                    </w:rPr>
                                    <w:t>2</w:t>
                                  </w:r>
                                  <w:r>
                                    <w:rPr>
                                      <w:rFonts w:ascii="游明朝" w:eastAsia="游明朝" w:hAnsi="游明朝"/>
                                      <w:b/>
                                      <w:bCs/>
                                      <w:sz w:val="18"/>
                                      <w:szCs w:val="21"/>
                                      <w:lang w:val="en-GB"/>
                                    </w:rPr>
                                    <w:t>)</w:t>
                                  </w:r>
                                </w:p>
                              </w:tc>
                              <w:tc>
                                <w:tcPr>
                                  <w:tcW w:w="2161" w:type="dxa"/>
                                  <w:vAlign w:val="center"/>
                                </w:tcPr>
                                <w:p w14:paraId="08E32066" w14:textId="2A4FB4F6" w:rsidR="00890AD8" w:rsidRPr="00C037BC" w:rsidRDefault="00890AD8" w:rsidP="00890AD8">
                                  <w:pPr>
                                    <w:spacing w:line="360" w:lineRule="auto"/>
                                    <w:jc w:val="center"/>
                                    <w:rPr>
                                      <w:rFonts w:ascii="游明朝" w:eastAsia="游明朝" w:hAnsi="游明朝"/>
                                      <w:color w:val="000000" w:themeColor="text1"/>
                                      <w:sz w:val="18"/>
                                      <w:szCs w:val="21"/>
                                      <w:lang w:val="en-GB"/>
                                    </w:rPr>
                                  </w:pPr>
                                  <w:r w:rsidRPr="00C037BC">
                                    <w:rPr>
                                      <w:rFonts w:ascii="游明朝" w:eastAsia="游明朝" w:hAnsi="游明朝" w:hint="eastAsia"/>
                                      <w:color w:val="000000" w:themeColor="text1"/>
                                      <w:sz w:val="18"/>
                                      <w:szCs w:val="21"/>
                                      <w:lang w:val="en-GB"/>
                                    </w:rPr>
                                    <w:t>メヌエットの演奏</w:t>
                                  </w:r>
                                </w:p>
                              </w:tc>
                            </w:tr>
                          </w:tbl>
                          <w:p w14:paraId="165DD5A1" w14:textId="77777777" w:rsidR="005E7C02" w:rsidRDefault="005E7C02" w:rsidP="00890AD8">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1184" id="_x0000_s1038" type="#_x0000_t202" style="position:absolute;margin-left:397.25pt;margin-top:13.4pt;width:138.75pt;height:14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" filled="f" stroked="f" strokeweight=".5pt">
                <v:textbox>
                  <w:txbxContent>
                    <w:p w14:paraId="2124047C" w14:textId="6C7C9200" w:rsidR="005E7C02" w:rsidRPr="00EA3AA5" w:rsidRDefault="005E7C02" w:rsidP="005E7C02">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w:t>
                      </w:r>
                      <w:r w:rsidRPr="00EA3AA5">
                        <w:rPr>
                          <w:rFonts w:ascii="游明朝" w:eastAsia="游明朝" w:hAnsi="游明朝" w:hint="eastAsia"/>
                          <w:sz w:val="13"/>
                          <w:szCs w:val="16"/>
                          <w:lang w:val="en-GB"/>
                        </w:rPr>
                        <w:t>各2点＝</w:t>
                      </w:r>
                      <w:r>
                        <w:rPr>
                          <w:rFonts w:ascii="游明朝" w:eastAsia="游明朝" w:hAnsi="游明朝"/>
                          <w:sz w:val="13"/>
                          <w:szCs w:val="16"/>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E7C02" w14:paraId="788D76B7" w14:textId="77777777" w:rsidTr="00653713">
                        <w:trPr>
                          <w:trHeight w:hRule="exact" w:val="510"/>
                        </w:trPr>
                        <w:tc>
                          <w:tcPr>
                            <w:tcW w:w="400" w:type="dxa"/>
                            <w:vAlign w:val="center"/>
                          </w:tcPr>
                          <w:p w14:paraId="7DCCCDE7" w14:textId="77777777" w:rsidR="005E7C02" w:rsidRDefault="005E7C02"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35041459" w14:textId="176A6430" w:rsidR="005E7C02" w:rsidRPr="00140D49" w:rsidRDefault="005E7C02" w:rsidP="00B35A40">
                            <w:pPr>
                              <w:spacing w:line="360" w:lineRule="auto"/>
                              <w:jc w:val="center"/>
                              <w:rPr>
                                <w:rFonts w:ascii="游明朝" w:eastAsia="游明朝" w:hAnsi="游明朝"/>
                                <w:sz w:val="18"/>
                                <w:szCs w:val="21"/>
                                <w:lang w:val="en-GB"/>
                              </w:rPr>
                            </w:pPr>
                          </w:p>
                        </w:tc>
                      </w:tr>
                      <w:tr w:rsidR="005E7C02" w14:paraId="7419875A" w14:textId="77777777" w:rsidTr="00653713">
                        <w:trPr>
                          <w:trHeight w:hRule="exact" w:val="510"/>
                        </w:trPr>
                        <w:tc>
                          <w:tcPr>
                            <w:tcW w:w="400" w:type="dxa"/>
                            <w:vAlign w:val="center"/>
                          </w:tcPr>
                          <w:p w14:paraId="66104942" w14:textId="77777777" w:rsidR="005E7C02" w:rsidRDefault="005E7C02"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9D74FB5" w14:textId="29746874" w:rsidR="005E7C02" w:rsidRPr="00140D49" w:rsidRDefault="005E7C02" w:rsidP="00B70826">
                            <w:pPr>
                              <w:spacing w:line="360" w:lineRule="auto"/>
                              <w:jc w:val="center"/>
                              <w:rPr>
                                <w:rFonts w:ascii="游明朝" w:eastAsia="游明朝" w:hAnsi="游明朝"/>
                                <w:sz w:val="18"/>
                                <w:szCs w:val="21"/>
                                <w:lang w:val="en-GB"/>
                              </w:rPr>
                            </w:pPr>
                          </w:p>
                        </w:tc>
                      </w:tr>
                      <w:tr w:rsidR="005E7C02" w14:paraId="23A785AB" w14:textId="77777777" w:rsidTr="00653713">
                        <w:trPr>
                          <w:trHeight w:hRule="exact" w:val="510"/>
                        </w:trPr>
                        <w:tc>
                          <w:tcPr>
                            <w:tcW w:w="400" w:type="dxa"/>
                            <w:vAlign w:val="center"/>
                          </w:tcPr>
                          <w:p w14:paraId="126A752B" w14:textId="77777777" w:rsidR="005E7C02" w:rsidRDefault="005E7C02" w:rsidP="00B70826">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91DB4A3" w14:textId="4CAD2515" w:rsidR="005E7C02" w:rsidRPr="00140D49" w:rsidRDefault="005E7C02" w:rsidP="00B70826">
                            <w:pPr>
                              <w:spacing w:line="360" w:lineRule="auto"/>
                              <w:jc w:val="center"/>
                              <w:rPr>
                                <w:rFonts w:ascii="游明朝" w:eastAsia="游明朝" w:hAnsi="游明朝"/>
                                <w:sz w:val="18"/>
                                <w:szCs w:val="21"/>
                                <w:lang w:val="en-GB"/>
                              </w:rPr>
                            </w:pPr>
                          </w:p>
                        </w:tc>
                      </w:tr>
                    </w:tbl>
                    <w:p w14:paraId="6D7F9474" w14:textId="089CB041" w:rsidR="00890AD8" w:rsidRPr="00EA3AA5" w:rsidRDefault="00890AD8" w:rsidP="00890AD8">
                      <w:pPr>
                        <w:ind w:right="14"/>
                        <w:jc w:val="right"/>
                        <w:rPr>
                          <w:rFonts w:ascii="游明朝" w:eastAsia="游明朝" w:hAnsi="游明朝"/>
                          <w:sz w:val="13"/>
                          <w:szCs w:val="16"/>
                          <w:lang w:val="en-GB"/>
                        </w:rPr>
                      </w:pPr>
                      <w:r w:rsidRPr="00890AD8">
                        <w:rPr>
                          <w:rFonts w:ascii="游明朝" w:eastAsia="游明朝" w:hAnsi="游明朝" w:hint="eastAsia"/>
                          <w:sz w:val="15"/>
                          <w:szCs w:val="18"/>
                          <w:lang w:val="en-GB"/>
                        </w:rPr>
                        <w:t>演奏したら</w:t>
                      </w:r>
                      <w:r w:rsidRPr="00890AD8">
                        <w:rPr>
                          <w:rFonts w:ascii="Apple Color Emoji" w:eastAsia="游明朝" w:hAnsi="Apple Color Emoji" w:cs="Apple Color Emoji" w:hint="eastAsia"/>
                          <w:sz w:val="15"/>
                          <w:szCs w:val="18"/>
                          <w:lang w:val="en-GB"/>
                        </w:rPr>
                        <w:t>○で</w:t>
                      </w:r>
                      <w:r w:rsidR="00D62121">
                        <w:rPr>
                          <w:rFonts w:ascii="Apple Color Emoji" w:eastAsia="游明朝" w:hAnsi="Apple Color Emoji" w:cs="Apple Color Emoji" w:hint="eastAsia"/>
                          <w:sz w:val="15"/>
                          <w:szCs w:val="18"/>
                          <w:lang w:val="en-GB"/>
                        </w:rPr>
                        <w:t>囲</w:t>
                      </w:r>
                      <w:r w:rsidRPr="00890AD8">
                        <w:rPr>
                          <w:rFonts w:ascii="Apple Color Emoji" w:eastAsia="游明朝" w:hAnsi="Apple Color Emoji" w:cs="Apple Color Emoji" w:hint="eastAsia"/>
                          <w:sz w:val="15"/>
                          <w:szCs w:val="18"/>
                          <w:lang w:val="en-GB"/>
                        </w:rPr>
                        <w:t>もう。</w:t>
                      </w:r>
                      <w:r w:rsidRPr="00EA3AA5">
                        <w:rPr>
                          <w:rFonts w:ascii="游明朝" w:eastAsia="游明朝" w:hAnsi="游明朝" w:hint="eastAsia"/>
                          <w:sz w:val="13"/>
                          <w:szCs w:val="16"/>
                          <w:lang w:val="en-GB"/>
                        </w:rPr>
                        <w:t>（</w:t>
                      </w:r>
                      <w:r>
                        <w:rPr>
                          <w:rFonts w:ascii="游明朝" w:eastAsia="游明朝" w:hAnsi="游明朝"/>
                          <w:sz w:val="13"/>
                          <w:szCs w:val="16"/>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890AD8" w14:paraId="0C5EAF31" w14:textId="77777777" w:rsidTr="00843552">
                        <w:trPr>
                          <w:trHeight w:hRule="exact" w:val="510"/>
                        </w:trPr>
                        <w:tc>
                          <w:tcPr>
                            <w:tcW w:w="400" w:type="dxa"/>
                            <w:vAlign w:val="center"/>
                          </w:tcPr>
                          <w:p w14:paraId="526F0A18" w14:textId="515DBECF" w:rsidR="00890AD8" w:rsidRDefault="00890AD8" w:rsidP="00890AD8">
                            <w:pPr>
                              <w:spacing w:line="360" w:lineRule="auto"/>
                              <w:jc w:val="center"/>
                              <w:rPr>
                                <w:rFonts w:ascii="游明朝" w:eastAsia="游明朝" w:hAnsi="游明朝"/>
                                <w:b/>
                                <w:bCs/>
                                <w:sz w:val="18"/>
                                <w:szCs w:val="21"/>
                                <w:lang w:val="en-GB"/>
                              </w:rPr>
                            </w:pPr>
                            <w:r>
                              <w:rPr>
                                <w:rFonts w:ascii="游明朝" w:eastAsia="游明朝" w:hAnsi="游明朝"/>
                                <w:b/>
                                <w:bCs/>
                                <w:sz w:val="18"/>
                                <w:szCs w:val="21"/>
                              </w:rPr>
                              <w:t>2</w:t>
                            </w:r>
                            <w:r>
                              <w:rPr>
                                <w:rFonts w:ascii="游明朝" w:eastAsia="游明朝" w:hAnsi="游明朝"/>
                                <w:b/>
                                <w:bCs/>
                                <w:sz w:val="18"/>
                                <w:szCs w:val="21"/>
                                <w:lang w:val="en-GB"/>
                              </w:rPr>
                              <w:t>)</w:t>
                            </w:r>
                          </w:p>
                        </w:tc>
                        <w:tc>
                          <w:tcPr>
                            <w:tcW w:w="2161" w:type="dxa"/>
                            <w:vAlign w:val="center"/>
                          </w:tcPr>
                          <w:p w14:paraId="08E32066" w14:textId="2A4FB4F6" w:rsidR="00890AD8" w:rsidRPr="00C037BC" w:rsidRDefault="00890AD8" w:rsidP="00890AD8">
                            <w:pPr>
                              <w:spacing w:line="360" w:lineRule="auto"/>
                              <w:jc w:val="center"/>
                              <w:rPr>
                                <w:rFonts w:ascii="游明朝" w:eastAsia="游明朝" w:hAnsi="游明朝"/>
                                <w:color w:val="000000" w:themeColor="text1"/>
                                <w:sz w:val="18"/>
                                <w:szCs w:val="21"/>
                                <w:lang w:val="en-GB"/>
                              </w:rPr>
                            </w:pPr>
                            <w:r w:rsidRPr="00C037BC">
                              <w:rPr>
                                <w:rFonts w:ascii="游明朝" w:eastAsia="游明朝" w:hAnsi="游明朝" w:hint="eastAsia"/>
                                <w:color w:val="000000" w:themeColor="text1"/>
                                <w:sz w:val="18"/>
                                <w:szCs w:val="21"/>
                                <w:lang w:val="en-GB"/>
                              </w:rPr>
                              <w:t>メヌエットの演奏</w:t>
                            </w:r>
                          </w:p>
                        </w:tc>
                      </w:tr>
                    </w:tbl>
                    <w:p w14:paraId="165DD5A1" w14:textId="77777777" w:rsidR="005E7C02" w:rsidRDefault="005E7C02" w:rsidP="00890AD8">
                      <w:pPr>
                        <w:ind w:leftChars="607" w:left="1275" w:right="210"/>
                        <w:jc w:val="right"/>
                      </w:pPr>
                    </w:p>
                  </w:txbxContent>
                </v:textbox>
              </v:shape>
            </w:pict>
          </mc:Fallback>
        </mc:AlternateContent>
      </w:r>
    </w:p>
    <w:p w14:paraId="28FBB585" w14:textId="4E9E7C80" w:rsidR="005C1128" w:rsidRDefault="005C1128"/>
    <w:p w14:paraId="5E5E32B0" w14:textId="1B9CC43C" w:rsidR="005C1128" w:rsidRDefault="00E67A56">
      <w:r>
        <w:rPr>
          <w:noProof/>
        </w:rPr>
        <mc:AlternateContent>
          <mc:Choice Requires="wps">
            <w:drawing>
              <wp:anchor distT="0" distB="0" distL="114300" distR="114300" simplePos="0" relativeHeight="251710464" behindDoc="0" locked="0" layoutInCell="1" allowOverlap="1" wp14:anchorId="60A8F5DC" wp14:editId="3E0EBE05">
                <wp:simplePos x="0" y="0"/>
                <wp:positionH relativeFrom="column">
                  <wp:posOffset>284480</wp:posOffset>
                </wp:positionH>
                <wp:positionV relativeFrom="paragraph">
                  <wp:posOffset>231140</wp:posOffset>
                </wp:positionV>
                <wp:extent cx="4503420" cy="742950"/>
                <wp:effectExtent l="0" t="0" r="17780" b="19050"/>
                <wp:wrapNone/>
                <wp:docPr id="1511318496" name="テキスト ボックス 1"/>
                <wp:cNvGraphicFramePr/>
                <a:graphic xmlns:a="http://schemas.openxmlformats.org/drawingml/2006/main">
                  <a:graphicData uri="http://schemas.microsoft.com/office/word/2010/wordprocessingShape">
                    <wps:wsp>
                      <wps:cNvSpPr txBox="1"/>
                      <wps:spPr>
                        <a:xfrm>
                          <a:off x="0" y="0"/>
                          <a:ext cx="4503420" cy="742950"/>
                        </a:xfrm>
                        <a:prstGeom prst="rect">
                          <a:avLst/>
                        </a:prstGeom>
                        <a:noFill/>
                        <a:ln w="6350">
                          <a:solidFill>
                            <a:prstClr val="black"/>
                          </a:solidFill>
                        </a:ln>
                      </wps:spPr>
                      <wps:txbx>
                        <w:txbxContent>
                          <w:p w14:paraId="4443E7AD" w14:textId="54B62682" w:rsidR="00613515" w:rsidRPr="008E5ACD" w:rsidRDefault="00613515" w:rsidP="00613515">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メヌエットは、バロック時代</w:t>
                            </w:r>
                            <w:r w:rsidR="005E7C02">
                              <w:rPr>
                                <w:rFonts w:eastAsiaTheme="minorHAnsi" w:cs="Arial" w:hint="eastAsia"/>
                                <w:color w:val="202122"/>
                                <w:shd w:val="clear" w:color="auto" w:fill="FFFFFF"/>
                              </w:rPr>
                              <w:t>に</w:t>
                            </w:r>
                            <w:r w:rsidR="005E7C02" w:rsidRPr="00445FFC">
                              <w:rPr>
                                <w:rFonts w:eastAsiaTheme="minorHAnsi" w:cs="Arial" w:hint="eastAsia"/>
                                <w:color w:val="202122"/>
                                <w:shd w:val="clear" w:color="auto" w:fill="FFFFFF"/>
                                <w:lang w:val="en-GB"/>
                              </w:rPr>
                              <w:t>（</w:t>
                            </w:r>
                            <w:r w:rsidR="005E7C02" w:rsidRPr="00445FFC">
                              <w:rPr>
                                <w:rFonts w:eastAsiaTheme="minorHAnsi" w:cs="Arial"/>
                                <w:color w:val="202122"/>
                                <w:shd w:val="clear" w:color="auto" w:fill="FFFFFF"/>
                                <w:lang w:val="en-GB"/>
                              </w:rPr>
                              <w:t xml:space="preserve"> </w:t>
                            </w:r>
                            <w:r w:rsidR="005E7C02" w:rsidRPr="00445FFC">
                              <w:rPr>
                                <w:rFonts w:eastAsiaTheme="minorHAnsi" w:cs="Arial" w:hint="eastAsia"/>
                                <w:color w:val="202122"/>
                                <w:shd w:val="clear" w:color="auto" w:fill="FFFFFF"/>
                                <w:lang w:val="en-GB"/>
                              </w:rPr>
                              <w:t>ア ）</w:t>
                            </w:r>
                            <w:r>
                              <w:rPr>
                                <w:rFonts w:eastAsiaTheme="minorHAnsi" w:cs="Arial" w:hint="eastAsia"/>
                                <w:color w:val="202122"/>
                                <w:shd w:val="clear" w:color="auto" w:fill="FFFFFF"/>
                              </w:rPr>
                              <w:t>の宮廷で流行した</w:t>
                            </w:r>
                            <w:r w:rsidR="005E7C02" w:rsidRPr="00445FFC">
                              <w:rPr>
                                <w:rFonts w:eastAsiaTheme="minorHAnsi" w:cs="Arial" w:hint="eastAsia"/>
                                <w:color w:val="202122"/>
                                <w:shd w:val="clear" w:color="auto" w:fill="FFFFFF"/>
                                <w:lang w:val="en-GB"/>
                              </w:rPr>
                              <w:t>（</w:t>
                            </w:r>
                            <w:r w:rsidR="005E7C02" w:rsidRPr="00445FFC">
                              <w:rPr>
                                <w:rFonts w:eastAsiaTheme="minorHAnsi" w:cs="Arial"/>
                                <w:color w:val="202122"/>
                                <w:shd w:val="clear" w:color="auto" w:fill="FFFFFF"/>
                                <w:lang w:val="en-GB"/>
                              </w:rPr>
                              <w:t xml:space="preserve"> </w:t>
                            </w:r>
                            <w:r w:rsidR="005E7C02">
                              <w:rPr>
                                <w:rFonts w:eastAsiaTheme="minorHAnsi" w:cs="Arial" w:hint="eastAsia"/>
                                <w:color w:val="202122"/>
                                <w:shd w:val="clear" w:color="auto" w:fill="FFFFFF"/>
                                <w:lang w:val="en-GB"/>
                              </w:rPr>
                              <w:t>イ</w:t>
                            </w:r>
                            <w:r w:rsidR="005E7C02"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拍子の舞曲で、男女のペアで踊られる。</w:t>
                            </w:r>
                            <w:r w:rsidR="005E7C02" w:rsidRPr="00445FFC">
                              <w:rPr>
                                <w:rFonts w:eastAsiaTheme="minorHAnsi" w:cs="Arial" w:hint="eastAsia"/>
                                <w:color w:val="202122"/>
                                <w:shd w:val="clear" w:color="auto" w:fill="FFFFFF"/>
                                <w:lang w:val="en-GB"/>
                              </w:rPr>
                              <w:t>（</w:t>
                            </w:r>
                            <w:r w:rsidR="005E7C02" w:rsidRPr="00445FFC">
                              <w:rPr>
                                <w:rFonts w:eastAsiaTheme="minorHAnsi" w:cs="Arial"/>
                                <w:color w:val="202122"/>
                                <w:shd w:val="clear" w:color="auto" w:fill="FFFFFF"/>
                                <w:lang w:val="en-GB"/>
                              </w:rPr>
                              <w:t xml:space="preserve"> </w:t>
                            </w:r>
                            <w:r w:rsidR="005E7C02">
                              <w:rPr>
                                <w:rFonts w:eastAsiaTheme="minorHAnsi" w:cs="Arial" w:hint="eastAsia"/>
                                <w:color w:val="202122"/>
                                <w:shd w:val="clear" w:color="auto" w:fill="FFFFFF"/>
                                <w:lang w:val="en-GB"/>
                              </w:rPr>
                              <w:t>ウ</w:t>
                            </w:r>
                            <w:r w:rsidR="005E7C02" w:rsidRPr="00445FFC">
                              <w:rPr>
                                <w:rFonts w:eastAsiaTheme="minorHAnsi" w:cs="Arial"/>
                                <w:color w:val="202122"/>
                                <w:shd w:val="clear" w:color="auto" w:fill="FFFFFF"/>
                                <w:lang w:val="en-GB"/>
                              </w:rPr>
                              <w:t xml:space="preserve"> </w:t>
                            </w:r>
                            <w:r w:rsidR="005E7C02" w:rsidRPr="00445FFC">
                              <w:rPr>
                                <w:rFonts w:eastAsiaTheme="minorHAnsi" w:cs="Arial" w:hint="eastAsia"/>
                                <w:color w:val="202122"/>
                                <w:shd w:val="clear" w:color="auto" w:fill="FFFFFF"/>
                                <w:lang w:val="en-GB"/>
                              </w:rPr>
                              <w:t>）</w:t>
                            </w:r>
                            <w:r w:rsidR="005E7C02">
                              <w:rPr>
                                <w:rFonts w:eastAsiaTheme="minorHAnsi" w:cs="Arial" w:hint="eastAsia"/>
                                <w:color w:val="202122"/>
                                <w:shd w:val="clear" w:color="auto" w:fill="FFFFFF"/>
                              </w:rPr>
                              <w:t>や交響曲にも取り入れられた。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F5DC" id="_x0000_s1039" type="#_x0000_t202" style="position:absolute;margin-left:22.4pt;margin-top:18.2pt;width:354.6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" filled="f" strokeweight=".5pt">
                <v:textbox inset="2.5mm,3mm,2.5mm,3mm">
                  <w:txbxContent>
                    <w:p w14:paraId="4443E7AD" w14:textId="54B62682" w:rsidR="00613515" w:rsidRPr="008E5ACD" w:rsidRDefault="00613515" w:rsidP="00613515">
                      <w:pPr>
                        <w:spacing w:line="276" w:lineRule="auto"/>
                        <w:ind w:firstLineChars="100" w:firstLine="210"/>
                        <w:jc w:val="both"/>
                        <w:rPr>
                          <w:rFonts w:eastAsiaTheme="minorHAnsi" w:cs="Arial" w:hint="eastAsia"/>
                          <w:color w:val="202122"/>
                          <w:shd w:val="clear" w:color="auto" w:fill="FFFFFF"/>
                        </w:rPr>
                      </w:pPr>
                      <w:r>
                        <w:rPr>
                          <w:rFonts w:eastAsiaTheme="minorHAnsi" w:cs="Arial" w:hint="eastAsia"/>
                          <w:color w:val="202122"/>
                          <w:shd w:val="clear" w:color="auto" w:fill="FFFFFF"/>
                        </w:rPr>
                        <w:t>メヌエットは、バロック時代</w:t>
                      </w:r>
                      <w:r w:rsidR="005E7C02">
                        <w:rPr>
                          <w:rFonts w:eastAsiaTheme="minorHAnsi" w:cs="Arial" w:hint="eastAsia"/>
                          <w:color w:val="202122"/>
                          <w:shd w:val="clear" w:color="auto" w:fill="FFFFFF"/>
                        </w:rPr>
                        <w:t>に</w:t>
                      </w:r>
                      <w:r w:rsidR="005E7C02" w:rsidRPr="00445FFC">
                        <w:rPr>
                          <w:rFonts w:eastAsiaTheme="minorHAnsi" w:cs="Arial" w:hint="eastAsia"/>
                          <w:color w:val="202122"/>
                          <w:shd w:val="clear" w:color="auto" w:fill="FFFFFF"/>
                          <w:lang w:val="en-GB"/>
                        </w:rPr>
                        <w:t>（</w:t>
                      </w:r>
                      <w:r w:rsidR="005E7C02" w:rsidRPr="00445FFC">
                        <w:rPr>
                          <w:rFonts w:eastAsiaTheme="minorHAnsi" w:cs="Arial"/>
                          <w:color w:val="202122"/>
                          <w:shd w:val="clear" w:color="auto" w:fill="FFFFFF"/>
                          <w:lang w:val="en-GB"/>
                        </w:rPr>
                        <w:t xml:space="preserve"> </w:t>
                      </w:r>
                      <w:r w:rsidR="005E7C02" w:rsidRPr="00445FFC">
                        <w:rPr>
                          <w:rFonts w:eastAsiaTheme="minorHAnsi" w:cs="Arial" w:hint="eastAsia"/>
                          <w:color w:val="202122"/>
                          <w:shd w:val="clear" w:color="auto" w:fill="FFFFFF"/>
                          <w:lang w:val="en-GB"/>
                        </w:rPr>
                        <w:t>ア ）</w:t>
                      </w:r>
                      <w:r>
                        <w:rPr>
                          <w:rFonts w:eastAsiaTheme="minorHAnsi" w:cs="Arial" w:hint="eastAsia"/>
                          <w:color w:val="202122"/>
                          <w:shd w:val="clear" w:color="auto" w:fill="FFFFFF"/>
                        </w:rPr>
                        <w:t>の宮廷で流行した</w:t>
                      </w:r>
                      <w:r w:rsidR="005E7C02" w:rsidRPr="00445FFC">
                        <w:rPr>
                          <w:rFonts w:eastAsiaTheme="minorHAnsi" w:cs="Arial" w:hint="eastAsia"/>
                          <w:color w:val="202122"/>
                          <w:shd w:val="clear" w:color="auto" w:fill="FFFFFF"/>
                          <w:lang w:val="en-GB"/>
                        </w:rPr>
                        <w:t>（</w:t>
                      </w:r>
                      <w:r w:rsidR="005E7C02" w:rsidRPr="00445FFC">
                        <w:rPr>
                          <w:rFonts w:eastAsiaTheme="minorHAnsi" w:cs="Arial"/>
                          <w:color w:val="202122"/>
                          <w:shd w:val="clear" w:color="auto" w:fill="FFFFFF"/>
                          <w:lang w:val="en-GB"/>
                        </w:rPr>
                        <w:t xml:space="preserve"> </w:t>
                      </w:r>
                      <w:r w:rsidR="005E7C02">
                        <w:rPr>
                          <w:rFonts w:eastAsiaTheme="minorHAnsi" w:cs="Arial" w:hint="eastAsia"/>
                          <w:color w:val="202122"/>
                          <w:shd w:val="clear" w:color="auto" w:fill="FFFFFF"/>
                          <w:lang w:val="en-GB"/>
                        </w:rPr>
                        <w:t>イ</w:t>
                      </w:r>
                      <w:r w:rsidR="005E7C02"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拍子の舞曲で、男女のペアで踊られる。</w:t>
                      </w:r>
                      <w:r w:rsidR="005E7C02" w:rsidRPr="00445FFC">
                        <w:rPr>
                          <w:rFonts w:eastAsiaTheme="minorHAnsi" w:cs="Arial" w:hint="eastAsia"/>
                          <w:color w:val="202122"/>
                          <w:shd w:val="clear" w:color="auto" w:fill="FFFFFF"/>
                          <w:lang w:val="en-GB"/>
                        </w:rPr>
                        <w:t>（</w:t>
                      </w:r>
                      <w:r w:rsidR="005E7C02" w:rsidRPr="00445FFC">
                        <w:rPr>
                          <w:rFonts w:eastAsiaTheme="minorHAnsi" w:cs="Arial"/>
                          <w:color w:val="202122"/>
                          <w:shd w:val="clear" w:color="auto" w:fill="FFFFFF"/>
                          <w:lang w:val="en-GB"/>
                        </w:rPr>
                        <w:t xml:space="preserve"> </w:t>
                      </w:r>
                      <w:r w:rsidR="005E7C02">
                        <w:rPr>
                          <w:rFonts w:eastAsiaTheme="minorHAnsi" w:cs="Arial" w:hint="eastAsia"/>
                          <w:color w:val="202122"/>
                          <w:shd w:val="clear" w:color="auto" w:fill="FFFFFF"/>
                          <w:lang w:val="en-GB"/>
                        </w:rPr>
                        <w:t>ウ</w:t>
                      </w:r>
                      <w:r w:rsidR="005E7C02" w:rsidRPr="00445FFC">
                        <w:rPr>
                          <w:rFonts w:eastAsiaTheme="minorHAnsi" w:cs="Arial"/>
                          <w:color w:val="202122"/>
                          <w:shd w:val="clear" w:color="auto" w:fill="FFFFFF"/>
                          <w:lang w:val="en-GB"/>
                        </w:rPr>
                        <w:t xml:space="preserve"> </w:t>
                      </w:r>
                      <w:r w:rsidR="005E7C02" w:rsidRPr="00445FFC">
                        <w:rPr>
                          <w:rFonts w:eastAsiaTheme="minorHAnsi" w:cs="Arial" w:hint="eastAsia"/>
                          <w:color w:val="202122"/>
                          <w:shd w:val="clear" w:color="auto" w:fill="FFFFFF"/>
                          <w:lang w:val="en-GB"/>
                        </w:rPr>
                        <w:t>）</w:t>
                      </w:r>
                      <w:r w:rsidR="005E7C02">
                        <w:rPr>
                          <w:rFonts w:eastAsiaTheme="minorHAnsi" w:cs="Arial" w:hint="eastAsia"/>
                          <w:color w:val="202122"/>
                          <w:shd w:val="clear" w:color="auto" w:fill="FFFFFF"/>
                        </w:rPr>
                        <w:t>や交響曲にも取り入れられた。</w:t>
                      </w:r>
                    </w:p>
                  </w:txbxContent>
                </v:textbox>
              </v:shape>
            </w:pict>
          </mc:Fallback>
        </mc:AlternateContent>
      </w:r>
    </w:p>
    <w:p w14:paraId="3E82BB27" w14:textId="05AE3769" w:rsidR="005C1128" w:rsidRDefault="005C1128"/>
    <w:p w14:paraId="5273B85E" w14:textId="590346F4" w:rsidR="005C1128" w:rsidRDefault="005C1128"/>
    <w:p w14:paraId="6773C338" w14:textId="157BD3F9" w:rsidR="005C1128" w:rsidRDefault="005C1128"/>
    <w:p w14:paraId="47F9F0D0" w14:textId="599FA75E" w:rsidR="005C1128" w:rsidRDefault="005C1128"/>
    <w:p w14:paraId="1DAFB1CC" w14:textId="4479807B" w:rsidR="005C1128" w:rsidRDefault="005C1128"/>
    <w:p w14:paraId="7C533828" w14:textId="2E009F0F" w:rsidR="005C1128" w:rsidRDefault="00E67A56">
      <w:r>
        <w:rPr>
          <w:rFonts w:hint="eastAsia"/>
          <w:noProof/>
          <w:lang w:val="en-GB"/>
        </w:rPr>
        <mc:AlternateContent>
          <mc:Choice Requires="wps">
            <w:drawing>
              <wp:anchor distT="0" distB="0" distL="114300" distR="114300" simplePos="0" relativeHeight="251714560" behindDoc="1" locked="0" layoutInCell="1" allowOverlap="1" wp14:anchorId="17A71E05" wp14:editId="2C14F88D">
                <wp:simplePos x="0" y="0"/>
                <wp:positionH relativeFrom="column">
                  <wp:posOffset>276860</wp:posOffset>
                </wp:positionH>
                <wp:positionV relativeFrom="paragraph">
                  <wp:posOffset>155666</wp:posOffset>
                </wp:positionV>
                <wp:extent cx="6652260" cy="1028700"/>
                <wp:effectExtent l="0" t="0" r="0" b="0"/>
                <wp:wrapNone/>
                <wp:docPr id="214079705"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C41AEA" w14:paraId="3836F114" w14:textId="77777777" w:rsidTr="00CC563A">
                              <w:trPr>
                                <w:trHeight w:val="73"/>
                              </w:trPr>
                              <w:tc>
                                <w:tcPr>
                                  <w:tcW w:w="10065" w:type="dxa"/>
                                  <w:tcBorders>
                                    <w:top w:val="nil"/>
                                    <w:left w:val="nil"/>
                                    <w:right w:val="nil"/>
                                  </w:tcBorders>
                                </w:tcPr>
                                <w:p w14:paraId="4E413FBC" w14:textId="6282D04F" w:rsidR="00C41AEA" w:rsidRPr="001E6E9C" w:rsidRDefault="00C41AEA"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E67A56">
                                    <w:rPr>
                                      <w:rFonts w:ascii="游明朝" w:eastAsia="游明朝" w:hAnsi="游明朝"/>
                                      <w:sz w:val="13"/>
                                      <w:szCs w:val="16"/>
                                    </w:rPr>
                                    <w:t>6</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41AEA" w14:paraId="4C5548C4" w14:textId="77777777" w:rsidTr="00CC563A">
                              <w:trPr>
                                <w:trHeight w:val="1040"/>
                              </w:trPr>
                              <w:tc>
                                <w:tcPr>
                                  <w:tcW w:w="10065" w:type="dxa"/>
                                </w:tcPr>
                                <w:p w14:paraId="2ECB67AE" w14:textId="77777777" w:rsidR="00C41AEA" w:rsidRPr="00C0394D" w:rsidRDefault="00C41AEA" w:rsidP="00F05106">
                                  <w:pPr>
                                    <w:spacing w:line="280" w:lineRule="exact"/>
                                    <w:rPr>
                                      <w:sz w:val="18"/>
                                      <w:szCs w:val="18"/>
                                    </w:rPr>
                                  </w:pPr>
                                </w:p>
                              </w:tc>
                            </w:tr>
                          </w:tbl>
                          <w:p w14:paraId="7ED556C6" w14:textId="77777777" w:rsidR="00C41AEA" w:rsidRPr="006056AF" w:rsidRDefault="00C41AEA" w:rsidP="00C41AEA"/>
                          <w:p w14:paraId="596EE662" w14:textId="77777777" w:rsidR="00C41AEA" w:rsidRDefault="00C41AEA" w:rsidP="00C41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1E05" id="_x0000_s1040" type="#_x0000_t202" style="position:absolute;margin-left:21.8pt;margin-top:12.25pt;width:523.8pt;height:8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v9HAIAADU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C41AEA" w14:paraId="3836F114" w14:textId="77777777" w:rsidTr="00CC563A">
                        <w:trPr>
                          <w:trHeight w:val="73"/>
                        </w:trPr>
                        <w:tc>
                          <w:tcPr>
                            <w:tcW w:w="10065" w:type="dxa"/>
                            <w:tcBorders>
                              <w:top w:val="nil"/>
                              <w:left w:val="nil"/>
                              <w:right w:val="nil"/>
                            </w:tcBorders>
                          </w:tcPr>
                          <w:p w14:paraId="4E413FBC" w14:textId="6282D04F" w:rsidR="00C41AEA" w:rsidRPr="001E6E9C" w:rsidRDefault="00C41AEA"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E67A56">
                              <w:rPr>
                                <w:rFonts w:ascii="游明朝" w:eastAsia="游明朝" w:hAnsi="游明朝"/>
                                <w:sz w:val="13"/>
                                <w:szCs w:val="16"/>
                              </w:rPr>
                              <w:t>6</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41AEA" w14:paraId="4C5548C4" w14:textId="77777777" w:rsidTr="00CC563A">
                        <w:trPr>
                          <w:trHeight w:val="1040"/>
                        </w:trPr>
                        <w:tc>
                          <w:tcPr>
                            <w:tcW w:w="10065" w:type="dxa"/>
                          </w:tcPr>
                          <w:p w14:paraId="2ECB67AE" w14:textId="77777777" w:rsidR="00C41AEA" w:rsidRPr="00C0394D" w:rsidRDefault="00C41AEA" w:rsidP="00F05106">
                            <w:pPr>
                              <w:spacing w:line="280" w:lineRule="exact"/>
                              <w:rPr>
                                <w:sz w:val="18"/>
                                <w:szCs w:val="18"/>
                              </w:rPr>
                            </w:pPr>
                          </w:p>
                        </w:tc>
                      </w:tr>
                    </w:tbl>
                    <w:p w14:paraId="7ED556C6" w14:textId="77777777" w:rsidR="00C41AEA" w:rsidRPr="006056AF" w:rsidRDefault="00C41AEA" w:rsidP="00C41AEA"/>
                    <w:p w14:paraId="596EE662" w14:textId="77777777" w:rsidR="00C41AEA" w:rsidRDefault="00C41AEA" w:rsidP="00C41AEA"/>
                  </w:txbxContent>
                </v:textbox>
              </v:shape>
            </w:pict>
          </mc:Fallback>
        </mc:AlternateContent>
      </w:r>
    </w:p>
    <w:p w14:paraId="18D3F7A6" w14:textId="520BE943" w:rsidR="005C1128" w:rsidRDefault="005C1128"/>
    <w:p w14:paraId="3EA20B3D" w14:textId="730D9478" w:rsidR="005C1128" w:rsidRDefault="005C1128"/>
    <w:sectPr w:rsidR="005C1128" w:rsidSect="005C11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4260AA92"/>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2E269D"/>
    <w:multiLevelType w:val="hybridMultilevel"/>
    <w:tmpl w:val="0B2AC960"/>
    <w:lvl w:ilvl="0" w:tplc="89923338">
      <w:start w:val="1"/>
      <w:numFmt w:val="decimal"/>
      <w:lvlText w:val="（%1）"/>
      <w:lvlJc w:val="left"/>
      <w:pPr>
        <w:ind w:left="1858" w:hanging="440"/>
      </w:pPr>
      <w:rPr>
        <w:rFonts w:hint="eastAsia"/>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 w15:restartNumberingAfterBreak="0">
    <w:nsid w:val="1112074D"/>
    <w:multiLevelType w:val="hybridMultilevel"/>
    <w:tmpl w:val="6CB6E37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63471E6"/>
    <w:multiLevelType w:val="hybridMultilevel"/>
    <w:tmpl w:val="BCEC2538"/>
    <w:lvl w:ilvl="0" w:tplc="B62A16BA">
      <w:start w:val="2"/>
      <w:numFmt w:val="decimalEnclosedCircle"/>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4"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5" w15:restartNumberingAfterBreak="0">
    <w:nsid w:val="297F1CDC"/>
    <w:multiLevelType w:val="hybridMultilevel"/>
    <w:tmpl w:val="E084AE5E"/>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6" w15:restartNumberingAfterBreak="0">
    <w:nsid w:val="2F476B67"/>
    <w:multiLevelType w:val="hybridMultilevel"/>
    <w:tmpl w:val="536E388A"/>
    <w:lvl w:ilvl="0" w:tplc="E74C0E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724" w:hanging="440"/>
      </w:pPr>
    </w:lvl>
    <w:lvl w:ilvl="2" w:tplc="04090011" w:tentative="1">
      <w:start w:val="1"/>
      <w:numFmt w:val="decimalEnclosedCircle"/>
      <w:lvlText w:val="%3"/>
      <w:lvlJc w:val="left"/>
      <w:pPr>
        <w:ind w:left="3164" w:hanging="440"/>
      </w:pPr>
    </w:lvl>
    <w:lvl w:ilvl="3" w:tplc="0409000F" w:tentative="1">
      <w:start w:val="1"/>
      <w:numFmt w:val="decimal"/>
      <w:lvlText w:val="%4."/>
      <w:lvlJc w:val="left"/>
      <w:pPr>
        <w:ind w:left="3604" w:hanging="440"/>
      </w:pPr>
    </w:lvl>
    <w:lvl w:ilvl="4" w:tplc="04090017" w:tentative="1">
      <w:start w:val="1"/>
      <w:numFmt w:val="aiueoFullWidth"/>
      <w:lvlText w:val="(%5)"/>
      <w:lvlJc w:val="left"/>
      <w:pPr>
        <w:ind w:left="4044" w:hanging="440"/>
      </w:pPr>
    </w:lvl>
    <w:lvl w:ilvl="5" w:tplc="04090011" w:tentative="1">
      <w:start w:val="1"/>
      <w:numFmt w:val="decimalEnclosedCircle"/>
      <w:lvlText w:val="%6"/>
      <w:lvlJc w:val="left"/>
      <w:pPr>
        <w:ind w:left="4484" w:hanging="440"/>
      </w:pPr>
    </w:lvl>
    <w:lvl w:ilvl="6" w:tplc="0409000F" w:tentative="1">
      <w:start w:val="1"/>
      <w:numFmt w:val="decimal"/>
      <w:lvlText w:val="%7."/>
      <w:lvlJc w:val="left"/>
      <w:pPr>
        <w:ind w:left="4924" w:hanging="440"/>
      </w:pPr>
    </w:lvl>
    <w:lvl w:ilvl="7" w:tplc="04090017" w:tentative="1">
      <w:start w:val="1"/>
      <w:numFmt w:val="aiueoFullWidth"/>
      <w:lvlText w:val="(%8)"/>
      <w:lvlJc w:val="left"/>
      <w:pPr>
        <w:ind w:left="5364" w:hanging="440"/>
      </w:pPr>
    </w:lvl>
    <w:lvl w:ilvl="8" w:tplc="04090011" w:tentative="1">
      <w:start w:val="1"/>
      <w:numFmt w:val="decimalEnclosedCircle"/>
      <w:lvlText w:val="%9"/>
      <w:lvlJc w:val="left"/>
      <w:pPr>
        <w:ind w:left="5804" w:hanging="440"/>
      </w:pPr>
    </w:lvl>
  </w:abstractNum>
  <w:abstractNum w:abstractNumId="7" w15:restartNumberingAfterBreak="0">
    <w:nsid w:val="36F476B2"/>
    <w:multiLevelType w:val="hybridMultilevel"/>
    <w:tmpl w:val="03DA0E20"/>
    <w:lvl w:ilvl="0" w:tplc="47A62C80">
      <w:start w:val="3"/>
      <w:numFmt w:val="decimalFullWidth"/>
      <w:lvlText w:val="%1）"/>
      <w:lvlJc w:val="left"/>
      <w:pPr>
        <w:ind w:left="440" w:hanging="440"/>
      </w:pPr>
      <w:rPr>
        <w:rFonts w:hint="default"/>
        <w:b/>
        <w:bCs/>
        <w:sz w:val="18"/>
        <w:szCs w:val="18"/>
        <w:lang w:val="en-US"/>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8" w15:restartNumberingAfterBreak="0">
    <w:nsid w:val="3CA70080"/>
    <w:multiLevelType w:val="hybridMultilevel"/>
    <w:tmpl w:val="23363F80"/>
    <w:lvl w:ilvl="0" w:tplc="5E8A408E">
      <w:start w:val="1"/>
      <w:numFmt w:val="decimal"/>
      <w:lvlText w:val="(%1)"/>
      <w:lvlJc w:val="left"/>
      <w:pPr>
        <w:ind w:left="1160" w:hanging="360"/>
      </w:pPr>
      <w:rPr>
        <w:rFonts w:hint="default"/>
        <w:lang w:val="en-US"/>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9" w15:restartNumberingAfterBreak="0">
    <w:nsid w:val="45EC290E"/>
    <w:multiLevelType w:val="hybridMultilevel"/>
    <w:tmpl w:val="F24276BE"/>
    <w:lvl w:ilvl="0" w:tplc="FFFFFFFF">
      <w:start w:val="1"/>
      <w:numFmt w:val="decimalFullWidth"/>
      <w:lvlText w:val="%1）"/>
      <w:lvlJc w:val="left"/>
      <w:pPr>
        <w:ind w:left="440" w:hanging="440"/>
      </w:pPr>
      <w:rPr>
        <w:rFonts w:hint="default"/>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10" w15:restartNumberingAfterBreak="0">
    <w:nsid w:val="4B4733D5"/>
    <w:multiLevelType w:val="hybridMultilevel"/>
    <w:tmpl w:val="48C8AB06"/>
    <w:lvl w:ilvl="0" w:tplc="5E8A408E">
      <w:start w:val="1"/>
      <w:numFmt w:val="decimal"/>
      <w:lvlText w:val="(%1)"/>
      <w:lvlJc w:val="left"/>
      <w:pPr>
        <w:ind w:left="880" w:hanging="440"/>
      </w:pPr>
      <w:rPr>
        <w:rFonts w:hint="default"/>
        <w:lang w:val="en-US"/>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CC44930"/>
    <w:multiLevelType w:val="hybridMultilevel"/>
    <w:tmpl w:val="08505ADC"/>
    <w:lvl w:ilvl="0" w:tplc="8992333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4F8E50B8"/>
    <w:multiLevelType w:val="multilevel"/>
    <w:tmpl w:val="017A14FA"/>
    <w:styleLink w:val="2"/>
    <w:lvl w:ilvl="0">
      <w:start w:val="1"/>
      <w:numFmt w:val="decimal"/>
      <w:lvlText w:val="（%1）"/>
      <w:lvlJc w:val="left"/>
      <w:pPr>
        <w:tabs>
          <w:tab w:val="num" w:pos="57"/>
        </w:tabs>
        <w:ind w:left="397" w:hanging="397"/>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abstractNum w:abstractNumId="14" w15:restartNumberingAfterBreak="0">
    <w:nsid w:val="6CFA02B4"/>
    <w:multiLevelType w:val="hybridMultilevel"/>
    <w:tmpl w:val="EA3CABC2"/>
    <w:lvl w:ilvl="0" w:tplc="BD26E264">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73F13A6C"/>
    <w:multiLevelType w:val="multilevel"/>
    <w:tmpl w:val="147AE506"/>
    <w:styleLink w:val="1"/>
    <w:lvl w:ilvl="0">
      <w:start w:val="1"/>
      <w:numFmt w:val="decimal"/>
      <w:lvlText w:val="（%1）"/>
      <w:lvlJc w:val="left"/>
      <w:pPr>
        <w:ind w:left="2284" w:hanging="440"/>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num w:numId="1" w16cid:durableId="1715739236">
    <w:abstractNumId w:val="0"/>
  </w:num>
  <w:num w:numId="2" w16cid:durableId="729614818">
    <w:abstractNumId w:val="4"/>
  </w:num>
  <w:num w:numId="3" w16cid:durableId="593244444">
    <w:abstractNumId w:val="11"/>
  </w:num>
  <w:num w:numId="4" w16cid:durableId="1558589552">
    <w:abstractNumId w:val="5"/>
  </w:num>
  <w:num w:numId="5" w16cid:durableId="1546015882">
    <w:abstractNumId w:val="7"/>
  </w:num>
  <w:num w:numId="6" w16cid:durableId="1025599227">
    <w:abstractNumId w:val="9"/>
  </w:num>
  <w:num w:numId="7" w16cid:durableId="366639844">
    <w:abstractNumId w:val="12"/>
  </w:num>
  <w:num w:numId="8" w16cid:durableId="1409427919">
    <w:abstractNumId w:val="6"/>
  </w:num>
  <w:num w:numId="9" w16cid:durableId="226383585">
    <w:abstractNumId w:val="15"/>
  </w:num>
  <w:num w:numId="10" w16cid:durableId="1940406169">
    <w:abstractNumId w:val="13"/>
  </w:num>
  <w:num w:numId="11" w16cid:durableId="1310598526">
    <w:abstractNumId w:val="1"/>
  </w:num>
  <w:num w:numId="12" w16cid:durableId="2020421323">
    <w:abstractNumId w:val="8"/>
  </w:num>
  <w:num w:numId="13" w16cid:durableId="2129354715">
    <w:abstractNumId w:val="2"/>
  </w:num>
  <w:num w:numId="14" w16cid:durableId="1474132416">
    <w:abstractNumId w:val="3"/>
  </w:num>
  <w:num w:numId="15" w16cid:durableId="39594955">
    <w:abstractNumId w:val="10"/>
  </w:num>
  <w:num w:numId="16" w16cid:durableId="1798143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28"/>
    <w:rsid w:val="00002C37"/>
    <w:rsid w:val="00043500"/>
    <w:rsid w:val="00043831"/>
    <w:rsid w:val="000503FE"/>
    <w:rsid w:val="000607A9"/>
    <w:rsid w:val="00062A30"/>
    <w:rsid w:val="000878D5"/>
    <w:rsid w:val="000B3CFB"/>
    <w:rsid w:val="000E5E94"/>
    <w:rsid w:val="001034E2"/>
    <w:rsid w:val="001344BE"/>
    <w:rsid w:val="00140D49"/>
    <w:rsid w:val="00171D0A"/>
    <w:rsid w:val="001755F5"/>
    <w:rsid w:val="001767A0"/>
    <w:rsid w:val="001A3FF3"/>
    <w:rsid w:val="001E1A5C"/>
    <w:rsid w:val="00210A57"/>
    <w:rsid w:val="00233AF1"/>
    <w:rsid w:val="00242C29"/>
    <w:rsid w:val="00257DEF"/>
    <w:rsid w:val="002641CA"/>
    <w:rsid w:val="00280DFB"/>
    <w:rsid w:val="002963F1"/>
    <w:rsid w:val="002A187F"/>
    <w:rsid w:val="002B0403"/>
    <w:rsid w:val="002F77F3"/>
    <w:rsid w:val="00304D1C"/>
    <w:rsid w:val="00362C94"/>
    <w:rsid w:val="00366FF7"/>
    <w:rsid w:val="00390762"/>
    <w:rsid w:val="003B2609"/>
    <w:rsid w:val="00445FFC"/>
    <w:rsid w:val="00461B60"/>
    <w:rsid w:val="004A556F"/>
    <w:rsid w:val="004F1CA7"/>
    <w:rsid w:val="004F6387"/>
    <w:rsid w:val="00505890"/>
    <w:rsid w:val="0050746C"/>
    <w:rsid w:val="00507C50"/>
    <w:rsid w:val="005379D9"/>
    <w:rsid w:val="00555AAE"/>
    <w:rsid w:val="005636EE"/>
    <w:rsid w:val="00575496"/>
    <w:rsid w:val="005863F9"/>
    <w:rsid w:val="00596359"/>
    <w:rsid w:val="005B12C0"/>
    <w:rsid w:val="005C1128"/>
    <w:rsid w:val="005D5320"/>
    <w:rsid w:val="005E665F"/>
    <w:rsid w:val="005E7C02"/>
    <w:rsid w:val="00613515"/>
    <w:rsid w:val="00614074"/>
    <w:rsid w:val="00633D53"/>
    <w:rsid w:val="00670808"/>
    <w:rsid w:val="00692701"/>
    <w:rsid w:val="006D6BDA"/>
    <w:rsid w:val="006E49A1"/>
    <w:rsid w:val="00726421"/>
    <w:rsid w:val="00765EDB"/>
    <w:rsid w:val="00791FE9"/>
    <w:rsid w:val="007B2741"/>
    <w:rsid w:val="00822CCB"/>
    <w:rsid w:val="00863B70"/>
    <w:rsid w:val="008718AD"/>
    <w:rsid w:val="00887AF7"/>
    <w:rsid w:val="00890AD8"/>
    <w:rsid w:val="008E5ACD"/>
    <w:rsid w:val="008F25ED"/>
    <w:rsid w:val="0090602C"/>
    <w:rsid w:val="0091180C"/>
    <w:rsid w:val="00980650"/>
    <w:rsid w:val="009C2D66"/>
    <w:rsid w:val="009D4611"/>
    <w:rsid w:val="009F3082"/>
    <w:rsid w:val="009F7336"/>
    <w:rsid w:val="00A44966"/>
    <w:rsid w:val="00A61EB4"/>
    <w:rsid w:val="00A9075B"/>
    <w:rsid w:val="00AB509D"/>
    <w:rsid w:val="00AC759C"/>
    <w:rsid w:val="00AD5FB7"/>
    <w:rsid w:val="00AF0E7F"/>
    <w:rsid w:val="00AF197C"/>
    <w:rsid w:val="00B35A40"/>
    <w:rsid w:val="00B37036"/>
    <w:rsid w:val="00B70826"/>
    <w:rsid w:val="00B94BBA"/>
    <w:rsid w:val="00BA40B4"/>
    <w:rsid w:val="00BE1CDE"/>
    <w:rsid w:val="00BE328A"/>
    <w:rsid w:val="00C037BC"/>
    <w:rsid w:val="00C3563F"/>
    <w:rsid w:val="00C41AEA"/>
    <w:rsid w:val="00C42D6D"/>
    <w:rsid w:val="00C56AFF"/>
    <w:rsid w:val="00C6617F"/>
    <w:rsid w:val="00CC563A"/>
    <w:rsid w:val="00CF0626"/>
    <w:rsid w:val="00D13499"/>
    <w:rsid w:val="00D20938"/>
    <w:rsid w:val="00D23401"/>
    <w:rsid w:val="00D26E92"/>
    <w:rsid w:val="00D2745F"/>
    <w:rsid w:val="00D4505D"/>
    <w:rsid w:val="00D5065D"/>
    <w:rsid w:val="00D62121"/>
    <w:rsid w:val="00D85437"/>
    <w:rsid w:val="00D9496E"/>
    <w:rsid w:val="00DC7AA2"/>
    <w:rsid w:val="00DD7E1D"/>
    <w:rsid w:val="00DF04DD"/>
    <w:rsid w:val="00E120C6"/>
    <w:rsid w:val="00E22C06"/>
    <w:rsid w:val="00E41ED2"/>
    <w:rsid w:val="00E51E08"/>
    <w:rsid w:val="00E67A56"/>
    <w:rsid w:val="00E77A13"/>
    <w:rsid w:val="00ED0CE3"/>
    <w:rsid w:val="00EF75D9"/>
    <w:rsid w:val="00F115CB"/>
    <w:rsid w:val="00F17692"/>
    <w:rsid w:val="00F35D9F"/>
    <w:rsid w:val="00F53509"/>
    <w:rsid w:val="00F64CBC"/>
    <w:rsid w:val="00FA65E7"/>
    <w:rsid w:val="00FB7E52"/>
    <w:rsid w:val="00FD49F0"/>
    <w:rsid w:val="00FE56FB"/>
    <w:rsid w:val="00FF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0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28"/>
  </w:style>
  <w:style w:type="paragraph" w:styleId="10">
    <w:name w:val="heading 1"/>
    <w:basedOn w:val="a"/>
    <w:next w:val="a"/>
    <w:link w:val="11"/>
    <w:uiPriority w:val="9"/>
    <w:qFormat/>
    <w:rsid w:val="005C11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5C11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11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11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11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11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11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11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11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C1128"/>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5C11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11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11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11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11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11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11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11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11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1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128"/>
    <w:pPr>
      <w:spacing w:before="160" w:after="160"/>
      <w:jc w:val="center"/>
    </w:pPr>
    <w:rPr>
      <w:i/>
      <w:iCs/>
      <w:color w:val="404040" w:themeColor="text1" w:themeTint="BF"/>
    </w:rPr>
  </w:style>
  <w:style w:type="character" w:customStyle="1" w:styleId="a8">
    <w:name w:val="引用文 (文字)"/>
    <w:basedOn w:val="a0"/>
    <w:link w:val="a7"/>
    <w:uiPriority w:val="29"/>
    <w:rsid w:val="005C1128"/>
    <w:rPr>
      <w:i/>
      <w:iCs/>
      <w:color w:val="404040" w:themeColor="text1" w:themeTint="BF"/>
    </w:rPr>
  </w:style>
  <w:style w:type="paragraph" w:styleId="a9">
    <w:name w:val="List Paragraph"/>
    <w:basedOn w:val="a"/>
    <w:uiPriority w:val="34"/>
    <w:qFormat/>
    <w:rsid w:val="005C1128"/>
    <w:pPr>
      <w:ind w:left="720"/>
      <w:contextualSpacing/>
    </w:pPr>
  </w:style>
  <w:style w:type="character" w:styleId="22">
    <w:name w:val="Intense Emphasis"/>
    <w:basedOn w:val="a0"/>
    <w:uiPriority w:val="21"/>
    <w:qFormat/>
    <w:rsid w:val="005C1128"/>
    <w:rPr>
      <w:i/>
      <w:iCs/>
      <w:color w:val="0F4761" w:themeColor="accent1" w:themeShade="BF"/>
    </w:rPr>
  </w:style>
  <w:style w:type="paragraph" w:styleId="23">
    <w:name w:val="Intense Quote"/>
    <w:basedOn w:val="a"/>
    <w:next w:val="a"/>
    <w:link w:val="24"/>
    <w:uiPriority w:val="30"/>
    <w:qFormat/>
    <w:rsid w:val="005C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5C1128"/>
    <w:rPr>
      <w:i/>
      <w:iCs/>
      <w:color w:val="0F4761" w:themeColor="accent1" w:themeShade="BF"/>
    </w:rPr>
  </w:style>
  <w:style w:type="character" w:styleId="25">
    <w:name w:val="Intense Reference"/>
    <w:basedOn w:val="a0"/>
    <w:uiPriority w:val="32"/>
    <w:qFormat/>
    <w:rsid w:val="005C1128"/>
    <w:rPr>
      <w:b/>
      <w:bCs/>
      <w:smallCaps/>
      <w:color w:val="0F4761" w:themeColor="accent1" w:themeShade="BF"/>
      <w:spacing w:val="5"/>
    </w:rPr>
  </w:style>
  <w:style w:type="paragraph" w:styleId="aa">
    <w:name w:val="header"/>
    <w:basedOn w:val="a"/>
    <w:link w:val="ab"/>
    <w:uiPriority w:val="99"/>
    <w:unhideWhenUsed/>
    <w:rsid w:val="005C1128"/>
    <w:pPr>
      <w:tabs>
        <w:tab w:val="center" w:pos="4252"/>
        <w:tab w:val="right" w:pos="8504"/>
      </w:tabs>
      <w:snapToGrid w:val="0"/>
    </w:pPr>
  </w:style>
  <w:style w:type="character" w:customStyle="1" w:styleId="ab">
    <w:name w:val="ヘッダー (文字)"/>
    <w:basedOn w:val="a0"/>
    <w:link w:val="aa"/>
    <w:uiPriority w:val="99"/>
    <w:rsid w:val="005C1128"/>
  </w:style>
  <w:style w:type="table" w:styleId="ac">
    <w:name w:val="Table Grid"/>
    <w:basedOn w:val="a1"/>
    <w:uiPriority w:val="39"/>
    <w:rsid w:val="005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BA40B4"/>
    <w:pPr>
      <w:numPr>
        <w:numId w:val="9"/>
      </w:numPr>
    </w:pPr>
  </w:style>
  <w:style w:type="numbering" w:customStyle="1" w:styleId="2">
    <w:name w:val="現在のリスト2"/>
    <w:uiPriority w:val="99"/>
    <w:rsid w:val="00BA40B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759F-B333-AC47-B8B0-526592F4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2025-05-30T04:31:00Z</dcterms:created>
  <dcterms:modified xsi:type="dcterms:W3CDTF">2025-06-18T04:55:00Z</dcterms:modified>
</cp:coreProperties>
</file>